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C08" w:rsidRPr="00676C08" w:rsidRDefault="00676C08" w:rsidP="00676C08">
      <w:pPr>
        <w:jc w:val="center"/>
        <w:rPr>
          <w:rFonts w:ascii="CoronetPS" w:hAnsi="CoronetPS"/>
          <w:b/>
          <w:i/>
          <w:color w:val="CC0000"/>
          <w:sz w:val="56"/>
          <w:szCs w:val="56"/>
          <w:u w:val="single"/>
        </w:rPr>
      </w:pPr>
      <w:proofErr w:type="spellStart"/>
      <w:r w:rsidRPr="00676C08">
        <w:rPr>
          <w:rFonts w:ascii="CoronetPS" w:hAnsi="CoronetPS"/>
          <w:b/>
          <w:i/>
          <w:color w:val="CC0000"/>
          <w:sz w:val="56"/>
          <w:szCs w:val="56"/>
          <w:u w:val="single"/>
        </w:rPr>
        <w:t>Gateau</w:t>
      </w:r>
      <w:proofErr w:type="spellEnd"/>
      <w:r w:rsidRPr="00676C08">
        <w:rPr>
          <w:rFonts w:ascii="CoronetPS" w:hAnsi="CoronetPS"/>
          <w:b/>
          <w:i/>
          <w:color w:val="CC0000"/>
          <w:sz w:val="56"/>
          <w:szCs w:val="56"/>
          <w:u w:val="single"/>
        </w:rPr>
        <w:t xml:space="preserve"> Floral     </w:t>
      </w:r>
    </w:p>
    <w:p w:rsidR="00F54191" w:rsidRPr="00F54191" w:rsidRDefault="00676C08" w:rsidP="00676C08">
      <w:pPr>
        <w:rPr>
          <w:rFonts w:ascii="CoronetPS" w:hAnsi="CoronetPS"/>
          <w:sz w:val="44"/>
          <w:szCs w:val="44"/>
        </w:rPr>
      </w:pPr>
      <w:r>
        <w:rPr>
          <w:rFonts w:ascii="CoronetPS" w:hAnsi="CoronetPS"/>
          <w:sz w:val="44"/>
          <w:szCs w:val="44"/>
        </w:rPr>
        <w:t xml:space="preserve"> </w:t>
      </w:r>
      <w:r w:rsidR="00F54191" w:rsidRPr="00F54191">
        <w:rPr>
          <w:rFonts w:ascii="CoronetPS" w:hAnsi="CoronetPS"/>
          <w:sz w:val="44"/>
          <w:szCs w:val="44"/>
        </w:rPr>
        <w:t>Nature : Macaron                                                                                                                                                                                                                              Style : Décoratif                                                                                                            Thème : Gourmand</w:t>
      </w:r>
    </w:p>
    <w:p w:rsidR="00F54191" w:rsidRDefault="00F54191"/>
    <w:p w:rsidR="001D522A" w:rsidRDefault="00F54191" w:rsidP="00DA5411">
      <w:pPr>
        <w:jc w:val="center"/>
      </w:pPr>
      <w:r>
        <w:rPr>
          <w:noProof/>
          <w:lang w:eastAsia="fr-FR"/>
        </w:rPr>
        <w:drawing>
          <wp:inline distT="0" distB="0" distL="0" distR="0">
            <wp:extent cx="5236499" cy="2952750"/>
            <wp:effectExtent l="19050" t="0" r="2251" b="0"/>
            <wp:docPr id="1" name="Image 1" descr="C:\Users\marg.hebrard\AppData\Local\Microsoft\Windows\Temporary Internet Files\Content.Word\IMG_20130405_103224_2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g.hebrard\AppData\Local\Microsoft\Windows\Temporary Internet Files\Content.Word\IMG_20130405_103224_218.jpg"/>
                    <pic:cNvPicPr>
                      <a:picLocks noChangeAspect="1" noChangeArrowheads="1"/>
                    </pic:cNvPicPr>
                  </pic:nvPicPr>
                  <pic:blipFill>
                    <a:blip r:embed="rId5" cstate="print"/>
                    <a:srcRect/>
                    <a:stretch>
                      <a:fillRect/>
                    </a:stretch>
                  </pic:blipFill>
                  <pic:spPr bwMode="auto">
                    <a:xfrm>
                      <a:off x="0" y="0"/>
                      <a:ext cx="5246910" cy="2958621"/>
                    </a:xfrm>
                    <a:prstGeom prst="rect">
                      <a:avLst/>
                    </a:prstGeom>
                    <a:noFill/>
                    <a:ln w="9525">
                      <a:noFill/>
                      <a:miter lim="800000"/>
                      <a:headEnd/>
                      <a:tailEnd/>
                    </a:ln>
                  </pic:spPr>
                </pic:pic>
              </a:graphicData>
            </a:graphic>
          </wp:inline>
        </w:drawing>
      </w:r>
    </w:p>
    <w:p w:rsidR="00F54191" w:rsidRDefault="00F54191"/>
    <w:p w:rsidR="00F54191" w:rsidRPr="00DA5411" w:rsidRDefault="00F54191">
      <w:pPr>
        <w:rPr>
          <w:rFonts w:ascii="CoronetPS" w:hAnsi="CoronetPS"/>
          <w:color w:val="CC0000"/>
          <w:sz w:val="40"/>
          <w:szCs w:val="40"/>
        </w:rPr>
      </w:pPr>
      <w:r w:rsidRPr="00DA5411">
        <w:rPr>
          <w:rFonts w:ascii="CoronetPS" w:hAnsi="CoronetPS"/>
          <w:color w:val="CC0000"/>
          <w:sz w:val="40"/>
          <w:szCs w:val="40"/>
          <w:u w:val="single"/>
        </w:rPr>
        <w:t>Végétaux</w:t>
      </w:r>
      <w:r w:rsidRPr="00DA5411">
        <w:rPr>
          <w:rFonts w:ascii="CoronetPS" w:hAnsi="CoronetPS"/>
          <w:color w:val="CC0000"/>
          <w:sz w:val="40"/>
          <w:szCs w:val="40"/>
        </w:rPr>
        <w:t xml:space="preserve">:                                           </w:t>
      </w:r>
      <w:r w:rsidRPr="00DA5411">
        <w:rPr>
          <w:rFonts w:ascii="CoronetPS" w:hAnsi="CoronetPS"/>
          <w:color w:val="CC0000"/>
          <w:sz w:val="40"/>
          <w:szCs w:val="40"/>
          <w:u w:val="single"/>
        </w:rPr>
        <w:t>Accessoires</w:t>
      </w:r>
      <w:r w:rsidRPr="00DA5411">
        <w:rPr>
          <w:rFonts w:ascii="CoronetPS" w:hAnsi="CoronetPS"/>
          <w:color w:val="CC0000"/>
          <w:sz w:val="40"/>
          <w:szCs w:val="40"/>
        </w:rPr>
        <w:t> :</w:t>
      </w:r>
    </w:p>
    <w:p w:rsidR="00F54191" w:rsidRDefault="00F54191" w:rsidP="00F54191">
      <w:pPr>
        <w:pStyle w:val="Paragraphedeliste"/>
        <w:numPr>
          <w:ilvl w:val="0"/>
          <w:numId w:val="1"/>
        </w:numPr>
        <w:rPr>
          <w:rFonts w:ascii="CoronetPS" w:hAnsi="CoronetPS"/>
          <w:sz w:val="40"/>
          <w:szCs w:val="40"/>
        </w:rPr>
      </w:pPr>
      <w:r>
        <w:rPr>
          <w:rFonts w:ascii="CoronetPS" w:hAnsi="CoronetPS"/>
          <w:sz w:val="40"/>
          <w:szCs w:val="40"/>
        </w:rPr>
        <w:t>2 Callas                                           - Une assiette carré</w:t>
      </w:r>
      <w:r w:rsidR="00676C08">
        <w:rPr>
          <w:rFonts w:ascii="CoronetPS" w:hAnsi="CoronetPS"/>
          <w:sz w:val="40"/>
          <w:szCs w:val="40"/>
        </w:rPr>
        <w:t xml:space="preserve">  en verre</w:t>
      </w:r>
    </w:p>
    <w:p w:rsidR="00F54191" w:rsidRPr="00F54191" w:rsidRDefault="00F54191" w:rsidP="00F54191">
      <w:pPr>
        <w:pStyle w:val="Paragraphedeliste"/>
        <w:numPr>
          <w:ilvl w:val="0"/>
          <w:numId w:val="1"/>
        </w:numPr>
        <w:rPr>
          <w:rFonts w:ascii="CoronetPS" w:hAnsi="CoronetPS"/>
          <w:sz w:val="40"/>
          <w:szCs w:val="40"/>
        </w:rPr>
      </w:pPr>
      <w:r>
        <w:rPr>
          <w:rFonts w:ascii="CoronetPS" w:hAnsi="CoronetPS"/>
          <w:sz w:val="40"/>
          <w:szCs w:val="40"/>
        </w:rPr>
        <w:t>8 Roses  rouge                                    - Mousse coloré blanche</w:t>
      </w:r>
    </w:p>
    <w:p w:rsidR="00DA5411" w:rsidRPr="00DA5411" w:rsidRDefault="00F54191" w:rsidP="00DA5411">
      <w:pPr>
        <w:pStyle w:val="Paragraphedeliste"/>
        <w:numPr>
          <w:ilvl w:val="0"/>
          <w:numId w:val="1"/>
        </w:numPr>
        <w:rPr>
          <w:rFonts w:ascii="CoronetPS" w:hAnsi="CoronetPS"/>
          <w:sz w:val="40"/>
          <w:szCs w:val="40"/>
        </w:rPr>
      </w:pPr>
      <w:r>
        <w:rPr>
          <w:rFonts w:ascii="CoronetPS" w:hAnsi="CoronetPS"/>
          <w:sz w:val="40"/>
          <w:szCs w:val="40"/>
        </w:rPr>
        <w:t>2 branches de  Santinis                        - Aiguilles rouge</w:t>
      </w:r>
    </w:p>
    <w:p w:rsidR="00F54191" w:rsidRDefault="00F54191" w:rsidP="00F54191">
      <w:pPr>
        <w:pStyle w:val="Paragraphedeliste"/>
        <w:numPr>
          <w:ilvl w:val="0"/>
          <w:numId w:val="1"/>
        </w:numPr>
        <w:rPr>
          <w:rFonts w:ascii="CoronetPS" w:hAnsi="CoronetPS"/>
          <w:sz w:val="40"/>
          <w:szCs w:val="40"/>
        </w:rPr>
      </w:pPr>
      <w:r>
        <w:rPr>
          <w:rFonts w:ascii="CoronetPS" w:hAnsi="CoronetPS"/>
          <w:sz w:val="40"/>
          <w:szCs w:val="40"/>
        </w:rPr>
        <w:t>1 feuille d’Aspidistra</w:t>
      </w:r>
      <w:r w:rsidR="00DA5411">
        <w:rPr>
          <w:rFonts w:ascii="CoronetPS" w:hAnsi="CoronetPS"/>
          <w:sz w:val="40"/>
          <w:szCs w:val="40"/>
        </w:rPr>
        <w:t xml:space="preserve">                            </w:t>
      </w:r>
      <w:r w:rsidR="00676C08">
        <w:rPr>
          <w:rFonts w:ascii="CoronetPS" w:hAnsi="CoronetPS"/>
          <w:sz w:val="40"/>
          <w:szCs w:val="40"/>
        </w:rPr>
        <w:t>- 1 Pomme ciré rouge</w:t>
      </w:r>
    </w:p>
    <w:p w:rsidR="00F54191" w:rsidRDefault="00F54191" w:rsidP="00F54191">
      <w:pPr>
        <w:pStyle w:val="Paragraphedeliste"/>
        <w:numPr>
          <w:ilvl w:val="0"/>
          <w:numId w:val="1"/>
        </w:numPr>
        <w:rPr>
          <w:rFonts w:ascii="CoronetPS" w:hAnsi="CoronetPS"/>
          <w:sz w:val="40"/>
          <w:szCs w:val="40"/>
        </w:rPr>
      </w:pPr>
      <w:r>
        <w:rPr>
          <w:rFonts w:ascii="CoronetPS" w:hAnsi="CoronetPS"/>
          <w:sz w:val="40"/>
          <w:szCs w:val="40"/>
        </w:rPr>
        <w:t>2 branches de Gypsophile</w:t>
      </w:r>
    </w:p>
    <w:p w:rsidR="00F54191" w:rsidRDefault="00F54191" w:rsidP="00F54191">
      <w:pPr>
        <w:pStyle w:val="Paragraphedeliste"/>
        <w:numPr>
          <w:ilvl w:val="0"/>
          <w:numId w:val="1"/>
        </w:numPr>
        <w:rPr>
          <w:rFonts w:ascii="CoronetPS" w:hAnsi="CoronetPS"/>
          <w:sz w:val="40"/>
          <w:szCs w:val="40"/>
        </w:rPr>
      </w:pPr>
      <w:r>
        <w:rPr>
          <w:rFonts w:ascii="CoronetPS" w:hAnsi="CoronetPS"/>
          <w:sz w:val="40"/>
          <w:szCs w:val="40"/>
        </w:rPr>
        <w:t>6 Renoncules blanche</w:t>
      </w:r>
    </w:p>
    <w:p w:rsidR="00F54191" w:rsidRDefault="00F54191" w:rsidP="00F54191">
      <w:pPr>
        <w:pStyle w:val="Paragraphedeliste"/>
        <w:numPr>
          <w:ilvl w:val="0"/>
          <w:numId w:val="1"/>
        </w:numPr>
        <w:rPr>
          <w:rFonts w:ascii="CoronetPS" w:hAnsi="CoronetPS"/>
          <w:sz w:val="40"/>
          <w:szCs w:val="40"/>
        </w:rPr>
      </w:pPr>
      <w:r>
        <w:rPr>
          <w:rFonts w:ascii="CoronetPS" w:hAnsi="CoronetPS"/>
          <w:sz w:val="40"/>
          <w:szCs w:val="40"/>
        </w:rPr>
        <w:t>2 branches d’</w:t>
      </w:r>
      <w:proofErr w:type="spellStart"/>
      <w:r w:rsidR="00DA5411">
        <w:rPr>
          <w:rFonts w:ascii="CoronetPS" w:hAnsi="CoronetPS"/>
          <w:sz w:val="40"/>
          <w:szCs w:val="40"/>
        </w:rPr>
        <w:t>H</w:t>
      </w:r>
      <w:r>
        <w:rPr>
          <w:rFonts w:ascii="CoronetPS" w:hAnsi="CoronetPS"/>
          <w:sz w:val="40"/>
          <w:szCs w:val="40"/>
        </w:rPr>
        <w:t>ypericum</w:t>
      </w:r>
      <w:proofErr w:type="spellEnd"/>
    </w:p>
    <w:p w:rsidR="00DA5411" w:rsidRDefault="00676C08" w:rsidP="00F54191">
      <w:pPr>
        <w:pStyle w:val="Paragraphedeliste"/>
        <w:numPr>
          <w:ilvl w:val="0"/>
          <w:numId w:val="1"/>
        </w:numPr>
        <w:rPr>
          <w:rFonts w:ascii="CoronetPS" w:hAnsi="CoronetPS"/>
          <w:sz w:val="40"/>
          <w:szCs w:val="40"/>
        </w:rPr>
      </w:pPr>
      <w:r>
        <w:rPr>
          <w:rFonts w:ascii="CoronetPS" w:hAnsi="CoronetPS"/>
          <w:sz w:val="40"/>
          <w:szCs w:val="40"/>
        </w:rPr>
        <w:t>3</w:t>
      </w:r>
      <w:r w:rsidR="00DA5411">
        <w:rPr>
          <w:rFonts w:ascii="CoronetPS" w:hAnsi="CoronetPS"/>
          <w:sz w:val="40"/>
          <w:szCs w:val="40"/>
        </w:rPr>
        <w:t xml:space="preserve"> </w:t>
      </w:r>
      <w:proofErr w:type="spellStart"/>
      <w:r w:rsidR="00DA5411">
        <w:rPr>
          <w:rFonts w:ascii="CoronetPS" w:hAnsi="CoronetPS"/>
          <w:sz w:val="40"/>
          <w:szCs w:val="40"/>
        </w:rPr>
        <w:t>Germinis</w:t>
      </w:r>
      <w:proofErr w:type="spellEnd"/>
      <w:r w:rsidR="00DA5411">
        <w:rPr>
          <w:rFonts w:ascii="CoronetPS" w:hAnsi="CoronetPS"/>
          <w:sz w:val="40"/>
          <w:szCs w:val="40"/>
        </w:rPr>
        <w:t xml:space="preserve"> rouge</w:t>
      </w:r>
    </w:p>
    <w:p w:rsidR="00676C08" w:rsidRDefault="00676C08" w:rsidP="00676C08">
      <w:pPr>
        <w:rPr>
          <w:rFonts w:ascii="CoronetPS" w:hAnsi="CoronetPS"/>
          <w:sz w:val="40"/>
          <w:szCs w:val="40"/>
        </w:rPr>
      </w:pPr>
    </w:p>
    <w:p w:rsidR="00DA5411" w:rsidRPr="00676C08" w:rsidRDefault="00DA5411" w:rsidP="00676C08">
      <w:pPr>
        <w:rPr>
          <w:rFonts w:ascii="CoronetPS" w:hAnsi="CoronetPS"/>
          <w:color w:val="CC0000"/>
          <w:sz w:val="40"/>
          <w:szCs w:val="40"/>
          <w:u w:val="single"/>
        </w:rPr>
      </w:pPr>
      <w:r w:rsidRPr="00676C08">
        <w:rPr>
          <w:rFonts w:ascii="CoronetPS" w:hAnsi="CoronetPS"/>
          <w:color w:val="CC0000"/>
          <w:sz w:val="40"/>
          <w:szCs w:val="40"/>
          <w:u w:val="single"/>
        </w:rPr>
        <w:t>Consignes de réalisation :</w:t>
      </w:r>
    </w:p>
    <w:p w:rsidR="00DA5411" w:rsidRDefault="00DA5411" w:rsidP="00F54191">
      <w:pPr>
        <w:pStyle w:val="Paragraphedeliste"/>
        <w:ind w:left="420"/>
        <w:rPr>
          <w:rFonts w:ascii="CoronetPS" w:hAnsi="CoronetPS"/>
          <w:color w:val="CC0000"/>
          <w:sz w:val="40"/>
          <w:szCs w:val="40"/>
          <w:u w:val="single"/>
        </w:rPr>
      </w:pPr>
    </w:p>
    <w:p w:rsidR="00DA5411" w:rsidRPr="00676C08" w:rsidRDefault="00676C08" w:rsidP="00676C08">
      <w:pPr>
        <w:pStyle w:val="Paragraphedeliste"/>
        <w:ind w:left="420"/>
        <w:rPr>
          <w:rFonts w:ascii="CoronetPS" w:hAnsi="CoronetPS"/>
          <w:sz w:val="44"/>
          <w:szCs w:val="44"/>
        </w:rPr>
      </w:pPr>
      <w:r w:rsidRPr="00676C08">
        <w:rPr>
          <w:rFonts w:ascii="CoronetPS" w:hAnsi="CoronetPS"/>
          <w:sz w:val="44"/>
          <w:szCs w:val="44"/>
        </w:rPr>
        <w:t xml:space="preserve">                 </w:t>
      </w:r>
      <w:r w:rsidR="00DA5411" w:rsidRPr="00676C08">
        <w:rPr>
          <w:rFonts w:ascii="CoronetPS" w:hAnsi="CoronetPS"/>
          <w:sz w:val="44"/>
          <w:szCs w:val="44"/>
        </w:rPr>
        <w:t xml:space="preserve">Couper la mousse coloré en deux partie égales, </w:t>
      </w:r>
      <w:r w:rsidRPr="00676C08">
        <w:rPr>
          <w:rFonts w:ascii="CoronetPS" w:hAnsi="CoronetPS"/>
          <w:sz w:val="44"/>
          <w:szCs w:val="44"/>
        </w:rPr>
        <w:t>la façonner de façon à ce qu’elle prenne la forme d’un macaron</w:t>
      </w:r>
      <w:r>
        <w:rPr>
          <w:rFonts w:ascii="CoronetPS" w:hAnsi="CoronetPS"/>
          <w:sz w:val="44"/>
          <w:szCs w:val="44"/>
        </w:rPr>
        <w:t xml:space="preserve"> </w:t>
      </w:r>
      <w:r w:rsidRPr="00676C08">
        <w:rPr>
          <w:rFonts w:ascii="CoronetPS" w:hAnsi="CoronetPS"/>
          <w:sz w:val="44"/>
          <w:szCs w:val="44"/>
        </w:rPr>
        <w:t xml:space="preserve">puis la faire </w:t>
      </w:r>
      <w:r>
        <w:rPr>
          <w:rFonts w:ascii="CoronetPS" w:hAnsi="CoronetPS"/>
          <w:sz w:val="44"/>
          <w:szCs w:val="44"/>
        </w:rPr>
        <w:t>s’</w:t>
      </w:r>
      <w:r w:rsidRPr="00676C08">
        <w:rPr>
          <w:rFonts w:ascii="CoronetPS" w:hAnsi="CoronetPS"/>
          <w:sz w:val="44"/>
          <w:szCs w:val="44"/>
        </w:rPr>
        <w:t xml:space="preserve">hydrater. Placer une partie du macaron dans l’assiette, prendre un carré de mousse hydrophile, le positionner au centre du macaron puis piquer un tuteur dans le carré  de mousse sans qu’elles ne dépassent la base. Placer l’autre partie </w:t>
      </w:r>
      <w:r>
        <w:rPr>
          <w:rFonts w:ascii="CoronetPS" w:hAnsi="CoronetPS"/>
          <w:sz w:val="44"/>
          <w:szCs w:val="44"/>
        </w:rPr>
        <w:t xml:space="preserve"> du macaron bien en </w:t>
      </w:r>
      <w:proofErr w:type="spellStart"/>
      <w:r>
        <w:rPr>
          <w:rFonts w:ascii="CoronetPS" w:hAnsi="CoronetPS"/>
          <w:sz w:val="44"/>
          <w:szCs w:val="44"/>
        </w:rPr>
        <w:t>ph</w:t>
      </w:r>
      <w:r w:rsidRPr="00676C08">
        <w:rPr>
          <w:rFonts w:ascii="CoronetPS" w:hAnsi="CoronetPS"/>
          <w:sz w:val="44"/>
          <w:szCs w:val="44"/>
        </w:rPr>
        <w:t>ace</w:t>
      </w:r>
      <w:proofErr w:type="spellEnd"/>
      <w:r w:rsidRPr="00676C08">
        <w:rPr>
          <w:rFonts w:ascii="CoronetPS" w:hAnsi="CoronetPS"/>
          <w:sz w:val="44"/>
          <w:szCs w:val="44"/>
        </w:rPr>
        <w:t xml:space="preserve"> avec la base, insérer les 5 roses , l’</w:t>
      </w:r>
      <w:proofErr w:type="spellStart"/>
      <w:r w:rsidRPr="00676C08">
        <w:rPr>
          <w:rFonts w:ascii="CoronetPS" w:hAnsi="CoronetPS"/>
          <w:sz w:val="44"/>
          <w:szCs w:val="44"/>
        </w:rPr>
        <w:t>hypéricum</w:t>
      </w:r>
      <w:proofErr w:type="spellEnd"/>
      <w:r w:rsidRPr="00676C08">
        <w:rPr>
          <w:rFonts w:ascii="CoronetPS" w:hAnsi="CoronetPS"/>
          <w:sz w:val="44"/>
          <w:szCs w:val="44"/>
        </w:rPr>
        <w:t xml:space="preserve">, les 6 renoncules, du gypsophile et les 2 </w:t>
      </w:r>
      <w:proofErr w:type="spellStart"/>
      <w:r w:rsidRPr="00676C08">
        <w:rPr>
          <w:rFonts w:ascii="CoronetPS" w:hAnsi="CoronetPS"/>
          <w:sz w:val="44"/>
          <w:szCs w:val="44"/>
        </w:rPr>
        <w:t>germinis</w:t>
      </w:r>
      <w:proofErr w:type="spellEnd"/>
      <w:r w:rsidRPr="00676C08">
        <w:rPr>
          <w:rFonts w:ascii="CoronetPS" w:hAnsi="CoronetPS"/>
          <w:sz w:val="44"/>
          <w:szCs w:val="44"/>
        </w:rPr>
        <w:t>.</w:t>
      </w:r>
      <w:r>
        <w:rPr>
          <w:rFonts w:ascii="CoronetPS" w:hAnsi="CoronetPS"/>
          <w:sz w:val="44"/>
          <w:szCs w:val="44"/>
        </w:rPr>
        <w:t xml:space="preserve"> Puis placer le chapeau et </w:t>
      </w:r>
      <w:r w:rsidRPr="00676C08">
        <w:rPr>
          <w:rFonts w:ascii="CoronetPS" w:hAnsi="CoronetPS"/>
          <w:sz w:val="44"/>
          <w:szCs w:val="44"/>
        </w:rPr>
        <w:t xml:space="preserve">piquer la feuille d’aspidistra, les 2 callas, tenue par des aiguilles, une branche de </w:t>
      </w:r>
      <w:proofErr w:type="spellStart"/>
      <w:r w:rsidRPr="00676C08">
        <w:rPr>
          <w:rFonts w:ascii="CoronetPS" w:hAnsi="CoronetPS"/>
          <w:sz w:val="44"/>
          <w:szCs w:val="44"/>
        </w:rPr>
        <w:t>santini</w:t>
      </w:r>
      <w:proofErr w:type="spellEnd"/>
      <w:r w:rsidRPr="00676C08">
        <w:rPr>
          <w:rFonts w:ascii="CoronetPS" w:hAnsi="CoronetPS"/>
          <w:sz w:val="44"/>
          <w:szCs w:val="44"/>
        </w:rPr>
        <w:t>, les 3 roses, et la pomme sur le dessus du chapeau.</w:t>
      </w:r>
    </w:p>
    <w:p w:rsidR="00F54191" w:rsidRDefault="00F54191" w:rsidP="00F54191">
      <w:pPr>
        <w:pStyle w:val="Paragraphedeliste"/>
        <w:ind w:left="420"/>
        <w:rPr>
          <w:rFonts w:ascii="CoronetPS" w:hAnsi="CoronetPS"/>
          <w:sz w:val="40"/>
          <w:szCs w:val="40"/>
        </w:rPr>
      </w:pPr>
    </w:p>
    <w:p w:rsidR="00676C08" w:rsidRDefault="00676C08" w:rsidP="00F54191">
      <w:pPr>
        <w:pStyle w:val="Paragraphedeliste"/>
        <w:ind w:left="420"/>
        <w:rPr>
          <w:rFonts w:ascii="CoronetPS" w:hAnsi="CoronetPS"/>
          <w:sz w:val="40"/>
          <w:szCs w:val="40"/>
        </w:rPr>
      </w:pPr>
      <w:r w:rsidRPr="00676C08">
        <w:rPr>
          <w:rFonts w:ascii="CoronetPS" w:hAnsi="CoronetPS"/>
          <w:color w:val="CC0000"/>
          <w:sz w:val="40"/>
          <w:szCs w:val="40"/>
          <w:u w:val="single"/>
        </w:rPr>
        <w:t>Prix </w:t>
      </w:r>
      <w:r>
        <w:rPr>
          <w:rFonts w:ascii="CoronetPS" w:hAnsi="CoronetPS"/>
          <w:sz w:val="40"/>
          <w:szCs w:val="40"/>
        </w:rPr>
        <w:t>: 27€50</w:t>
      </w:r>
    </w:p>
    <w:p w:rsidR="00676C08" w:rsidRDefault="00676C08" w:rsidP="00F54191">
      <w:pPr>
        <w:pStyle w:val="Paragraphedeliste"/>
        <w:ind w:left="420"/>
        <w:rPr>
          <w:rFonts w:ascii="CoronetPS" w:hAnsi="CoronetPS"/>
          <w:sz w:val="40"/>
          <w:szCs w:val="40"/>
        </w:rPr>
      </w:pPr>
    </w:p>
    <w:p w:rsidR="00676C08" w:rsidRDefault="00676C08" w:rsidP="00F54191">
      <w:pPr>
        <w:pStyle w:val="Paragraphedeliste"/>
        <w:ind w:left="420"/>
        <w:rPr>
          <w:rFonts w:ascii="CoronetPS" w:hAnsi="CoronetPS"/>
          <w:sz w:val="40"/>
          <w:szCs w:val="40"/>
        </w:rPr>
      </w:pPr>
      <w:r>
        <w:rPr>
          <w:rFonts w:ascii="CoronetPS" w:hAnsi="CoronetPS"/>
          <w:color w:val="CC0000"/>
          <w:sz w:val="40"/>
          <w:szCs w:val="40"/>
          <w:u w:val="single"/>
        </w:rPr>
        <w:t>Temps de réalisation </w:t>
      </w:r>
      <w:r w:rsidRPr="00676C08">
        <w:rPr>
          <w:rFonts w:ascii="CoronetPS" w:hAnsi="CoronetPS"/>
          <w:sz w:val="40"/>
          <w:szCs w:val="40"/>
        </w:rPr>
        <w:t>:</w:t>
      </w:r>
      <w:r>
        <w:rPr>
          <w:rFonts w:ascii="CoronetPS" w:hAnsi="CoronetPS"/>
          <w:sz w:val="40"/>
          <w:szCs w:val="40"/>
        </w:rPr>
        <w:t xml:space="preserve"> 20min</w:t>
      </w:r>
    </w:p>
    <w:p w:rsidR="00676C08" w:rsidRPr="00F54191" w:rsidRDefault="00676C08" w:rsidP="00F54191">
      <w:pPr>
        <w:pStyle w:val="Paragraphedeliste"/>
        <w:ind w:left="420"/>
        <w:rPr>
          <w:rFonts w:ascii="CoronetPS" w:hAnsi="CoronetPS"/>
          <w:sz w:val="40"/>
          <w:szCs w:val="40"/>
        </w:rPr>
      </w:pPr>
    </w:p>
    <w:sectPr w:rsidR="00676C08" w:rsidRPr="00F54191" w:rsidSect="001D522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ronetPS">
    <w:panose1 w:val="03030502040406070605"/>
    <w:charset w:val="00"/>
    <w:family w:val="script"/>
    <w:pitch w:val="variable"/>
    <w:sig w:usb0="00000007" w:usb1="00000000" w:usb2="00000000" w:usb3="00000000" w:csb0="00000093"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52F3A"/>
    <w:multiLevelType w:val="hybridMultilevel"/>
    <w:tmpl w:val="96A845C0"/>
    <w:lvl w:ilvl="0" w:tplc="F7BEFFA8">
      <w:numFmt w:val="bullet"/>
      <w:lvlText w:val="-"/>
      <w:lvlJc w:val="left"/>
      <w:pPr>
        <w:ind w:left="420" w:hanging="360"/>
      </w:pPr>
      <w:rPr>
        <w:rFonts w:ascii="CoronetPS" w:eastAsiaTheme="minorHAnsi" w:hAnsi="CoronetPS" w:cstheme="minorBidi"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1761A"/>
    <w:rsid w:val="001D522A"/>
    <w:rsid w:val="00676C08"/>
    <w:rsid w:val="00DA5411"/>
    <w:rsid w:val="00F1761A"/>
    <w:rsid w:val="00F5419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22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5419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54191"/>
    <w:rPr>
      <w:rFonts w:ascii="Tahoma" w:hAnsi="Tahoma" w:cs="Tahoma"/>
      <w:sz w:val="16"/>
      <w:szCs w:val="16"/>
    </w:rPr>
  </w:style>
  <w:style w:type="paragraph" w:styleId="Paragraphedeliste">
    <w:name w:val="List Paragraph"/>
    <w:basedOn w:val="Normal"/>
    <w:uiPriority w:val="34"/>
    <w:qFormat/>
    <w:rsid w:val="00F5419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246</Words>
  <Characters>1353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 Flora Tristan</dc:creator>
  <cp:lastModifiedBy>LP Flora Tristan</cp:lastModifiedBy>
  <cp:revision>2</cp:revision>
  <dcterms:created xsi:type="dcterms:W3CDTF">2013-07-01T08:25:00Z</dcterms:created>
  <dcterms:modified xsi:type="dcterms:W3CDTF">2013-07-01T08:25:00Z</dcterms:modified>
</cp:coreProperties>
</file>