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69C83" w14:textId="7239D1D9" w:rsidR="00D4724D" w:rsidRDefault="001E2ECE" w:rsidP="005111C8">
      <w:pPr>
        <w:jc w:val="both"/>
      </w:pPr>
      <w:r>
        <w:t xml:space="preserve">Pour s’y retrouver dans tout ce qui a été dit </w:t>
      </w:r>
      <w:r w:rsidR="00A32E25">
        <w:t xml:space="preserve">et fait </w:t>
      </w:r>
      <w:r>
        <w:t>depuis quatre ans, j’ai pris, au fil des évènements, des notes afin de conserver q</w:t>
      </w:r>
      <w:r w:rsidR="00CE2A16">
        <w:t>uelques points de repère chronologiques :</w:t>
      </w:r>
    </w:p>
    <w:p w14:paraId="58008B01" w14:textId="1A2025FD" w:rsidR="00CE2A16" w:rsidRPr="002A3B9F" w:rsidRDefault="001E2ECE" w:rsidP="005111C8">
      <w:pPr>
        <w:jc w:val="both"/>
        <w:rPr>
          <w:b/>
        </w:rPr>
      </w:pPr>
      <w:r>
        <w:rPr>
          <w:b/>
        </w:rPr>
        <w:t>Tout d’abord, j</w:t>
      </w:r>
      <w:r w:rsidR="002A3B9F" w:rsidRPr="002A3B9F">
        <w:rPr>
          <w:b/>
        </w:rPr>
        <w:t>e me présente</w:t>
      </w:r>
      <w:r>
        <w:rPr>
          <w:b/>
        </w:rPr>
        <w:t> : Marie Jeanson</w:t>
      </w:r>
    </w:p>
    <w:p w14:paraId="089F1F31" w14:textId="7F4E4050" w:rsidR="00D4724D" w:rsidRDefault="00ED712F" w:rsidP="005111C8">
      <w:pPr>
        <w:jc w:val="both"/>
      </w:pPr>
      <w:r>
        <w:t xml:space="preserve"> Adhérente à l’ANPL depuis 1995, j</w:t>
      </w:r>
      <w:r w:rsidR="00D4724D">
        <w:t>’adhérais également à l’époque au Syndicat d’élevage du Poney Landais des Barthes, présidé par le Dr Sagot- Duvauroux, et à l’A</w:t>
      </w:r>
      <w:r w:rsidR="002A3B9F">
        <w:t xml:space="preserve">ssociation  </w:t>
      </w:r>
      <w:r w:rsidR="00D4724D">
        <w:t>D</w:t>
      </w:r>
      <w:r w:rsidR="002A3B9F">
        <w:t xml:space="preserve">épartementale du </w:t>
      </w:r>
      <w:r w:rsidR="00D4724D">
        <w:t>P</w:t>
      </w:r>
      <w:r w:rsidR="002A3B9F">
        <w:t xml:space="preserve">oney </w:t>
      </w:r>
      <w:r w:rsidR="00D4724D">
        <w:t>L</w:t>
      </w:r>
      <w:r w:rsidR="002A3B9F">
        <w:t>andais</w:t>
      </w:r>
      <w:r w:rsidR="00D4724D">
        <w:t xml:space="preserve">. Mon idée était que </w:t>
      </w:r>
      <w:r w:rsidR="002A3B9F">
        <w:t xml:space="preserve">tous </w:t>
      </w:r>
      <w:r w:rsidR="00D4724D">
        <w:t>ces gens se parlent, et ça n’a pas mal marché !</w:t>
      </w:r>
    </w:p>
    <w:p w14:paraId="5B7C46DB" w14:textId="77777777" w:rsidR="00D4724D" w:rsidRDefault="00D4724D" w:rsidP="005111C8">
      <w:pPr>
        <w:jc w:val="both"/>
      </w:pPr>
      <w:r>
        <w:t>J’avais à l’époque une poulinière, Turquoise Landaise, saillie par Qéribus du Lac.</w:t>
      </w:r>
    </w:p>
    <w:p w14:paraId="49B73845" w14:textId="56C3B13F" w:rsidR="00D4724D" w:rsidRDefault="00D4724D" w:rsidP="005111C8">
      <w:pPr>
        <w:jc w:val="both"/>
      </w:pPr>
      <w:r>
        <w:t>Assez vite après, je suis entrée au Conseil d’Administration de l’ANPL. Il s’appellera « </w:t>
      </w:r>
      <w:r>
        <w:rPr>
          <w:b/>
        </w:rPr>
        <w:t xml:space="preserve">CA » </w:t>
      </w:r>
      <w:r>
        <w:t>dans la suite de mon récit, car vous verrez que j’en parle souvent…</w:t>
      </w:r>
      <w:r w:rsidR="00AD2E90" w:rsidRPr="00AD2E90">
        <w:t xml:space="preserve"> </w:t>
      </w:r>
      <w:r w:rsidR="00AD2E90">
        <w:t>J’ai secondé, de mon mieux, A</w:t>
      </w:r>
      <w:r w:rsidR="002A3B9F">
        <w:t>nne-</w:t>
      </w:r>
      <w:r w:rsidR="00AD2E90">
        <w:t>M</w:t>
      </w:r>
      <w:r w:rsidR="002A3B9F">
        <w:t xml:space="preserve">arie </w:t>
      </w:r>
      <w:r w:rsidR="00AD2E90">
        <w:t>H</w:t>
      </w:r>
      <w:r w:rsidR="002A3B9F">
        <w:t>ENRION</w:t>
      </w:r>
      <w:r w:rsidR="00AD2E90">
        <w:t xml:space="preserve"> quand elle était Présidente, nous avons initié le plan d’élevage et le projet Equisave avec Monsieur Randriamampita, </w:t>
      </w:r>
      <w:r w:rsidR="002A3B9F">
        <w:t xml:space="preserve">du Haras de Gelos, </w:t>
      </w:r>
      <w:r w:rsidR="00AD2E90">
        <w:t>ainsi que le projet des aides du C</w:t>
      </w:r>
      <w:r w:rsidR="002A3B9F">
        <w:t xml:space="preserve">onseil </w:t>
      </w:r>
      <w:r w:rsidR="00AD2E90">
        <w:t>G</w:t>
      </w:r>
      <w:r w:rsidR="002A3B9F">
        <w:t>énéral des Landes</w:t>
      </w:r>
      <w:r w:rsidR="00AD2E90">
        <w:t xml:space="preserve">, </w:t>
      </w:r>
      <w:r w:rsidR="002A3B9F">
        <w:t xml:space="preserve">pour lequel </w:t>
      </w:r>
      <w:r w:rsidR="00AD2E90">
        <w:t>nous avons longuement négocié avec l’A</w:t>
      </w:r>
      <w:r w:rsidR="002A3B9F">
        <w:t xml:space="preserve">ssociation </w:t>
      </w:r>
      <w:r w:rsidR="00AD2E90">
        <w:t>D</w:t>
      </w:r>
      <w:r w:rsidR="002A3B9F">
        <w:t xml:space="preserve">épartementale du </w:t>
      </w:r>
      <w:r w:rsidR="00AD2E90">
        <w:t>PL</w:t>
      </w:r>
      <w:r w:rsidR="00545152">
        <w:t>,</w:t>
      </w:r>
      <w:r w:rsidR="00AD2E90">
        <w:t xml:space="preserve"> au péril de notre sérénité… </w:t>
      </w:r>
    </w:p>
    <w:p w14:paraId="14F67A72" w14:textId="77777777" w:rsidR="00D4724D" w:rsidRDefault="00D4724D" w:rsidP="005111C8">
      <w:pPr>
        <w:jc w:val="both"/>
      </w:pPr>
      <w:r>
        <w:t xml:space="preserve">Depuis toujours, j’ai travaillé dans le cadre de mon élevage à maintenir une diversité génétique correcte, à faire la promotion du poney LANDAIS, à rencontrer et communiquer </w:t>
      </w:r>
      <w:r w:rsidR="00CE5357">
        <w:t xml:space="preserve">avec </w:t>
      </w:r>
      <w:r>
        <w:t>les éleveurs et utilisateurs que je croisais au gré des manifestations.</w:t>
      </w:r>
      <w:r w:rsidR="00C8062F">
        <w:t xml:space="preserve"> Quelques exemples :</w:t>
      </w:r>
    </w:p>
    <w:p w14:paraId="4EC436EA" w14:textId="66CB245A" w:rsidR="00C8062F" w:rsidRDefault="00C8062F" w:rsidP="005111C8">
      <w:pPr>
        <w:jc w:val="both"/>
      </w:pPr>
      <w:r>
        <w:t>En 97 j’achète Hardi, 24 ans, que je fais approuver étalon, et qui fera chez moi quelques jolis poulains pleins de feu !!</w:t>
      </w:r>
      <w:r w:rsidR="001A23C8">
        <w:t xml:space="preserve"> Cet ancien champion de France de CSO a </w:t>
      </w:r>
      <w:r w:rsidR="001A59E1">
        <w:t xml:space="preserve">maintenant </w:t>
      </w:r>
      <w:r w:rsidR="001A23C8">
        <w:t xml:space="preserve">deux filles championnes de France : </w:t>
      </w:r>
    </w:p>
    <w:p w14:paraId="14A2B100" w14:textId="555AA2C5" w:rsidR="001A23C8" w:rsidRDefault="001A23C8" w:rsidP="005111C8">
      <w:pPr>
        <w:jc w:val="both"/>
      </w:pPr>
      <w:r>
        <w:t>Pomme de Pin du Lio, en attelage amateur en paire</w:t>
      </w:r>
      <w:r w:rsidR="001E2ECE">
        <w:t xml:space="preserve">, et </w:t>
      </w:r>
      <w:r>
        <w:t>Nitouche du Lio, en pony-games.</w:t>
      </w:r>
    </w:p>
    <w:p w14:paraId="406D0DE3" w14:textId="77777777" w:rsidR="001A23C8" w:rsidRDefault="001A23C8" w:rsidP="005111C8">
      <w:pPr>
        <w:jc w:val="both"/>
      </w:pPr>
      <w:r>
        <w:t>Chaque année mon poney-club va à Lamotte-Beuvron avec plusieurs poneys Landais qui se comportent toujours bien.</w:t>
      </w:r>
    </w:p>
    <w:p w14:paraId="32BAA2D8" w14:textId="119656A0" w:rsidR="001A23C8" w:rsidRDefault="001A23C8" w:rsidP="005111C8">
      <w:pPr>
        <w:jc w:val="both"/>
      </w:pPr>
      <w:r>
        <w:t>En 2010, j’ai engagé au CCI de Pau dans l’épreuve poneys une équipe de 4 poneys Landais B qui ont remporté leur concours complet haut la main.</w:t>
      </w:r>
      <w:r w:rsidR="00A31205">
        <w:t xml:space="preserve"> Le stand de l’ANPL était à 50 mètres de la remise des prix, mais personne n’a jugé bon de se  déplacer…</w:t>
      </w:r>
    </w:p>
    <w:p w14:paraId="3D060918" w14:textId="4ACC9139" w:rsidR="001A23C8" w:rsidRDefault="001A23C8" w:rsidP="005111C8">
      <w:pPr>
        <w:jc w:val="both"/>
      </w:pPr>
      <w:r>
        <w:t>Aujourd’hui, mon élevage compte quatre étalons, dans des lignées peu utilisées, une dizaine de poulinières, et actuellement huit ou neuf poulains et pouliches.</w:t>
      </w:r>
      <w:r w:rsidR="0065217F">
        <w:t xml:space="preserve"> Environ quarante poulains Landais sont nés au Grand Lio depuis 20 ans.</w:t>
      </w:r>
    </w:p>
    <w:p w14:paraId="4C0CC87F" w14:textId="77777777" w:rsidR="00DA0448" w:rsidRDefault="001A23C8" w:rsidP="00DA0448">
      <w:pPr>
        <w:jc w:val="both"/>
      </w:pPr>
      <w:r>
        <w:t>Etc, etc…</w:t>
      </w:r>
    </w:p>
    <w:p w14:paraId="748CF49A" w14:textId="021126AF" w:rsidR="002A3B9F" w:rsidRPr="002A3B9F" w:rsidRDefault="002A3B9F" w:rsidP="00DA0448">
      <w:pPr>
        <w:jc w:val="both"/>
        <w:rPr>
          <w:b/>
        </w:rPr>
      </w:pPr>
      <w:r w:rsidRPr="002A3B9F">
        <w:rPr>
          <w:b/>
        </w:rPr>
        <w:t>Mais ce n’est pas ça qui nous intéresse :</w:t>
      </w:r>
    </w:p>
    <w:p w14:paraId="0A472283" w14:textId="16438C33" w:rsidR="001B7BF2" w:rsidRDefault="00DA0448" w:rsidP="001B7BF2">
      <w:pPr>
        <w:jc w:val="both"/>
        <w:rPr>
          <w:b/>
        </w:rPr>
      </w:pPr>
      <w:r>
        <w:t xml:space="preserve">Pour ce qui est de l’ANPL, c’est </w:t>
      </w:r>
      <w:r w:rsidR="002A3B9F">
        <w:t xml:space="preserve">en 2005, </w:t>
      </w:r>
      <w:r>
        <w:t xml:space="preserve">au moment où l’argent </w:t>
      </w:r>
      <w:r w:rsidR="00ED712F">
        <w:t xml:space="preserve">de tous ces programmes de soutien à la race </w:t>
      </w:r>
      <w:r>
        <w:t>allait enfin couler à flots</w:t>
      </w:r>
      <w:r w:rsidR="002A3B9F">
        <w:t>,</w:t>
      </w:r>
      <w:r>
        <w:t xml:space="preserve"> que Anne-Marie HENRIO</w:t>
      </w:r>
      <w:r w:rsidR="002A3B9F">
        <w:t>N a quitté la Présidence</w:t>
      </w:r>
      <w:r>
        <w:t>, en proposant M</w:t>
      </w:r>
      <w:r w:rsidR="002A3B9F">
        <w:t>arie-</w:t>
      </w:r>
      <w:r>
        <w:t>H</w:t>
      </w:r>
      <w:r w:rsidR="002A3B9F">
        <w:t xml:space="preserve">élène </w:t>
      </w:r>
      <w:r>
        <w:t>H</w:t>
      </w:r>
      <w:r w:rsidR="00ED712F">
        <w:t>ériard</w:t>
      </w:r>
      <w:r>
        <w:t xml:space="preserve"> pour la remplacer.</w:t>
      </w:r>
      <w:r w:rsidRPr="00DA0448">
        <w:t xml:space="preserve"> </w:t>
      </w:r>
      <w:r w:rsidR="00ED712F">
        <w:t>Je ne pensais pas que MHH</w:t>
      </w:r>
      <w:r>
        <w:t xml:space="preserve"> serait la plus pertinente des Présidentes, mais j’ai respecté le voeu du CA, et la proposition de AMH, et j’ai continué au sein du CA à soutenir la politique de l’ANPL.</w:t>
      </w:r>
      <w:r w:rsidR="001B7BF2" w:rsidRPr="001B7BF2">
        <w:rPr>
          <w:b/>
        </w:rPr>
        <w:t xml:space="preserve"> </w:t>
      </w:r>
    </w:p>
    <w:p w14:paraId="35F7244F" w14:textId="3A661CA3" w:rsidR="00DA0448" w:rsidRPr="001B7BF2" w:rsidRDefault="001B7BF2" w:rsidP="00DA0448">
      <w:pPr>
        <w:jc w:val="both"/>
        <w:rPr>
          <w:b/>
        </w:rPr>
      </w:pPr>
      <w:r w:rsidRPr="00A747BB">
        <w:rPr>
          <w:b/>
        </w:rPr>
        <w:lastRenderedPageBreak/>
        <w:t>Naturellement, dans tout ce que je vous expose ici, il n’y a que des faits étayés par des documents officiels, relevés bancaires, bordereaux, convocations, et comptes-rendus publiés et validés par l’ANPL elle-même ! Ces documents sont à votre disposition sur simple demande, j’en dresse la liste à la fin de ce récit.</w:t>
      </w:r>
      <w:r w:rsidR="00ED041D">
        <w:rPr>
          <w:b/>
        </w:rPr>
        <w:t xml:space="preserve"> Leur existence est signalée par un * dans le texte.</w:t>
      </w:r>
    </w:p>
    <w:p w14:paraId="44818902" w14:textId="09669C43" w:rsidR="000E34BC" w:rsidRPr="002A3B9F" w:rsidRDefault="000E34BC" w:rsidP="00DA0448">
      <w:pPr>
        <w:jc w:val="both"/>
        <w:rPr>
          <w:i/>
        </w:rPr>
      </w:pPr>
      <w:r>
        <w:rPr>
          <w:i/>
        </w:rPr>
        <w:t>Ici une parenthèse, pour vous expliquer un peu le système qui règne en Aquitaine (anglo, pottok, Landais, e</w:t>
      </w:r>
      <w:r w:rsidR="00A32E25">
        <w:rPr>
          <w:i/>
        </w:rPr>
        <w:t>t tant d’autres) : profiter</w:t>
      </w:r>
      <w:r w:rsidR="00ED041D">
        <w:rPr>
          <w:i/>
        </w:rPr>
        <w:t xml:space="preserve"> d</w:t>
      </w:r>
      <w:r>
        <w:rPr>
          <w:i/>
        </w:rPr>
        <w:t xml:space="preserve">es subventions, cela fonctionne comme </w:t>
      </w:r>
      <w:r w:rsidR="00ED041D">
        <w:rPr>
          <w:i/>
        </w:rPr>
        <w:t xml:space="preserve">dans </w:t>
      </w:r>
      <w:r>
        <w:rPr>
          <w:i/>
        </w:rPr>
        <w:t>une pyr</w:t>
      </w:r>
      <w:r w:rsidR="00ED041D">
        <w:rPr>
          <w:i/>
        </w:rPr>
        <w:t>amide de coupes de champagne : l</w:t>
      </w:r>
      <w:r>
        <w:rPr>
          <w:i/>
        </w:rPr>
        <w:t xml:space="preserve">es coupes du dessus sont sûres d’être servies vite, bien et souvent. En bas, c’est presque toujours la sécheresse. Donc il faut être en haut, et y rester, mais ce n’est possible qu’en s’appuyant sur une base large, stable, et peu critique, la fameuse majorité silencieuse. Vous, moi, plus une multitude d’associations </w:t>
      </w:r>
      <w:r w:rsidR="00ED041D">
        <w:rPr>
          <w:i/>
        </w:rPr>
        <w:t xml:space="preserve"> gigognes, </w:t>
      </w:r>
      <w:r>
        <w:rPr>
          <w:i/>
        </w:rPr>
        <w:t xml:space="preserve">destinées à élargir </w:t>
      </w:r>
      <w:r w:rsidR="002A3B9F">
        <w:rPr>
          <w:i/>
        </w:rPr>
        <w:t xml:space="preserve">et à stabiliser </w:t>
      </w:r>
      <w:r>
        <w:rPr>
          <w:i/>
        </w:rPr>
        <w:t>cette base.</w:t>
      </w:r>
    </w:p>
    <w:p w14:paraId="72C3B451" w14:textId="27D1C5C7" w:rsidR="009F1800" w:rsidRPr="000E34BC" w:rsidRDefault="00964D7B" w:rsidP="009F1800">
      <w:pPr>
        <w:jc w:val="both"/>
      </w:pPr>
      <w:r w:rsidRPr="000E34BC">
        <w:t>C’était souvent un peu obscur, nous passions un temps non négligeable en CA à écouter la Présidente nous expliquer pourquoi il était urgent</w:t>
      </w:r>
      <w:r w:rsidR="00ED041D">
        <w:t>, vital,</w:t>
      </w:r>
      <w:r w:rsidRPr="000E34BC">
        <w:t xml:space="preserve"> d’adhérer à telle ou telle Fédération toute neuve, qui allait enfin assurer au mieux notre “représentativité”, c’était le grand mot-clé, le Graal, le nirvâna du poney Landais, d’être “représentativisé”…En fait, chaque organe supplémentaire auquel nous adhérions était un nouvel étage de la pyramide, mais nos décideurs y montaient sans nous, et bien sûr sans les poneys…</w:t>
      </w:r>
      <w:r w:rsidR="009F1800" w:rsidRPr="000E34BC">
        <w:t xml:space="preserve"> </w:t>
      </w:r>
    </w:p>
    <w:p w14:paraId="356E351B" w14:textId="4F85F39E" w:rsidR="009F1800" w:rsidRPr="000E34BC" w:rsidRDefault="009F1800" w:rsidP="009F1800">
      <w:pPr>
        <w:jc w:val="both"/>
      </w:pPr>
      <w:r w:rsidRPr="000E34BC">
        <w:t xml:space="preserve">Aujourd’hui </w:t>
      </w:r>
      <w:r w:rsidR="001A59E1">
        <w:t xml:space="preserve">Véronique Monteil, actuelle Présidente  de l’ANPL, a parachevé ce travail d’empilement, et </w:t>
      </w:r>
      <w:r w:rsidRPr="000E34BC">
        <w:t>l’ANP</w:t>
      </w:r>
      <w:r w:rsidR="002A3B9F">
        <w:t>L adhère à l’AECA</w:t>
      </w:r>
      <w:r w:rsidR="00ED041D">
        <w:t>*</w:t>
      </w:r>
      <w:r w:rsidR="002A3B9F">
        <w:t xml:space="preserve"> (</w:t>
      </w:r>
      <w:r w:rsidRPr="000E34BC">
        <w:t>dont Vé</w:t>
      </w:r>
      <w:r w:rsidR="001A59E1">
        <w:t>ronique Monteil est Trésorière</w:t>
      </w:r>
      <w:r w:rsidR="002A3B9F">
        <w:t>)</w:t>
      </w:r>
      <w:r w:rsidR="001A59E1">
        <w:t xml:space="preserve"> </w:t>
      </w:r>
      <w:r w:rsidR="002A3B9F">
        <w:t>pour la représentation régionale,</w:t>
      </w:r>
      <w:r w:rsidRPr="000E34BC">
        <w:t xml:space="preserve"> et </w:t>
      </w:r>
      <w:r w:rsidR="001A59E1">
        <w:t xml:space="preserve">au niveau national </w:t>
      </w:r>
      <w:r w:rsidRPr="000E34BC">
        <w:t>l’ANPL adhère aussi</w:t>
      </w:r>
      <w:r w:rsidR="002A3B9F">
        <w:t xml:space="preserve"> à “Les Chevaux de Territoire”</w:t>
      </w:r>
      <w:r w:rsidR="00ED041D">
        <w:t>*</w:t>
      </w:r>
      <w:r w:rsidR="002A3B9F">
        <w:t xml:space="preserve"> ( dont VM est vice–Présidente )</w:t>
      </w:r>
      <w:r w:rsidRPr="000E34BC">
        <w:t xml:space="preserve"> et Les Chevaux de Territoire adhèrent à “La Société </w:t>
      </w:r>
      <w:r w:rsidR="000E34BC">
        <w:t xml:space="preserve">Française </w:t>
      </w:r>
      <w:r w:rsidRPr="000E34BC">
        <w:t>des</w:t>
      </w:r>
      <w:r w:rsidR="000E34BC">
        <w:t xml:space="preserve"> Equidés</w:t>
      </w:r>
      <w:r w:rsidRPr="000E34BC">
        <w:t xml:space="preserve"> de Travail”</w:t>
      </w:r>
      <w:r w:rsidR="00ED041D">
        <w:t>*</w:t>
      </w:r>
      <w:r w:rsidRPr="000E34BC">
        <w:t xml:space="preserve"> (ainsi que France Trait et Anes et Mulets) dont VM est Secrétaire-adjointe, mais elle occupe ce poste en tant que vice-Présidente des Chevaux de Territoire : plus </w:t>
      </w:r>
      <w:r w:rsidR="00545152">
        <w:t xml:space="preserve">question </w:t>
      </w:r>
      <w:r w:rsidRPr="000E34BC">
        <w:t xml:space="preserve">d’ANPL, </w:t>
      </w:r>
      <w:r w:rsidR="00545152">
        <w:t xml:space="preserve">trop « bouseux », </w:t>
      </w:r>
      <w:r w:rsidRPr="000E34BC">
        <w:t>les poneys Landais sont restés deux étages en dessous. On voit bien qui est en haut, et qui est en bas, d’ailleurs le poney Landais, on ne le voit même plus, noyé dans ce fatras…</w:t>
      </w:r>
    </w:p>
    <w:p w14:paraId="4AED22A3" w14:textId="78A00C8D" w:rsidR="009F1800" w:rsidRDefault="009F1800" w:rsidP="009F1800">
      <w:pPr>
        <w:jc w:val="both"/>
      </w:pPr>
      <w:r>
        <w:t xml:space="preserve">J’avais </w:t>
      </w:r>
      <w:r w:rsidR="002A3B9F">
        <w:t xml:space="preserve">dans l’association </w:t>
      </w:r>
      <w:r>
        <w:t xml:space="preserve">à l’époque </w:t>
      </w:r>
      <w:r w:rsidR="001A59E1">
        <w:t xml:space="preserve">précédente </w:t>
      </w:r>
      <w:r w:rsidR="00ED041D">
        <w:t>(</w:t>
      </w:r>
      <w:r>
        <w:t xml:space="preserve">de 2005 à 2010) un petit rôle, mais qui m’intéressait, celui d’informer </w:t>
      </w:r>
      <w:r w:rsidR="00ED041D">
        <w:t xml:space="preserve">les éleveurs </w:t>
      </w:r>
      <w:r>
        <w:t>sur la génétique, car les problèmes de consanguinité étaient déjà en augmentation.</w:t>
      </w:r>
    </w:p>
    <w:p w14:paraId="4325B680" w14:textId="2B4560CE" w:rsidR="009F1800" w:rsidRDefault="006520C2" w:rsidP="009F1800">
      <w:pPr>
        <w:jc w:val="both"/>
      </w:pPr>
      <w:r>
        <w:t>L’ANPL</w:t>
      </w:r>
      <w:r w:rsidR="009F1800">
        <w:t xml:space="preserve"> était </w:t>
      </w:r>
      <w:r>
        <w:t xml:space="preserve">alors présente </w:t>
      </w:r>
      <w:r w:rsidR="009F1800">
        <w:t>sur tous les Salons possibles, et la Présidente consacrait beaucoup de temps à des réunions parisiennes. Et plus nous étions “représentés”, plus le nombre des naissances en pure race diminuait</w:t>
      </w:r>
      <w:r w:rsidR="00ED041D">
        <w:t>*</w:t>
      </w:r>
      <w:r w:rsidR="009F1800">
        <w:t>. On a alors augmenté la cotisation…et diminué du coup le nombre d’adhérents</w:t>
      </w:r>
      <w:r w:rsidR="006B4892">
        <w:t>*</w:t>
      </w:r>
      <w:r w:rsidR="009F1800">
        <w:t xml:space="preserve"> !</w:t>
      </w:r>
    </w:p>
    <w:p w14:paraId="123F99C3" w14:textId="4835AA60" w:rsidR="009F1800" w:rsidRDefault="00ED712F" w:rsidP="009F1800">
      <w:pPr>
        <w:jc w:val="both"/>
      </w:pPr>
      <w:r>
        <w:t>Bref en 2010, quand MHH</w:t>
      </w:r>
      <w:r w:rsidR="009F1800">
        <w:t xml:space="preserve"> nous a annoncé en CA qu’elle ne souhaitait plus présider l’association, il n’y avait personne pour reprendre la patate chaude qu’elle était devenue.</w:t>
      </w:r>
    </w:p>
    <w:p w14:paraId="2CFA8510" w14:textId="63EEA1E8" w:rsidR="009F1800" w:rsidRPr="006520C2" w:rsidRDefault="00ED712F" w:rsidP="009F1800">
      <w:pPr>
        <w:jc w:val="both"/>
      </w:pPr>
      <w:r>
        <w:t>A cette époque, MHH</w:t>
      </w:r>
      <w:r w:rsidR="009F1800" w:rsidRPr="006520C2">
        <w:t xml:space="preserve"> avait déjà quitté le poste de chargée de mission salariée qu’elle occupait à la FPP</w:t>
      </w:r>
      <w:r w:rsidR="00A31205">
        <w:t>C, Fédération elle aussi chrono et euro</w:t>
      </w:r>
      <w:r w:rsidR="009F1800" w:rsidRPr="006520C2">
        <w:t>phage à laquelle elle avait fourni obligeamment une Trésorière</w:t>
      </w:r>
      <w:r w:rsidR="00ED041D">
        <w:t>*</w:t>
      </w:r>
      <w:r w:rsidR="009F1800" w:rsidRPr="006520C2">
        <w:t>, celle de l’ANPL, et un webmaster</w:t>
      </w:r>
      <w:r w:rsidR="00ED041D">
        <w:t>*</w:t>
      </w:r>
      <w:r w:rsidR="009F1800" w:rsidRPr="006520C2">
        <w:t>, celui de l’ANPL. Trésorière do</w:t>
      </w:r>
      <w:r w:rsidR="00E06C5C" w:rsidRPr="006520C2">
        <w:t>nt le rôle principal était</w:t>
      </w:r>
      <w:r w:rsidR="009F1800" w:rsidRPr="006520C2">
        <w:t>, tout comm</w:t>
      </w:r>
      <w:r>
        <w:t>e à l’ANPL, de rembourser à MHH</w:t>
      </w:r>
      <w:r w:rsidR="009F1800" w:rsidRPr="006520C2">
        <w:t xml:space="preserve"> ses nombreuses notes de frais</w:t>
      </w:r>
      <w:r w:rsidR="00ED041D">
        <w:t>*</w:t>
      </w:r>
      <w:r w:rsidR="009F1800" w:rsidRPr="006520C2">
        <w:t>.</w:t>
      </w:r>
    </w:p>
    <w:p w14:paraId="21CF8BA2" w14:textId="276772FA" w:rsidR="009F1800" w:rsidRPr="006520C2" w:rsidRDefault="009F1800" w:rsidP="009F1800">
      <w:pPr>
        <w:jc w:val="both"/>
      </w:pPr>
      <w:r w:rsidRPr="006520C2">
        <w:t xml:space="preserve"> Elle briguait (et a obtenu en 2010) un poste salarié à l’AECA, association aquitaine tentaculaire destinée à permettre la conquête du Conseil des Equidés d’Aquitaine</w:t>
      </w:r>
      <w:r w:rsidR="00ED041D">
        <w:t>*</w:t>
      </w:r>
      <w:r w:rsidRPr="006520C2">
        <w:t xml:space="preserve">, autre filtre à subventions bien </w:t>
      </w:r>
      <w:r w:rsidRPr="006520C2">
        <w:lastRenderedPageBreak/>
        <w:t>placé dans la pyramide, mais ce poste était incompatible avec son rôle de Présidente</w:t>
      </w:r>
      <w:r w:rsidR="002A3B9F">
        <w:t xml:space="preserve"> de l’ANPL</w:t>
      </w:r>
      <w:r w:rsidRPr="006520C2">
        <w:t>, d’où sa démission express avant l’AG de 2010.</w:t>
      </w:r>
    </w:p>
    <w:p w14:paraId="7B0BC633" w14:textId="007DAA58" w:rsidR="00A747BB" w:rsidRDefault="002A3B9F" w:rsidP="00A747BB">
      <w:pPr>
        <w:jc w:val="both"/>
      </w:pPr>
      <w:r>
        <w:rPr>
          <w:b/>
        </w:rPr>
        <w:t>L’après 28</w:t>
      </w:r>
      <w:r w:rsidR="008510EA" w:rsidRPr="008510EA">
        <w:rPr>
          <w:b/>
        </w:rPr>
        <w:t xml:space="preserve"> MARS 2010</w:t>
      </w:r>
      <w:r w:rsidR="00A747BB" w:rsidRPr="00A747BB">
        <w:t xml:space="preserve"> </w:t>
      </w:r>
    </w:p>
    <w:p w14:paraId="08FFA699" w14:textId="46B2A9BA" w:rsidR="001A23C8" w:rsidRDefault="001A23C8" w:rsidP="005111C8">
      <w:pPr>
        <w:jc w:val="both"/>
      </w:pPr>
      <w:r>
        <w:t>Le</w:t>
      </w:r>
      <w:r w:rsidR="009A55FD">
        <w:t xml:space="preserve"> 28 </w:t>
      </w:r>
      <w:r>
        <w:t xml:space="preserve">mars 2010, </w:t>
      </w:r>
      <w:r w:rsidR="00ED041D">
        <w:t xml:space="preserve">donc, </w:t>
      </w:r>
      <w:r>
        <w:t>Assemblée Générale de l’ANPL à Rivière, c</w:t>
      </w:r>
      <w:r w:rsidR="009A55FD">
        <w:t>hez Véronique Monteil(VM). Elle est absente, pour cause de compétition</w:t>
      </w:r>
      <w:r>
        <w:t>.</w:t>
      </w:r>
    </w:p>
    <w:p w14:paraId="52A6F8B9" w14:textId="266407B9" w:rsidR="009A55FD" w:rsidRDefault="009A55FD" w:rsidP="005111C8">
      <w:pPr>
        <w:jc w:val="both"/>
      </w:pPr>
      <w:r>
        <w:t>Lors du précédent CA, Ma</w:t>
      </w:r>
      <w:r w:rsidR="00ED712F">
        <w:t>rie-Hélène Hériard (MHH</w:t>
      </w:r>
      <w:r>
        <w:t>) nous a annoncé qu’elle quittait la présidence de l’Association  « pour des raisons professionnelles ». Elle ne propose pas de successeur, et le jour de l’AG, personne ne se présente tout d’abord. Comme j’ai été contactée avant l’AG par plusieurs personnes du CA, et qu’elles m’ont toutes demandé de me présenter, je finis par lever la main, et je suis élue à l’unanimité.</w:t>
      </w:r>
      <w:r w:rsidR="0065217F">
        <w:t xml:space="preserve"> Toute contente, je pense pouvoir enfin appliquer mes idées, mettre au premier plan les sujets vitaux pour la race que sont l’augmentation des naissances, la lutte contre la consanguinité, le lien entre les éleveurs…</w:t>
      </w:r>
      <w:r w:rsidR="001B7BF2">
        <w:t xml:space="preserve"> </w:t>
      </w:r>
    </w:p>
    <w:p w14:paraId="6AA0B370" w14:textId="33E85454" w:rsidR="009A55FD" w:rsidRDefault="009A55FD" w:rsidP="005111C8">
      <w:pPr>
        <w:jc w:val="both"/>
      </w:pPr>
      <w:r>
        <w:t xml:space="preserve">Les trois premières semaines, tout va bien. Je reçois peu de courrier, </w:t>
      </w:r>
      <w:r w:rsidR="000F01F5">
        <w:t xml:space="preserve">essentiellement </w:t>
      </w:r>
      <w:r w:rsidR="00ED712F">
        <w:t>quelques mails transmis par MHH</w:t>
      </w:r>
      <w:r w:rsidR="00ED041D">
        <w:t>*</w:t>
      </w:r>
      <w:r>
        <w:t xml:space="preserve">, dans lesquels elle me dit ce que je dois faire ; je ne vois rien de mal à ça. Mais quand je veux </w:t>
      </w:r>
      <w:r w:rsidR="00D11B0D">
        <w:t xml:space="preserve">m’impliquer davantage dans les activités </w:t>
      </w:r>
      <w:r>
        <w:t>de l’association, ça se gâte brusquement.</w:t>
      </w:r>
    </w:p>
    <w:p w14:paraId="6E1B8316" w14:textId="1678BD5B" w:rsidR="005D2F6B" w:rsidRPr="005D2F6B" w:rsidRDefault="005D2F6B" w:rsidP="005111C8">
      <w:pPr>
        <w:jc w:val="both"/>
        <w:rPr>
          <w:b/>
          <w:sz w:val="24"/>
          <w:szCs w:val="24"/>
        </w:rPr>
      </w:pPr>
      <w:r w:rsidRPr="005D2F6B">
        <w:rPr>
          <w:b/>
          <w:sz w:val="24"/>
          <w:szCs w:val="24"/>
        </w:rPr>
        <w:t xml:space="preserve">Le </w:t>
      </w:r>
      <w:r w:rsidR="006520C2">
        <w:rPr>
          <w:b/>
          <w:sz w:val="24"/>
          <w:szCs w:val="24"/>
        </w:rPr>
        <w:t xml:space="preserve">premier </w:t>
      </w:r>
      <w:r w:rsidRPr="005D2F6B">
        <w:rPr>
          <w:b/>
          <w:sz w:val="24"/>
          <w:szCs w:val="24"/>
        </w:rPr>
        <w:t>déclic</w:t>
      </w:r>
    </w:p>
    <w:p w14:paraId="3210AE8C" w14:textId="10099EF2" w:rsidR="009A55FD" w:rsidRDefault="009A55FD" w:rsidP="005111C8">
      <w:pPr>
        <w:jc w:val="both"/>
      </w:pPr>
      <w:r>
        <w:t>Le 28 avril 2010, je reçois un coup de fil de Frédéric Morand, Président du Conseil des Équidés d’Aquitaine</w:t>
      </w:r>
      <w:r w:rsidR="005D2F6B">
        <w:t xml:space="preserve"> </w:t>
      </w:r>
      <w:r>
        <w:t xml:space="preserve">(CEA), qui me demande si je viens le lendemain à </w:t>
      </w:r>
      <w:r w:rsidR="005D2F6B">
        <w:t xml:space="preserve">Bordeaux, pour </w:t>
      </w:r>
      <w:r>
        <w:t>l’AG du CEA. N’ayant pas reçu de convocation, j’ignorais l’existence de cette AG, et ne savais même pas que l’ANPL siégeait au CEA.</w:t>
      </w:r>
      <w:r w:rsidR="005D2F6B">
        <w:t xml:space="preserve"> Je lui réponds négativement, je suis en plein stage de poney.</w:t>
      </w:r>
    </w:p>
    <w:p w14:paraId="4505090D" w14:textId="44B92A37" w:rsidR="009A55FD" w:rsidRDefault="004767AE" w:rsidP="005111C8">
      <w:pPr>
        <w:jc w:val="both"/>
      </w:pPr>
      <w:r>
        <w:t xml:space="preserve">Pour ne pas laisser vide la chaise de l’ANPL, j’envoie </w:t>
      </w:r>
      <w:r w:rsidR="00872230">
        <w:t xml:space="preserve">quand même </w:t>
      </w:r>
      <w:r w:rsidR="005D2F6B">
        <w:t xml:space="preserve">par mail </w:t>
      </w:r>
      <w:r>
        <w:t>à Frédéric un pouvoir</w:t>
      </w:r>
      <w:r w:rsidR="00D11B0D">
        <w:t>*</w:t>
      </w:r>
      <w:r>
        <w:t xml:space="preserve"> pour l’AG.</w:t>
      </w:r>
    </w:p>
    <w:p w14:paraId="6D39098B" w14:textId="71C43A95" w:rsidR="004767AE" w:rsidRDefault="004767AE" w:rsidP="005111C8">
      <w:pPr>
        <w:jc w:val="both"/>
      </w:pPr>
      <w:r>
        <w:t>L</w:t>
      </w:r>
      <w:r w:rsidR="00ED712F">
        <w:t>e même soir, coup de fil de MHH</w:t>
      </w:r>
      <w:r>
        <w:t>, qui devait me transmettre les documents nécessaires à la gestion de l’association, et qui décommande, trop de travail… Réalisant soudain que la convocation du CEA a bien dû arriver quelque part (</w:t>
      </w:r>
      <w:r w:rsidR="00A32E25">
        <w:t xml:space="preserve">et donc forcément, chez elle </w:t>
      </w:r>
      <w:r>
        <w:t>), je lui demande si nous n’avons pas un dossier en cours, ou une réunion urgente, et si cette transmission de dossiers peut attendre quelques jours. Elle m’</w:t>
      </w:r>
      <w:r w:rsidR="005111C8">
        <w:t>assure que oui, rien ne presse, on se voit le lundi suivant.</w:t>
      </w:r>
    </w:p>
    <w:p w14:paraId="403000D3" w14:textId="4F129CD1" w:rsidR="00706AEE" w:rsidRPr="00706AEE" w:rsidRDefault="00E06C5C" w:rsidP="005111C8">
      <w:pPr>
        <w:jc w:val="both"/>
        <w:rPr>
          <w:b/>
          <w:sz w:val="24"/>
          <w:szCs w:val="24"/>
        </w:rPr>
      </w:pPr>
      <w:r>
        <w:rPr>
          <w:b/>
          <w:sz w:val="24"/>
          <w:szCs w:val="24"/>
        </w:rPr>
        <w:t>Je commence à atterrir…</w:t>
      </w:r>
    </w:p>
    <w:p w14:paraId="0C9C64B7" w14:textId="65CD4D47" w:rsidR="004767AE" w:rsidRDefault="0077746A" w:rsidP="005111C8">
      <w:pPr>
        <w:jc w:val="both"/>
      </w:pPr>
      <w:r>
        <w:t>Pendant qu’elle parle, à son ton de voix, j</w:t>
      </w:r>
      <w:r w:rsidR="004767AE">
        <w:t xml:space="preserve">e </w:t>
      </w:r>
      <w:r w:rsidR="00AA0160">
        <w:t>comprends qu’elle est en train de me mentir, avec un naturel inquiétant</w:t>
      </w:r>
      <w:r w:rsidR="005111C8">
        <w:t>, et qu’il va me falloir atterrir rapidement pour ne pas me retrouver responsable fantôme d’une association dont je ne sais finalement pas grand-chose.</w:t>
      </w:r>
    </w:p>
    <w:p w14:paraId="66D06D96" w14:textId="523667A5" w:rsidR="005111C8" w:rsidRDefault="005111C8" w:rsidP="005111C8">
      <w:pPr>
        <w:jc w:val="both"/>
      </w:pPr>
      <w:r>
        <w:t>Le</w:t>
      </w:r>
      <w:r w:rsidR="00AA0160">
        <w:t xml:space="preserve"> lendemain, cela se confirme </w:t>
      </w:r>
      <w:r>
        <w:t xml:space="preserve">: </w:t>
      </w:r>
      <w:r w:rsidR="00F700C4">
        <w:t xml:space="preserve">en fait </w:t>
      </w:r>
      <w:r w:rsidR="00ED712F">
        <w:t>MHH</w:t>
      </w:r>
      <w:r>
        <w:t xml:space="preserve"> est </w:t>
      </w:r>
      <w:r w:rsidR="00F700C4">
        <w:t xml:space="preserve">bel et bien </w:t>
      </w:r>
      <w:r>
        <w:t xml:space="preserve"> à Bordeaux</w:t>
      </w:r>
      <w:r w:rsidR="00D226EE">
        <w:t>,</w:t>
      </w:r>
      <w:r>
        <w:t xml:space="preserve"> </w:t>
      </w:r>
      <w:r w:rsidR="00477DD5">
        <w:t xml:space="preserve">où elle compte </w:t>
      </w:r>
      <w:r>
        <w:t>représenter l’ANPL à cette fameuse AG, sans mandat, sans me le dire</w:t>
      </w:r>
      <w:r w:rsidR="00AA0160">
        <w:t>,</w:t>
      </w:r>
      <w:r>
        <w:t xml:space="preserve"> alors que nous étions </w:t>
      </w:r>
      <w:r w:rsidR="00D40F43">
        <w:t xml:space="preserve">au téléphone la veille au soir. Seulement, au cours de la réunion, </w:t>
      </w:r>
      <w:r w:rsidR="00F700C4">
        <w:t>ap</w:t>
      </w:r>
      <w:r w:rsidR="00D40F43">
        <w:t>rès quelques minutes</w:t>
      </w:r>
      <w:r w:rsidR="00F700C4">
        <w:t xml:space="preserve">, le </w:t>
      </w:r>
      <w:r>
        <w:t>Président</w:t>
      </w:r>
      <w:r w:rsidR="00F700C4">
        <w:t xml:space="preserve"> </w:t>
      </w:r>
      <w:r w:rsidR="00C76685">
        <w:t xml:space="preserve">Morand </w:t>
      </w:r>
      <w:r w:rsidR="00F700C4">
        <w:t xml:space="preserve">lui </w:t>
      </w:r>
      <w:r w:rsidR="00477DD5">
        <w:t xml:space="preserve"> demande</w:t>
      </w:r>
      <w:r w:rsidR="00F700C4">
        <w:t xml:space="preserve"> de ne plus s’exprimer au nom de l’ANPL, en lui montrant le pouvoir qu’il a</w:t>
      </w:r>
      <w:r w:rsidR="00C76685">
        <w:t>vait</w:t>
      </w:r>
      <w:r w:rsidR="00F700C4">
        <w:t xml:space="preserve"> reçu de moi la veille</w:t>
      </w:r>
      <w:r w:rsidR="008510EA">
        <w:t>…</w:t>
      </w:r>
    </w:p>
    <w:p w14:paraId="6508FAAB" w14:textId="1A56DC7D" w:rsidR="005111C8" w:rsidRDefault="00D40F43" w:rsidP="005111C8">
      <w:pPr>
        <w:jc w:val="both"/>
      </w:pPr>
      <w:r>
        <w:lastRenderedPageBreak/>
        <w:t xml:space="preserve">Un </w:t>
      </w:r>
      <w:r w:rsidR="00F700C4">
        <w:t xml:space="preserve">orage </w:t>
      </w:r>
      <w:r>
        <w:t xml:space="preserve">de colère </w:t>
      </w:r>
      <w:r w:rsidR="00F700C4">
        <w:t>se déchaîne </w:t>
      </w:r>
      <w:r>
        <w:t xml:space="preserve">alors </w:t>
      </w:r>
      <w:r w:rsidR="00F700C4">
        <w:t>: l</w:t>
      </w:r>
      <w:r w:rsidR="005111C8">
        <w:t>es messages</w:t>
      </w:r>
      <w:r w:rsidR="00D11B0D">
        <w:t>*</w:t>
      </w:r>
      <w:r w:rsidR="005111C8">
        <w:t xml:space="preserve"> </w:t>
      </w:r>
      <w:r w:rsidR="00ED712F">
        <w:t>de MHH</w:t>
      </w:r>
      <w:r w:rsidR="00F700C4">
        <w:t xml:space="preserve"> </w:t>
      </w:r>
      <w:r w:rsidR="005111C8">
        <w:t xml:space="preserve">se succèdent sur mon téléphone, </w:t>
      </w:r>
      <w:r w:rsidR="00F700C4">
        <w:t xml:space="preserve">d’abord amicaux, puis </w:t>
      </w:r>
      <w:r w:rsidR="00D11B0D">
        <w:t xml:space="preserve">suppliants, et enfin </w:t>
      </w:r>
      <w:r w:rsidR="00F700C4">
        <w:t>menaçants. Pour moi, je ne comprends pas pourquoi elle ne m’en a pas parlé, ni pourquoi ça a l’air si grave…</w:t>
      </w:r>
    </w:p>
    <w:p w14:paraId="24855088" w14:textId="72FD4D1D" w:rsidR="00F700C4" w:rsidRDefault="006520C2" w:rsidP="005111C8">
      <w:pPr>
        <w:jc w:val="both"/>
      </w:pPr>
      <w:r>
        <w:t>En fait, je l’ap</w:t>
      </w:r>
      <w:r w:rsidR="00ED712F">
        <w:t>prendrai plus tard, MHH</w:t>
      </w:r>
      <w:r w:rsidR="00F700C4">
        <w:t xml:space="preserve"> est en train d’être embauchée par une Association d’éleveurs, l’AECA. Or, ce poste étant incomp</w:t>
      </w:r>
      <w:r w:rsidR="002637DF">
        <w:t>atible avec la Présidence de l’A</w:t>
      </w:r>
      <w:r w:rsidR="00ED712F">
        <w:t>NPL, MHH</w:t>
      </w:r>
      <w:r w:rsidR="00F700C4">
        <w:t xml:space="preserve"> a dû </w:t>
      </w:r>
      <w:r w:rsidR="002637DF">
        <w:t xml:space="preserve">en </w:t>
      </w:r>
      <w:r w:rsidR="00F700C4">
        <w:t>démissionner pour pouvoir être embauchée. Mais l’AECA a besoin de la voix de l’ANPL pour prendre le pouvoir (la majorité) au CEA, il faut donc être sûr q</w:t>
      </w:r>
      <w:r w:rsidR="002637DF">
        <w:t>u</w:t>
      </w:r>
      <w:r w:rsidR="008510EA">
        <w:t>e l’Association  va voter comme prévu</w:t>
      </w:r>
      <w:r w:rsidR="002637DF">
        <w:t xml:space="preserve">, </w:t>
      </w:r>
      <w:r w:rsidR="008510EA">
        <w:t xml:space="preserve">le moyen </w:t>
      </w:r>
      <w:r w:rsidR="00ED712F">
        <w:t>le plus sûr est que ce soit MHH</w:t>
      </w:r>
      <w:r w:rsidR="008510EA">
        <w:t xml:space="preserve"> qui vote ! </w:t>
      </w:r>
      <w:r w:rsidR="000F7DCA">
        <w:t xml:space="preserve">D’où cette dissimulation, qui n’est que la première </w:t>
      </w:r>
      <w:r w:rsidR="002857F2">
        <w:t xml:space="preserve">(la première que j’aie détectée !) </w:t>
      </w:r>
      <w:r w:rsidR="000F7DCA">
        <w:t>d’une longue série.</w:t>
      </w:r>
    </w:p>
    <w:p w14:paraId="296F4627" w14:textId="3E74D1AF" w:rsidR="00F1544C" w:rsidRDefault="00F1544C" w:rsidP="005111C8">
      <w:pPr>
        <w:jc w:val="both"/>
      </w:pPr>
      <w:r>
        <w:t>L’atmosphère à partir de là change radicalement.</w:t>
      </w:r>
      <w:r w:rsidR="002A3B9F">
        <w:t xml:space="preserve"> Mon statut de potiche </w:t>
      </w:r>
      <w:r>
        <w:t xml:space="preserve"> </w:t>
      </w:r>
      <w:r w:rsidR="002A3B9F">
        <w:t xml:space="preserve">posée là </w:t>
      </w:r>
      <w:r w:rsidR="00ED712F">
        <w:t>pour que MHH</w:t>
      </w:r>
      <w:r>
        <w:t xml:space="preserve"> continue à présider comme si de rien n’était</w:t>
      </w:r>
      <w:r w:rsidR="002A3B9F">
        <w:t xml:space="preserve"> vole en éclats</w:t>
      </w:r>
      <w:r w:rsidR="001A59E1">
        <w:t>, parce que</w:t>
      </w:r>
      <w:r>
        <w:t xml:space="preserve"> je commence à poser des questions. A la Trésorière, d’abord. </w:t>
      </w:r>
    </w:p>
    <w:p w14:paraId="2CE30A5B" w14:textId="0FD21F6D" w:rsidR="00F1544C" w:rsidRDefault="00F1544C" w:rsidP="005111C8">
      <w:pPr>
        <w:jc w:val="both"/>
      </w:pPr>
      <w:r>
        <w:t xml:space="preserve">J’aimerais savoir de quels organismes nous sommes membres, par exemple, pour savoir quelles convocations je suis censée recevoir ! </w:t>
      </w:r>
      <w:r w:rsidR="000F7DCA">
        <w:t>N’obtenant pas de réponse, du moins pas de réponse publiable, j</w:t>
      </w:r>
      <w:r>
        <w:t>e demande donc les comptes, les relevés bancaires. Je demande même à quelle banque nous sommes (ça peut être utile, pour présider une association, de savoir où est le compte en banque !!!</w:t>
      </w:r>
      <w:r w:rsidR="00AA0160">
        <w:t>).</w:t>
      </w:r>
      <w:r w:rsidR="00EC6744">
        <w:t xml:space="preserve"> Mais tous les documents bancaires arrivent chez la Trésorière, et elle n’est pas décidée à communiquer quoi que ce soit. </w:t>
      </w:r>
      <w:r w:rsidR="00EC6744" w:rsidRPr="00915499">
        <w:rPr>
          <w:u w:val="single"/>
        </w:rPr>
        <w:t>Je dois lui faire confiance</w:t>
      </w:r>
      <w:r w:rsidR="00EC6744">
        <w:t xml:space="preserve"> (ce sont ses termes, martelés à grands cris lors d’un CA</w:t>
      </w:r>
      <w:r w:rsidR="00D11B0D">
        <w:t>*</w:t>
      </w:r>
      <w:r w:rsidR="00EC6744">
        <w:t xml:space="preserve"> mémorable, le 18 mai 2010</w:t>
      </w:r>
      <w:r w:rsidR="00D1730D">
        <w:t>)</w:t>
      </w:r>
      <w:r w:rsidR="00EC6744">
        <w:t>.</w:t>
      </w:r>
      <w:r w:rsidR="00915499">
        <w:t xml:space="preserve"> </w:t>
      </w:r>
    </w:p>
    <w:p w14:paraId="1D1103C7" w14:textId="7CBB2D74" w:rsidR="00AA0160" w:rsidRDefault="00AA0160" w:rsidP="005111C8">
      <w:pPr>
        <w:jc w:val="both"/>
      </w:pPr>
      <w:r>
        <w:t>Au c</w:t>
      </w:r>
      <w:r w:rsidR="00ED712F">
        <w:t>ours de cette même réunion, MHH</w:t>
      </w:r>
      <w:r>
        <w:t xml:space="preserve"> réclame, </w:t>
      </w:r>
      <w:r w:rsidRPr="002857F2">
        <w:rPr>
          <w:u w:val="single"/>
        </w:rPr>
        <w:t>exige</w:t>
      </w:r>
      <w:r w:rsidRPr="002857F2">
        <w:t>,</w:t>
      </w:r>
      <w:r>
        <w:t xml:space="preserve"> d’être nommée représentante de l’ANPL au niveau régional, ce que je refuse, souhaitant voir par moi-même pourquoi tout cela est si tendu.</w:t>
      </w:r>
      <w:r w:rsidR="00735287">
        <w:t xml:space="preserve"> Alors la moitié du CA quitte la réunion prématurément. L’atmosphère redevient courtoise, et </w:t>
      </w:r>
      <w:r w:rsidR="00D66C67">
        <w:t xml:space="preserve">nous </w:t>
      </w:r>
      <w:r w:rsidR="00735287">
        <w:t>finissons le CA en  décidant de faire un tour à la banque pour, entre autres, jeter un œil sur les relevés</w:t>
      </w:r>
      <w:r w:rsidR="00D40F43">
        <w:t>, afin de comprendre ce q</w:t>
      </w:r>
      <w:r w:rsidR="009E40CF">
        <w:t>ui motive tant de nervosité et d’agressivité</w:t>
      </w:r>
      <w:r w:rsidR="00735287">
        <w:t xml:space="preserve">. </w:t>
      </w:r>
    </w:p>
    <w:p w14:paraId="30CA9E0B" w14:textId="77777777" w:rsidR="00C76685" w:rsidRDefault="00C76685" w:rsidP="00D66C67">
      <w:pPr>
        <w:jc w:val="both"/>
      </w:pPr>
      <w:r>
        <w:t xml:space="preserve">Nous trouvons une après-midi début juin, pour aller au Crédit Agricole de Dax, c’est là qu’est le compte de l’ANPL, quelques coups de fil m’ont permis de le découvrir. </w:t>
      </w:r>
    </w:p>
    <w:p w14:paraId="681DE10A" w14:textId="77777777" w:rsidR="009A55FD" w:rsidRDefault="00C76685" w:rsidP="00D66C67">
      <w:pPr>
        <w:jc w:val="both"/>
      </w:pPr>
      <w:r>
        <w:t xml:space="preserve">Je m’y rends </w:t>
      </w:r>
      <w:r w:rsidR="00E40B45">
        <w:t xml:space="preserve">le 10 juin </w:t>
      </w:r>
      <w:r>
        <w:t>avec Alexia Miramont, Secrétaire de l’Association. Nous rencontrons le responsable du compte, qui  ne fait aucune difficulté pour me permettre de modifier les détenteurs de signatures sur le compte, commander un chéquier à mon nom, et modifier l’adresse d’envoi des relevés. Ainsi, je mets à l’abri le compte, jusqu’à trouver une Trésorière coopérative, du moins c’est ce que je crois.</w:t>
      </w:r>
    </w:p>
    <w:p w14:paraId="5D4F1CB0" w14:textId="16D687DE" w:rsidR="00C76685" w:rsidRDefault="00C76685" w:rsidP="00D66C67">
      <w:pPr>
        <w:jc w:val="both"/>
      </w:pPr>
      <w:r>
        <w:t xml:space="preserve">Le </w:t>
      </w:r>
      <w:r w:rsidR="00D66C67">
        <w:t>banquier me prévient : il faudra que je revienne cherche</w:t>
      </w:r>
      <w:r>
        <w:t>r</w:t>
      </w:r>
      <w:r w:rsidR="00D66C67">
        <w:t xml:space="preserve"> </w:t>
      </w:r>
      <w:r w:rsidR="00082B22">
        <w:t xml:space="preserve">les relevés depuis trois ans, que je lui ai demandé de me fournir , ainsi que </w:t>
      </w:r>
      <w:r>
        <w:t xml:space="preserve">le chéquier, le Crédit Agricole ne les envoie jamais par la Poste. </w:t>
      </w:r>
    </w:p>
    <w:p w14:paraId="3F0C86E5" w14:textId="77777777" w:rsidR="00C76685" w:rsidRDefault="00D66C67" w:rsidP="00D66C67">
      <w:pPr>
        <w:jc w:val="both"/>
      </w:pPr>
      <w:r>
        <w:t>Je souha</w:t>
      </w:r>
      <w:r w:rsidR="00C76685">
        <w:t xml:space="preserve">ite aussi faire opposition sur les </w:t>
      </w:r>
      <w:r w:rsidR="00E40B45">
        <w:t xml:space="preserve">2 </w:t>
      </w:r>
      <w:r w:rsidR="00C76685">
        <w:t>chéqui</w:t>
      </w:r>
      <w:r w:rsidR="00E40B45">
        <w:t xml:space="preserve">ers </w:t>
      </w:r>
      <w:r>
        <w:t xml:space="preserve"> en circul</w:t>
      </w:r>
      <w:r w:rsidR="00C76685">
        <w:t>ation, ne sac</w:t>
      </w:r>
      <w:r>
        <w:t>hant pas entre quelles mains il</w:t>
      </w:r>
      <w:r w:rsidR="00C76685">
        <w:t>s sont</w:t>
      </w:r>
      <w:r>
        <w:t>, ni à quoi ils sont utilisés. Le ba</w:t>
      </w:r>
      <w:r w:rsidR="000F7DCA">
        <w:t>nquier acquiesce</w:t>
      </w:r>
      <w:r>
        <w:t>, mais il doit préparer le document, je le signerai en venant chercher le chéquier. Tout étant réglé, nous prenons congé. Bonne chose de faite !</w:t>
      </w:r>
    </w:p>
    <w:p w14:paraId="5E9FDBCD" w14:textId="0B0C4A34" w:rsidR="00D66C67" w:rsidRDefault="00D66C67" w:rsidP="00D66C67">
      <w:pPr>
        <w:jc w:val="both"/>
      </w:pPr>
      <w:r>
        <w:lastRenderedPageBreak/>
        <w:t>Du moins, je le crois. Mais entre temps, un CA</w:t>
      </w:r>
      <w:r w:rsidR="00D11B0D">
        <w:t>*</w:t>
      </w:r>
      <w:r>
        <w:t xml:space="preserve"> s’est réuni sans moi, et bien que ce ne soit pas inscrit à l’ordre du jour, la majorité des présents </w:t>
      </w:r>
      <w:r w:rsidR="00545152">
        <w:t xml:space="preserve">(majorité bidouillée pour les besoins de la cause) </w:t>
      </w:r>
      <w:r>
        <w:t xml:space="preserve">a décidé de me révoquer, et de nommer à ma place Véronique Monteil comme Présidente. </w:t>
      </w:r>
    </w:p>
    <w:p w14:paraId="77CCF910" w14:textId="718769CE" w:rsidR="00213C14" w:rsidRPr="00213C14" w:rsidRDefault="00213C14" w:rsidP="00D66C67">
      <w:pPr>
        <w:jc w:val="both"/>
        <w:rPr>
          <w:b/>
        </w:rPr>
      </w:pPr>
      <w:r>
        <w:rPr>
          <w:b/>
        </w:rPr>
        <w:t>11</w:t>
      </w:r>
      <w:r w:rsidRPr="00213C14">
        <w:rPr>
          <w:b/>
        </w:rPr>
        <w:t xml:space="preserve"> juin 2010 : </w:t>
      </w:r>
      <w:r>
        <w:rPr>
          <w:b/>
        </w:rPr>
        <w:t>je reçois (mail) le C</w:t>
      </w:r>
      <w:r w:rsidR="001A59E1">
        <w:rPr>
          <w:b/>
        </w:rPr>
        <w:t>ompte-</w:t>
      </w:r>
      <w:r>
        <w:rPr>
          <w:b/>
        </w:rPr>
        <w:t>R</w:t>
      </w:r>
      <w:r w:rsidR="001A59E1">
        <w:rPr>
          <w:b/>
        </w:rPr>
        <w:t>endu</w:t>
      </w:r>
      <w:r w:rsidR="00D11B0D">
        <w:rPr>
          <w:b/>
        </w:rPr>
        <w:t>*</w:t>
      </w:r>
      <w:r>
        <w:rPr>
          <w:b/>
        </w:rPr>
        <w:t xml:space="preserve"> du CA : c’est la fin de mon mandat (deux mois et une semaine).</w:t>
      </w:r>
    </w:p>
    <w:p w14:paraId="35C034CB" w14:textId="77777777" w:rsidR="00D66C67" w:rsidRDefault="00D66C67" w:rsidP="00D66C67">
      <w:pPr>
        <w:jc w:val="both"/>
      </w:pPr>
      <w:r>
        <w:t>A la minute où j’apprends cette décision, je cesse toute activité liée à l’ANPL, ne souhaitant pas empêcher VM de présider, si sa nomination est valable.</w:t>
      </w:r>
    </w:p>
    <w:p w14:paraId="29B62A1C" w14:textId="5399D5F5" w:rsidR="00D66C67" w:rsidRDefault="002A3B9F" w:rsidP="00D66C67">
      <w:pPr>
        <w:jc w:val="both"/>
      </w:pPr>
      <w:r>
        <w:t xml:space="preserve">Je ne retourne </w:t>
      </w:r>
      <w:r w:rsidR="00D66C67">
        <w:t xml:space="preserve"> donc pas à la banque, je ne signe pas les demandes d’opposition, et ne récupère pas non plus le chéquier.</w:t>
      </w:r>
    </w:p>
    <w:p w14:paraId="4C7A5042" w14:textId="66D2F2C0" w:rsidR="00D66C67" w:rsidRDefault="00D66C67" w:rsidP="00D66C67">
      <w:pPr>
        <w:jc w:val="both"/>
      </w:pPr>
      <w:r>
        <w:t xml:space="preserve">La semaine du 14 au 19 juin, </w:t>
      </w:r>
      <w:r w:rsidR="000F7DCA">
        <w:t>la Trésorière, Sandrine</w:t>
      </w:r>
      <w:r w:rsidR="00CE5357">
        <w:t xml:space="preserve"> Guillemot</w:t>
      </w:r>
      <w:r w:rsidR="000F7DCA">
        <w:t xml:space="preserve"> (</w:t>
      </w:r>
      <w:r>
        <w:t>SG</w:t>
      </w:r>
      <w:r w:rsidR="000F7DCA">
        <w:t>)</w:t>
      </w:r>
      <w:r>
        <w:t xml:space="preserve"> s’aperçoit, en </w:t>
      </w:r>
      <w:r w:rsidR="00ED712F">
        <w:t>voulant faire un virement à MHH</w:t>
      </w:r>
      <w:r>
        <w:t xml:space="preserve"> avec le compte de l’ANPL, que ses codes internet ne fonctionnent plus. Elle </w:t>
      </w:r>
      <w:r w:rsidR="00476E3D">
        <w:t xml:space="preserve">va </w:t>
      </w:r>
      <w:r w:rsidR="004B210A">
        <w:t xml:space="preserve">le 19 juin </w:t>
      </w:r>
      <w:r w:rsidR="00476E3D">
        <w:t xml:space="preserve">à la banque, où le banquier lui raconte notre visite. </w:t>
      </w:r>
      <w:r w:rsidR="006B4892">
        <w:t>Elle raconte cela en CA le 27 juillet, c’est dans le compte-rendu*.</w:t>
      </w:r>
    </w:p>
    <w:p w14:paraId="0B65D6E3" w14:textId="3F2717A8" w:rsidR="00E510AB" w:rsidRDefault="00476E3D" w:rsidP="00E510AB">
      <w:pPr>
        <w:jc w:val="both"/>
      </w:pPr>
      <w:r>
        <w:t>Curieusement, c’est à la suite de cette visite de SG à la banque</w:t>
      </w:r>
      <w:r w:rsidR="006B4892">
        <w:t>, dix jours après la mienne,</w:t>
      </w:r>
      <w:r>
        <w:t xml:space="preserve"> que les oppositions </w:t>
      </w:r>
      <w:r w:rsidR="00CE5357">
        <w:t xml:space="preserve">que j’avais demandées </w:t>
      </w:r>
      <w:r>
        <w:t>sur les chéquiers sont effectuées</w:t>
      </w:r>
      <w:r w:rsidR="00D11B0D">
        <w:t>*</w:t>
      </w:r>
      <w:r>
        <w:t xml:space="preserve"> (non signées, mais datées du 19 juin), et que je reçois par la Poste le chéquier</w:t>
      </w:r>
      <w:r w:rsidR="00D11B0D">
        <w:t>*</w:t>
      </w:r>
      <w:r>
        <w:t xml:space="preserve"> </w:t>
      </w:r>
      <w:r w:rsidR="00082B22">
        <w:t xml:space="preserve">à mes nom et adresse </w:t>
      </w:r>
      <w:r>
        <w:t>que j’avais commandé</w:t>
      </w:r>
      <w:r w:rsidR="00606399">
        <w:t>, mais jamais réclamé</w:t>
      </w:r>
      <w:r>
        <w:t>.</w:t>
      </w:r>
      <w:r w:rsidR="00A747BB">
        <w:t xml:space="preserve"> </w:t>
      </w:r>
      <w:r w:rsidR="00ED712F">
        <w:t>(</w:t>
      </w:r>
      <w:r w:rsidR="00A747BB">
        <w:t xml:space="preserve">Il a </w:t>
      </w:r>
      <w:r w:rsidR="00E510AB">
        <w:t xml:space="preserve">ensuite </w:t>
      </w:r>
      <w:r w:rsidR="00A747BB">
        <w:t>été déposé par moi chez l’huissier, intact.</w:t>
      </w:r>
      <w:r w:rsidR="00ED712F">
        <w:t>)</w:t>
      </w:r>
    </w:p>
    <w:p w14:paraId="5CF16CF3" w14:textId="1ADB36D3" w:rsidR="00E510AB" w:rsidRDefault="00E510AB" w:rsidP="00E510AB">
      <w:pPr>
        <w:jc w:val="both"/>
      </w:pPr>
      <w:r w:rsidRPr="00E510AB">
        <w:t xml:space="preserve"> </w:t>
      </w:r>
      <w:r w:rsidR="004B210A">
        <w:t>Je manquais d’informations concernant la suite donnée à mes deux demandes d’opposition</w:t>
      </w:r>
      <w:r>
        <w:t>, et c’est l’avocat d</w:t>
      </w:r>
      <w:r w:rsidR="00213C14">
        <w:t>e l’ANPL qui me les a fournies, fin 2012 :</w:t>
      </w:r>
      <w:r>
        <w:t xml:space="preserve"> les bordereaux d’opposition sont dans les pièces versées au dossier par M° Gallardo</w:t>
      </w:r>
      <w:r w:rsidR="00213C14">
        <w:t>,</w:t>
      </w:r>
      <w:r w:rsidR="00E06C5C">
        <w:t xml:space="preserve"> alors que la procédure est déjà bien avancée</w:t>
      </w:r>
      <w:r>
        <w:t xml:space="preserve">. </w:t>
      </w:r>
    </w:p>
    <w:p w14:paraId="34ED7FBE" w14:textId="6B806F07" w:rsidR="00E510AB" w:rsidRDefault="00C33FF9" w:rsidP="00E510AB">
      <w:pPr>
        <w:jc w:val="both"/>
      </w:pPr>
      <w:r>
        <w:t>Le premier bordereau</w:t>
      </w:r>
      <w:r w:rsidR="00D11B0D">
        <w:t>*</w:t>
      </w:r>
      <w:r>
        <w:t xml:space="preserve"> est daté du 19 juin 2010, signé</w:t>
      </w:r>
      <w:r w:rsidR="00E510AB">
        <w:t xml:space="preserve"> … du banquier</w:t>
      </w:r>
      <w:r w:rsidR="0077746A">
        <w:t>, à l’emplacement où j’aurais du signer</w:t>
      </w:r>
      <w:r w:rsidR="00E510AB">
        <w:t> !! L’adresse de l’association y est redevenue celle de SG, alors que j’avais f</w:t>
      </w:r>
      <w:r w:rsidR="00272549">
        <w:t>ait un changement d’adresse le 10</w:t>
      </w:r>
      <w:r w:rsidR="00E510AB">
        <w:t xml:space="preserve"> juin. </w:t>
      </w:r>
    </w:p>
    <w:p w14:paraId="164A7138" w14:textId="50F76C00" w:rsidR="00E510AB" w:rsidRDefault="00C33FF9" w:rsidP="00E510AB">
      <w:pPr>
        <w:jc w:val="both"/>
      </w:pPr>
      <w:r>
        <w:t>Idem pour le deuxième</w:t>
      </w:r>
      <w:r w:rsidR="00D11B0D">
        <w:t>*</w:t>
      </w:r>
      <w:r>
        <w:t>, à ceci près qu’il n’est pas signé</w:t>
      </w:r>
      <w:r w:rsidR="00E510AB">
        <w:t xml:space="preserve"> du tout.</w:t>
      </w:r>
    </w:p>
    <w:p w14:paraId="40E638FA" w14:textId="3EF71EFB" w:rsidR="00E510AB" w:rsidRDefault="00C33FF9" w:rsidP="00E510AB">
      <w:pPr>
        <w:jc w:val="both"/>
      </w:pPr>
      <w:r>
        <w:t>Quant au</w:t>
      </w:r>
      <w:r w:rsidR="00E510AB">
        <w:t xml:space="preserve"> troisième</w:t>
      </w:r>
      <w:r>
        <w:t xml:space="preserve"> bordereau</w:t>
      </w:r>
      <w:r w:rsidR="00D11B0D">
        <w:t>*</w:t>
      </w:r>
      <w:r>
        <w:t>, il est daté du 26 juin et signé</w:t>
      </w:r>
      <w:r w:rsidR="00E510AB">
        <w:t xml:space="preserve"> SG.</w:t>
      </w:r>
    </w:p>
    <w:p w14:paraId="5B249B2C" w14:textId="19C4B028" w:rsidR="00476E3D" w:rsidRDefault="00E510AB" w:rsidP="00D66C67">
      <w:pPr>
        <w:jc w:val="both"/>
      </w:pPr>
      <w:r>
        <w:t>Ces documents montrent bien le déroulement des faits : on m’attribue des actions que je n’ai pas commises, pour me  charger de tous les maux. C’e</w:t>
      </w:r>
      <w:r w:rsidR="00082B22">
        <w:t>st ridicule, grossièrement fait</w:t>
      </w:r>
      <w:r>
        <w:t>. Personne ne peut croire de telles âneries</w:t>
      </w:r>
      <w:r w:rsidR="00082B22">
        <w:t>, surtout quand les preuves du contraire traînent partout</w:t>
      </w:r>
      <w:r>
        <w:t> !</w:t>
      </w:r>
    </w:p>
    <w:p w14:paraId="2661C459" w14:textId="296C5B00" w:rsidR="000F7DCA" w:rsidRDefault="000F7DCA" w:rsidP="00D66C67">
      <w:pPr>
        <w:jc w:val="both"/>
      </w:pPr>
      <w:r>
        <w:t>Nouveau CA fin juillet. La convocation</w:t>
      </w:r>
      <w:r w:rsidR="00D11B0D">
        <w:t>*</w:t>
      </w:r>
      <w:r>
        <w:t xml:space="preserve"> arrive après mon départ à Marquèze, où  je suis avec un groupe d’enfants et de poneys Landais</w:t>
      </w:r>
      <w:r w:rsidR="001A59E1">
        <w:t>, et le CA est également programmé pendant cette période où je ne peux pas me libérer</w:t>
      </w:r>
      <w:r>
        <w:t>.</w:t>
      </w:r>
    </w:p>
    <w:p w14:paraId="0FB64A40" w14:textId="2DFAEDF5" w:rsidR="00A747BB" w:rsidRDefault="000F7DCA" w:rsidP="00D66C67">
      <w:pPr>
        <w:jc w:val="both"/>
      </w:pPr>
      <w:r>
        <w:t>Le compte-rendu</w:t>
      </w:r>
      <w:r w:rsidR="00D11B0D">
        <w:t>*</w:t>
      </w:r>
      <w:r>
        <w:t xml:space="preserve"> </w:t>
      </w:r>
      <w:r w:rsidR="00C45FC1">
        <w:t xml:space="preserve">du CA </w:t>
      </w:r>
      <w:r>
        <w:t>nous parvient une semaine après, il y est question de « l’affaire Jea</w:t>
      </w:r>
      <w:r w:rsidR="002E50C2">
        <w:t>nson-Miramont »…ça fait peur ! Il y est écrit, en toutes lettres, que j</w:t>
      </w:r>
      <w:r>
        <w:t>’aurais, avec l’aide de ma complice, Alexia, détourné des fonds de l’ANPL</w:t>
      </w:r>
      <w:r w:rsidR="004B210A">
        <w:t>*</w:t>
      </w:r>
      <w:r>
        <w:t>.</w:t>
      </w:r>
      <w:r w:rsidR="00A747BB" w:rsidRPr="00A747BB">
        <w:t xml:space="preserve"> </w:t>
      </w:r>
      <w:r w:rsidR="00E510AB">
        <w:t>Les fonds en question : le montant des trois oppositions effectuées sur le compte de l’ANPL en juin, (par S</w:t>
      </w:r>
      <w:r w:rsidR="0064271E">
        <w:t xml:space="preserve">andrine </w:t>
      </w:r>
      <w:r w:rsidR="00E510AB">
        <w:t>G</w:t>
      </w:r>
      <w:r w:rsidR="0064271E">
        <w:t>uillemot</w:t>
      </w:r>
      <w:r w:rsidR="00E510AB">
        <w:t xml:space="preserve">, je le sais maintenant). Total de ces soi-disant malversations : 96 € </w:t>
      </w:r>
      <w:r w:rsidR="004B210A">
        <w:t>*.</w:t>
      </w:r>
    </w:p>
    <w:p w14:paraId="5F4B2A67" w14:textId="40A3D98A" w:rsidR="004C1FC5" w:rsidRDefault="00CE5357" w:rsidP="00D66C67">
      <w:pPr>
        <w:jc w:val="both"/>
      </w:pPr>
      <w:r>
        <w:lastRenderedPageBreak/>
        <w:t xml:space="preserve">Suit une </w:t>
      </w:r>
      <w:r w:rsidR="009F3EDE">
        <w:t xml:space="preserve"> convocation</w:t>
      </w:r>
      <w:r w:rsidR="00D11B0D">
        <w:t>*</w:t>
      </w:r>
      <w:r w:rsidR="009F3EDE">
        <w:t xml:space="preserve"> </w:t>
      </w:r>
      <w:r>
        <w:t xml:space="preserve">mystérieuse </w:t>
      </w:r>
      <w:r w:rsidR="009F3EDE">
        <w:t xml:space="preserve">à une réunion du Bureau à Tartas début août, le jour du concours des étalons Landais, </w:t>
      </w:r>
      <w:r>
        <w:t xml:space="preserve">une convocation </w:t>
      </w:r>
      <w:r w:rsidR="009F3EDE">
        <w:t>sans ordre du jour, à laquelle Alexia et moi refusons de nous rendre, et puis … plus rien, pas de réunion de CA, pas d’info aux éleveurs… jusqu’en mars 2011 !!!</w:t>
      </w:r>
    </w:p>
    <w:p w14:paraId="1C3BBB07" w14:textId="4131CC99" w:rsidR="00C45FC1" w:rsidRDefault="009F3EDE" w:rsidP="00D66C67">
      <w:pPr>
        <w:jc w:val="both"/>
      </w:pPr>
      <w:r>
        <w:t>Rien sur le site, rien au mail, rien au courrier. Personne ne me réclame ces 96 € avec lesquels j’ai certainement fait une java carabinée, avec ma complice, rappelons-le … le grand calme plat.</w:t>
      </w:r>
    </w:p>
    <w:p w14:paraId="2E82DFC0" w14:textId="77777777" w:rsidR="00545152" w:rsidRDefault="00545152" w:rsidP="00D66C67">
      <w:pPr>
        <w:jc w:val="both"/>
      </w:pPr>
    </w:p>
    <w:p w14:paraId="4E1F2A4D" w14:textId="77777777" w:rsidR="00706AEE" w:rsidRDefault="00706AEE" w:rsidP="00D66C67">
      <w:pPr>
        <w:jc w:val="both"/>
        <w:rPr>
          <w:b/>
          <w:sz w:val="24"/>
          <w:szCs w:val="24"/>
        </w:rPr>
      </w:pPr>
      <w:r w:rsidRPr="00706AEE">
        <w:rPr>
          <w:b/>
          <w:sz w:val="24"/>
          <w:szCs w:val="24"/>
        </w:rPr>
        <w:t>2011 : nous tentons quelque chose.</w:t>
      </w:r>
    </w:p>
    <w:p w14:paraId="4C9D4969" w14:textId="77777777" w:rsidR="00D358ED" w:rsidRDefault="00706AEE" w:rsidP="00D66C67">
      <w:pPr>
        <w:jc w:val="both"/>
      </w:pPr>
      <w:r w:rsidRPr="00706AEE">
        <w:t>Début 2011, nous sommes un</w:t>
      </w:r>
      <w:r>
        <w:t xml:space="preserve"> certain nombre à penser que cette association fonctionne </w:t>
      </w:r>
      <w:r w:rsidR="00D358ED">
        <w:t xml:space="preserve">de plus en plus </w:t>
      </w:r>
      <w:r>
        <w:t xml:space="preserve">mal. Pas de contact avec les adhérents, pas de projets, un site internet figé et vide de tout contenu intéressant pour les éleveurs ou les sympathisants de la race Landaise… </w:t>
      </w:r>
    </w:p>
    <w:p w14:paraId="1CA6B4F3" w14:textId="63EAB9A9" w:rsidR="00706AEE" w:rsidRDefault="00706AEE" w:rsidP="00D66C67">
      <w:pPr>
        <w:jc w:val="both"/>
      </w:pPr>
      <w:r>
        <w:t>Nous faisons à la Présidente un courrier</w:t>
      </w:r>
      <w:r w:rsidR="00D11B0D">
        <w:t>*</w:t>
      </w:r>
      <w:r>
        <w:t xml:space="preserve"> dema</w:t>
      </w:r>
      <w:r w:rsidR="00C549B3">
        <w:t>ndant la tenue d’une Assemblée G</w:t>
      </w:r>
      <w:r>
        <w:t>énérale Extraordinaire. Pour cela, il faut une demande émanant de 50 % des adhérents. Nous lui adressons donc, par huissier afin que les choses soient incontestables, 25 bulletins d’adhésion</w:t>
      </w:r>
      <w:r w:rsidR="00D11B0D">
        <w:t>*</w:t>
      </w:r>
      <w:r>
        <w:t>, les chèques correspondants</w:t>
      </w:r>
      <w:r w:rsidR="00D11B0D">
        <w:t>*</w:t>
      </w:r>
      <w:r>
        <w:t>, et 25 lettres</w:t>
      </w:r>
      <w:r w:rsidR="00D11B0D">
        <w:t>*</w:t>
      </w:r>
      <w:r>
        <w:t xml:space="preserve"> de demande d’AGE. Nous souhaitons une modification des statuts, de façon à faire disparaître le CA, pour simplifier la gestion de l’association, et nous joignons un exemplaire des statuts que nous souhaitons voir proposer aux adhérents. Nous sommes fin février, </w:t>
      </w:r>
      <w:r w:rsidR="00C549B3">
        <w:t xml:space="preserve">presque </w:t>
      </w:r>
      <w:r>
        <w:t xml:space="preserve">personne n’a encore renouvelé son adhésion, </w:t>
      </w:r>
      <w:r w:rsidR="00C549B3">
        <w:t xml:space="preserve">en effet </w:t>
      </w:r>
      <w:r>
        <w:t>la plupart des adhérents le font à l’occasion de l’AG, qui n’est même pas encore programmée.</w:t>
      </w:r>
    </w:p>
    <w:p w14:paraId="4278941C" w14:textId="3EE16BFA" w:rsidR="00C549B3" w:rsidRDefault="00C549B3" w:rsidP="00D66C67">
      <w:pPr>
        <w:jc w:val="both"/>
      </w:pPr>
      <w:r>
        <w:t xml:space="preserve">Quelques jours après, </w:t>
      </w:r>
      <w:r w:rsidR="00872230">
        <w:t xml:space="preserve">grâce à cette action, </w:t>
      </w:r>
      <w:r w:rsidR="00E171A3">
        <w:t xml:space="preserve">ça bouge enfin ! </w:t>
      </w:r>
      <w:r>
        <w:t>je reçois une convocation</w:t>
      </w:r>
      <w:r w:rsidR="00D11B0D">
        <w:t>*</w:t>
      </w:r>
      <w:r>
        <w:t xml:space="preserve"> pour un CA </w:t>
      </w:r>
      <w:r w:rsidR="00150FAC">
        <w:t>à Rivière. A l’ordre du jour : d</w:t>
      </w:r>
      <w:r>
        <w:t>ate de l’AG, date de l’AGE (ah, ils ont lu notre courrier !),… et « affaire Jeanson Miramont », sans plus de détails !</w:t>
      </w:r>
    </w:p>
    <w:p w14:paraId="0468B0F7" w14:textId="77777777" w:rsidR="00150FAC" w:rsidRDefault="00C549B3" w:rsidP="00D66C67">
      <w:pPr>
        <w:jc w:val="both"/>
      </w:pPr>
      <w:r>
        <w:t xml:space="preserve">Ce CA est en fait un tribunal qui va </w:t>
      </w:r>
      <w:r w:rsidR="00352B58">
        <w:t xml:space="preserve">procéder à notre exclusion. Là non plus, rien sur l’ordre du jour ne laisser envisager cette mesure, mais le but est bien celui-là. </w:t>
      </w:r>
      <w:r w:rsidR="00150FAC">
        <w:t xml:space="preserve">Après les autres points de l’ordre du jour, qui nous permettent d’apprendre que l’AG et l’AGE sont fixées à Dax le 2 avril 2011, </w:t>
      </w:r>
      <w:r w:rsidR="00D15A77">
        <w:t xml:space="preserve">Alexia et moi sommes accusées de vol, tout simplement. </w:t>
      </w:r>
    </w:p>
    <w:p w14:paraId="703B6589" w14:textId="0E87AB58" w:rsidR="00D358ED" w:rsidRDefault="00D15A77" w:rsidP="00D66C67">
      <w:pPr>
        <w:jc w:val="both"/>
      </w:pPr>
      <w:r>
        <w:t>On me met sous le nez le relevé bancaire</w:t>
      </w:r>
      <w:r w:rsidR="00D11B0D">
        <w:t>*</w:t>
      </w:r>
      <w:r>
        <w:t xml:space="preserve"> de l ‘ANPL pour juin 2010, où figurent les trois prél</w:t>
      </w:r>
      <w:r w:rsidR="00A82524">
        <w:t>èvements pour trois oppositions</w:t>
      </w:r>
      <w:r>
        <w:t>, c’est apparemment mon crime.</w:t>
      </w:r>
      <w:r w:rsidR="00A82524">
        <w:t xml:space="preserve"> A cette époque, je n’ai pas </w:t>
      </w:r>
      <w:r w:rsidR="004B210A">
        <w:t xml:space="preserve">encore reçu de M° GALLARDO </w:t>
      </w:r>
      <w:r w:rsidR="00A82524">
        <w:t>le détail des dates de ces oppositions, et aucun moyen de réaliser que c’est un montage tordu pour bricoler une raison de m’éjecter.</w:t>
      </w:r>
      <w:r w:rsidR="00352B58">
        <w:t xml:space="preserve"> </w:t>
      </w:r>
    </w:p>
    <w:p w14:paraId="26D6DB1A" w14:textId="1987C122" w:rsidR="00C549B3" w:rsidRDefault="00352B58" w:rsidP="00D66C67">
      <w:pPr>
        <w:jc w:val="both"/>
      </w:pPr>
      <w:r>
        <w:t>Nous sommes donc exclues, l’une après l’autre, puis l’éventualité de poursuites judiciaires est mise aux voix, et adoptée, contrairement à ce qu’indiquera plus tard le compte-rendu</w:t>
      </w:r>
      <w:r w:rsidR="00D11B0D">
        <w:t>*</w:t>
      </w:r>
      <w:r>
        <w:t xml:space="preserve"> de cette réunion. D’ailleurs, bien qu’exclues,  nous sommes encore présentes, … et on nous fait voter ce point</w:t>
      </w:r>
      <w:r w:rsidR="00D11B0D">
        <w:t>*</w:t>
      </w:r>
      <w:r>
        <w:t> !!!</w:t>
      </w:r>
    </w:p>
    <w:p w14:paraId="4144B54F" w14:textId="607ACD44" w:rsidR="00D358ED" w:rsidRDefault="00D358ED" w:rsidP="00D66C67">
      <w:pPr>
        <w:jc w:val="both"/>
      </w:pPr>
      <w:r>
        <w:t>Nous quittons ensuite la pièce, Alexia Miramont, Marie-Françoise Lawton, Séverine Dupuy et moi.</w:t>
      </w:r>
    </w:p>
    <w:p w14:paraId="6FA3D493" w14:textId="3E9B1604" w:rsidR="00150FAC" w:rsidRDefault="00150FAC" w:rsidP="00D66C67">
      <w:pPr>
        <w:jc w:val="both"/>
      </w:pPr>
      <w:r>
        <w:t>Rendez-vous à l’AG !</w:t>
      </w:r>
    </w:p>
    <w:p w14:paraId="3C7AAB99" w14:textId="5CDDF063" w:rsidR="00352B58" w:rsidRDefault="00150FAC" w:rsidP="00D66C67">
      <w:pPr>
        <w:jc w:val="both"/>
      </w:pPr>
      <w:r>
        <w:t>Quand la convocation</w:t>
      </w:r>
      <w:r w:rsidR="00D11B0D">
        <w:t>*</w:t>
      </w:r>
      <w:r>
        <w:t xml:space="preserve"> pour les deux AG arrive, quelle surprise ! L’AGE est prévue, soit, mais pas du tout pour voter les statuts que nous av</w:t>
      </w:r>
      <w:r w:rsidR="007E0E0D">
        <w:t>ions envoyés à la Présidente, l’</w:t>
      </w:r>
      <w:r>
        <w:t>ordre du jour que notre lettre collective réclamait n’est pas respecté</w:t>
      </w:r>
      <w:r w:rsidR="00D11B0D">
        <w:t>*</w:t>
      </w:r>
      <w:r>
        <w:t>.</w:t>
      </w:r>
    </w:p>
    <w:p w14:paraId="66BE8679" w14:textId="49E5C3DF" w:rsidR="00150FAC" w:rsidRDefault="00150FAC" w:rsidP="00D66C67">
      <w:pPr>
        <w:jc w:val="both"/>
      </w:pPr>
      <w:r>
        <w:lastRenderedPageBreak/>
        <w:t xml:space="preserve">A ce stade, je demande  une ordonnance du juge pour permettre qu’un huissier soit présent afin de constater les </w:t>
      </w:r>
      <w:r w:rsidR="007E0E0D">
        <w:t>discordances entre nos demandes</w:t>
      </w:r>
      <w:r>
        <w:t xml:space="preserve"> et ce qui en a été fait.</w:t>
      </w:r>
    </w:p>
    <w:p w14:paraId="69DDA0FF" w14:textId="495BF42F" w:rsidR="00150FAC" w:rsidRDefault="00150FAC" w:rsidP="00D66C67">
      <w:pPr>
        <w:jc w:val="both"/>
      </w:pPr>
      <w:r>
        <w:t>J’obtiens cette ordonnanc</w:t>
      </w:r>
      <w:r w:rsidR="008C2872">
        <w:t>e</w:t>
      </w:r>
      <w:r w:rsidR="00D11B0D">
        <w:t>*</w:t>
      </w:r>
      <w:r w:rsidR="008C2872">
        <w:t xml:space="preserve">, le non-respect des statuts est patent. </w:t>
      </w:r>
    </w:p>
    <w:p w14:paraId="5429D6C0" w14:textId="19E19CC4" w:rsidR="008C2872" w:rsidRDefault="008C2872" w:rsidP="00D66C67">
      <w:pPr>
        <w:jc w:val="both"/>
      </w:pPr>
      <w:r>
        <w:t>Le jour dit, nous sommes nombreux à venir à Dax pour obtenir enfin que l’ANPL fonctionne dans le respect de ses membres, de ses statuts, de la loi française !</w:t>
      </w:r>
    </w:p>
    <w:p w14:paraId="7F47D468" w14:textId="67B39054" w:rsidR="008C2872" w:rsidRDefault="008C2872" w:rsidP="00D66C67">
      <w:pPr>
        <w:jc w:val="both"/>
      </w:pPr>
      <w:r>
        <w:t>Je suis refoulée à l’entrée de l’AG</w:t>
      </w:r>
      <w:r w:rsidR="00D11B0D">
        <w:t>*</w:t>
      </w:r>
      <w:r>
        <w:t xml:space="preserve"> ordinaire. Pourtant je me présente en tant que gérante de l’EARL PONEY LANDES, adhérent  déjà ancien de l’ANPL, mais</w:t>
      </w:r>
      <w:r w:rsidR="007068D5">
        <w:t>, dixit Alain Chachour</w:t>
      </w:r>
      <w:r>
        <w:t xml:space="preserve"> « c’est ma personne physique qui est non grata ». L’huissier, arrivé un peu en avance, prend des notes. Du coup, </w:t>
      </w:r>
      <w:r w:rsidR="005D2F6B">
        <w:t xml:space="preserve">comme </w:t>
      </w:r>
      <w:r>
        <w:t xml:space="preserve">l’EARL avait deux pouvoirs qu’elle ne peut utiliser, cela fait deux adhérents </w:t>
      </w:r>
      <w:r w:rsidR="00872230">
        <w:t xml:space="preserve">de plus qui sont </w:t>
      </w:r>
      <w:r>
        <w:t>privés d’AG.</w:t>
      </w:r>
      <w:r w:rsidR="006F508D">
        <w:t xml:space="preserve"> Nous remarquons avec surprise dans l’assistance, quelques personnes de l’AECA, qui vont prendre part aux votes, aux débats, quelquefois même les diriger.</w:t>
      </w:r>
    </w:p>
    <w:p w14:paraId="50ED435D" w14:textId="47FCE77F" w:rsidR="008C2872" w:rsidRDefault="008C2872" w:rsidP="00D66C67">
      <w:pPr>
        <w:jc w:val="both"/>
      </w:pPr>
      <w:r>
        <w:t xml:space="preserve">Ne souhaitant pas faire d’esclandre, je rédige un pouvoir de l’EARL PL que je confie à une adhérente. </w:t>
      </w:r>
    </w:p>
    <w:p w14:paraId="4C49C52F" w14:textId="7FA75F08" w:rsidR="008C2872" w:rsidRDefault="008C2872" w:rsidP="00D66C67">
      <w:pPr>
        <w:jc w:val="both"/>
      </w:pPr>
      <w:r>
        <w:t>Et nous attendons dehors, en compagnie de l’huissier, l’heure de l’AGE.</w:t>
      </w:r>
      <w:r w:rsidR="006F508D">
        <w:t xml:space="preserve"> Nous arrivons à une trentaine, avec chacun un ou deux pouvoirs, ce qui fait en tout environ 65 adhérents.</w:t>
      </w:r>
    </w:p>
    <w:p w14:paraId="6B88FCEF" w14:textId="2BB0C1C7" w:rsidR="002A5ABE" w:rsidRPr="00477DD5" w:rsidRDefault="002A5ABE" w:rsidP="00D66C67">
      <w:pPr>
        <w:jc w:val="both"/>
      </w:pPr>
      <w:r w:rsidRPr="00477DD5">
        <w:t>L’AG</w:t>
      </w:r>
      <w:r w:rsidR="004F43AE">
        <w:t>O</w:t>
      </w:r>
      <w:r w:rsidR="00D11B0D">
        <w:t>*</w:t>
      </w:r>
      <w:r w:rsidRPr="00477DD5">
        <w:t xml:space="preserve"> se déroule, dans un calme relatif. Certains adhérents posent des questions sur la situation. Ils sont alors emmenés dans une pièce annexe, où une personne étrangère à l’Association leur peint de moi un tableau édifiant, je serais manipulée par des forces occultes venues d’autres associations pour détruire la belle harmonie de l’ANPL. Mais apparemment, on ne peut pas en parler devant tout le monde, ni mettre cet aparté, d’ailleurs, au compte-rendu de l’AG</w:t>
      </w:r>
      <w:r w:rsidR="00D11B0D">
        <w:t>*</w:t>
      </w:r>
      <w:r w:rsidRPr="00477DD5">
        <w:t xml:space="preserve">, c’est pourquoi il s’est déroulé </w:t>
      </w:r>
      <w:r w:rsidR="003F3026" w:rsidRPr="00477DD5">
        <w:t>dans une autre pièce.</w:t>
      </w:r>
    </w:p>
    <w:p w14:paraId="2549DB47" w14:textId="3706BC3F" w:rsidR="002A5ABE" w:rsidRDefault="002A5ABE" w:rsidP="00D66C67">
      <w:pPr>
        <w:jc w:val="both"/>
      </w:pPr>
      <w:r>
        <w:t xml:space="preserve">Pour la première fois de son histoire, l’ANPL ne vote pas à l’unanimité </w:t>
      </w:r>
      <w:r w:rsidR="0077746A">
        <w:t xml:space="preserve">les </w:t>
      </w:r>
      <w:r>
        <w:t>rapport</w:t>
      </w:r>
      <w:r w:rsidR="0077746A">
        <w:t>s,</w:t>
      </w:r>
      <w:r>
        <w:t xml:space="preserve"> moral et financier. IL y a des abstentions, et des voix contre. Cela semble peu important, mais c’est très significatif</w:t>
      </w:r>
      <w:r w:rsidR="00D11B0D">
        <w:t>*</w:t>
      </w:r>
      <w:r>
        <w:t>.</w:t>
      </w:r>
    </w:p>
    <w:p w14:paraId="24A1169F" w14:textId="18708545" w:rsidR="002A5ABE" w:rsidRDefault="00E26E2C" w:rsidP="00D66C67">
      <w:pPr>
        <w:jc w:val="both"/>
      </w:pPr>
      <w:r>
        <w:t xml:space="preserve">Et, suite à une question d’un adhérent, je suis nommément, </w:t>
      </w:r>
      <w:r w:rsidR="005D2F6B">
        <w:t xml:space="preserve">publiquement </w:t>
      </w:r>
      <w:r>
        <w:t>et formellement, accusée de vol</w:t>
      </w:r>
      <w:r w:rsidR="00D11B0D">
        <w:t>*</w:t>
      </w:r>
      <w:r>
        <w:t xml:space="preserve"> par l’ex-présidente.</w:t>
      </w:r>
    </w:p>
    <w:p w14:paraId="49002F08" w14:textId="38FA7DFD" w:rsidR="00E26E2C" w:rsidRDefault="002F1100" w:rsidP="00D66C67">
      <w:pPr>
        <w:jc w:val="both"/>
      </w:pPr>
      <w:r>
        <w:t>L’AG prend du retard. L’AGE</w:t>
      </w:r>
      <w:r w:rsidR="00B55E31">
        <w:t>*</w:t>
      </w:r>
      <w:r>
        <w:t xml:space="preserve"> est convoquée pour 18h, mais les portes restent closes. Vers 18 h 20, nous tentons d’entrer, mais sommes refoulés : l’AG n’est pas finie. </w:t>
      </w:r>
    </w:p>
    <w:p w14:paraId="1BA041A0" w14:textId="7CC02D92" w:rsidR="004C1FC5" w:rsidRDefault="002F1100" w:rsidP="00D66C67">
      <w:pPr>
        <w:jc w:val="both"/>
      </w:pPr>
      <w:r>
        <w:t>Heureusement l’huissier veille, et note tout</w:t>
      </w:r>
      <w:r w:rsidR="00B55E31">
        <w:t>*</w:t>
      </w:r>
      <w:r>
        <w:t>, car on nous reprochera ensuite de ne pas nous être présentés à l’heure à l’AGE !!!</w:t>
      </w:r>
    </w:p>
    <w:p w14:paraId="6EF50A90" w14:textId="73A131FF" w:rsidR="002F1100" w:rsidRDefault="00F96732" w:rsidP="00D66C67">
      <w:pPr>
        <w:jc w:val="both"/>
      </w:pPr>
      <w:r>
        <w:t>Quand les portes s’ouvrent enfin, il est donc largement 18 h 20</w:t>
      </w:r>
      <w:r w:rsidR="00B55E31">
        <w:t>*</w:t>
      </w:r>
      <w:r>
        <w:t>, et nous tentons de faire enregistrer les adhésions dont nous sommes porteurs. Mais l’équipe en place ne l’entend pas de cette oreille, sachant très bien que nous sommes très largement majoritaires, et que nous accepter, c’est perdre le contrôle de la situation, de l’association, et devoir rendre des comptes.</w:t>
      </w:r>
    </w:p>
    <w:p w14:paraId="06602E83" w14:textId="7A6CA244" w:rsidR="00F96732" w:rsidRDefault="00F96732" w:rsidP="00D66C67">
      <w:pPr>
        <w:jc w:val="both"/>
      </w:pPr>
      <w:r>
        <w:t>Les adhésions nouvelles sont donc toutes refusées</w:t>
      </w:r>
      <w:r w:rsidR="00B55E31">
        <w:t>*</w:t>
      </w:r>
      <w:r>
        <w:t>, en contradiction avec les statuts, et l’AGE se déroule dans le chaos</w:t>
      </w:r>
      <w:r w:rsidR="00B55E31">
        <w:t>*</w:t>
      </w:r>
      <w:r>
        <w:t>, sans que nous puissions intervenir. Des statuts sont mis aux voix, mais ces statuts</w:t>
      </w:r>
      <w:r w:rsidR="00872230">
        <w:t xml:space="preserve"> </w:t>
      </w:r>
      <w:r>
        <w:t>ne correspondent pas à ceux que nous avions demandé à l’association de faire voter</w:t>
      </w:r>
      <w:r w:rsidR="00B55E31">
        <w:t>*</w:t>
      </w:r>
      <w:r>
        <w:t xml:space="preserve">. </w:t>
      </w:r>
    </w:p>
    <w:p w14:paraId="37ED7534" w14:textId="3499FCD2" w:rsidR="00F96732" w:rsidRDefault="00F96732" w:rsidP="00D66C67">
      <w:pPr>
        <w:jc w:val="both"/>
      </w:pPr>
      <w:r>
        <w:lastRenderedPageBreak/>
        <w:t>L’huissier, qui a enfin pu entrer dans la pièce, malgré menaces et insultes, rédige un PV</w:t>
      </w:r>
      <w:r w:rsidR="00B55E31">
        <w:t>*</w:t>
      </w:r>
      <w:r>
        <w:t xml:space="preserve"> accablant pour l’équipe de l’ANPL, qui mène l’AGE au mépris de toute légalité</w:t>
      </w:r>
      <w:r w:rsidR="00761B67">
        <w:t>, au mépris même de ses propres statuts</w:t>
      </w:r>
      <w:r>
        <w:t>.</w:t>
      </w:r>
    </w:p>
    <w:p w14:paraId="5838D39C" w14:textId="42ABA002" w:rsidR="00872230" w:rsidRDefault="008F2F4C" w:rsidP="00D66C67">
      <w:pPr>
        <w:jc w:val="both"/>
      </w:pPr>
      <w:r>
        <w:t>A cette époque, consciente de mes lacunes, j</w:t>
      </w:r>
      <w:r w:rsidR="00872230">
        <w:t>’ai déjà depuis quelque temps pris contact avec un avocat qui suit le déroulement des événements, et va nous aider à remettre si cela est possible un jour, de l’ordre dans l’association.</w:t>
      </w:r>
    </w:p>
    <w:p w14:paraId="22C22D3E" w14:textId="77777777" w:rsidR="004F43AE" w:rsidRPr="004F43AE" w:rsidRDefault="004F43AE" w:rsidP="003F2CB0">
      <w:pPr>
        <w:jc w:val="both"/>
        <w:rPr>
          <w:b/>
        </w:rPr>
      </w:pPr>
      <w:r w:rsidRPr="004F43AE">
        <w:rPr>
          <w:b/>
        </w:rPr>
        <w:t>Nous appelons la justice à l’aide :</w:t>
      </w:r>
    </w:p>
    <w:p w14:paraId="745C881D" w14:textId="1284D058" w:rsidR="003F2CB0" w:rsidRDefault="00761B67" w:rsidP="003F2CB0">
      <w:pPr>
        <w:jc w:val="both"/>
      </w:pPr>
      <w:r>
        <w:t>C’est l</w:t>
      </w:r>
      <w:r w:rsidR="00CE2A16">
        <w:t>’objet de la procédure</w:t>
      </w:r>
      <w:r w:rsidR="00B55E31">
        <w:t>*</w:t>
      </w:r>
      <w:r w:rsidR="00CE2A16">
        <w:t xml:space="preserve"> que huit personnes de l’ANPL ont initiée à la suite de ces évènements </w:t>
      </w:r>
      <w:r>
        <w:t>: nous demandons l’annulation des décisions et des débats qui ne sont pas corrects, le point de départ étant ma révocation, puis nos exclusions (AM et moi), puis ces AG invraisemblables.</w:t>
      </w:r>
    </w:p>
    <w:p w14:paraId="076E1A4D" w14:textId="5D3222BE" w:rsidR="00CE2A16" w:rsidRDefault="0064271E" w:rsidP="00D66C67">
      <w:pPr>
        <w:jc w:val="both"/>
      </w:pPr>
      <w:r>
        <w:t>La procédure</w:t>
      </w:r>
      <w:r w:rsidR="00CE2A16">
        <w:t xml:space="preserve"> commence en avril 2011, et l’affaire ne sera jugée finalement qu’en décembre 2013, car pendant 2 ans et demi, l’avocat de l’ANPL mettra tout son ta</w:t>
      </w:r>
      <w:r>
        <w:t>lent à retarder les décisions,</w:t>
      </w:r>
      <w:r w:rsidR="005916D1">
        <w:t xml:space="preserve"> en rajoutant dans le dossier </w:t>
      </w:r>
      <w:r w:rsidR="00CE2A16">
        <w:t>au dernier moment de</w:t>
      </w:r>
      <w:r w:rsidR="005916D1">
        <w:t>s</w:t>
      </w:r>
      <w:r w:rsidR="00CE2A16">
        <w:t xml:space="preserve"> </w:t>
      </w:r>
      <w:r w:rsidR="005916D1">
        <w:t xml:space="preserve">paquets de </w:t>
      </w:r>
      <w:r w:rsidR="00CE2A16">
        <w:t>documents supplémentaires</w:t>
      </w:r>
      <w:r w:rsidR="00B55E31">
        <w:t>*, dont certains sans rapport avec l’ANPL</w:t>
      </w:r>
      <w:r w:rsidR="00CE2A16">
        <w:t>, afin de différer le jugement. Le but est double : délayer dans le temps, pour décourager l’adversaire, et retarder au maximum l’échéance, en cas d’échec. Le champagne doit être bon…</w:t>
      </w:r>
    </w:p>
    <w:p w14:paraId="3A6AC74C" w14:textId="676BBEC5" w:rsidR="00CE2A16" w:rsidRDefault="00CE2A16" w:rsidP="00D66C67">
      <w:pPr>
        <w:jc w:val="both"/>
      </w:pPr>
      <w:r>
        <w:t>Aujourd’hui le jugement est tombé</w:t>
      </w:r>
      <w:r w:rsidR="00B55E31">
        <w:t>*</w:t>
      </w:r>
      <w:r>
        <w:t>, le Tribunal confirme mon exclusion, car apparemment j’aurais dû me rendre à ce CA</w:t>
      </w:r>
      <w:r w:rsidR="00263263">
        <w:t xml:space="preserve"> de juin 2010</w:t>
      </w:r>
      <w:r>
        <w:t xml:space="preserve">, pour pouvoir  en contester les décisions, et, ce qui est plus important pour l’ANPL,  il annule les deux AG de 2011.   </w:t>
      </w:r>
    </w:p>
    <w:p w14:paraId="6FCDFCC3" w14:textId="18D06BED" w:rsidR="004F43AE" w:rsidRDefault="00CE2A16" w:rsidP="00D66C67">
      <w:pPr>
        <w:jc w:val="both"/>
      </w:pPr>
      <w:r>
        <w:t>Aussit</w:t>
      </w:r>
      <w:r w:rsidR="001A59E1">
        <w:t>ôt le jugement connu, je me  rends</w:t>
      </w:r>
      <w:r>
        <w:t xml:space="preserve"> chez V M pour voir dans quel é</w:t>
      </w:r>
      <w:r w:rsidR="00F261B3">
        <w:t>t</w:t>
      </w:r>
      <w:r w:rsidR="001A59E1">
        <w:t>at d’esprit elle est, et si nous pouv</w:t>
      </w:r>
      <w:r>
        <w:t xml:space="preserve">ons reparler ensemble de l’avenir du poney Landais. </w:t>
      </w:r>
    </w:p>
    <w:p w14:paraId="29B470C2" w14:textId="50138AD5" w:rsidR="00CE2A16" w:rsidRPr="004F43AE" w:rsidRDefault="00DF58E3" w:rsidP="00D66C67">
      <w:pPr>
        <w:jc w:val="both"/>
        <w:rPr>
          <w:b/>
        </w:rPr>
      </w:pPr>
      <w:r w:rsidRPr="004F43AE">
        <w:rPr>
          <w:b/>
        </w:rPr>
        <w:t>Compte-rendu </w:t>
      </w:r>
      <w:r w:rsidR="0046019C" w:rsidRPr="004F43AE">
        <w:rPr>
          <w:b/>
        </w:rPr>
        <w:t xml:space="preserve">(écrit </w:t>
      </w:r>
      <w:r w:rsidR="00ED712F">
        <w:rPr>
          <w:b/>
        </w:rPr>
        <w:t xml:space="preserve">par moi </w:t>
      </w:r>
      <w:r w:rsidR="0046019C" w:rsidRPr="004F43AE">
        <w:rPr>
          <w:b/>
        </w:rPr>
        <w:t>le lendemain)</w:t>
      </w:r>
      <w:r w:rsidRPr="004F43AE">
        <w:rPr>
          <w:b/>
        </w:rPr>
        <w:t>:</w:t>
      </w:r>
    </w:p>
    <w:p w14:paraId="0E409D24" w14:textId="437CC555" w:rsidR="00F261B3" w:rsidRPr="004446DD" w:rsidRDefault="00F261B3" w:rsidP="00F261B3">
      <w:pPr>
        <w:jc w:val="both"/>
        <w:rPr>
          <w:rFonts w:ascii="Comic Sans MS" w:hAnsi="Comic Sans MS"/>
          <w:i/>
          <w:noProof/>
        </w:rPr>
      </w:pPr>
      <w:r w:rsidRPr="004446DD">
        <w:rPr>
          <w:rFonts w:ascii="Comic Sans MS" w:hAnsi="Comic Sans MS"/>
          <w:i/>
        </w:rPr>
        <w:t>Dimanche 22 décembre 2013 j’appelle VM pour lui demander si elle veut bien me recevoir. Elle  est d’accord, et après un échange sur les rares dates possibles; on convient de ce soir vers 18 h.</w:t>
      </w:r>
      <w:r w:rsidRPr="004446DD">
        <w:rPr>
          <w:rFonts w:ascii="Comic Sans MS" w:hAnsi="Comic Sans MS"/>
          <w:i/>
          <w:noProof/>
        </w:rPr>
        <w:t xml:space="preserve"> Je me rends donc à Rivière.</w:t>
      </w:r>
    </w:p>
    <w:p w14:paraId="26BE23B6" w14:textId="68803180" w:rsidR="00F261B3" w:rsidRPr="004446DD" w:rsidRDefault="00F261B3" w:rsidP="00F261B3">
      <w:pPr>
        <w:jc w:val="both"/>
        <w:rPr>
          <w:rFonts w:ascii="Comic Sans MS" w:hAnsi="Comic Sans MS"/>
          <w:i/>
          <w:noProof/>
        </w:rPr>
      </w:pPr>
      <w:r w:rsidRPr="004446DD">
        <w:rPr>
          <w:rFonts w:ascii="Comic Sans MS" w:hAnsi="Comic Sans MS"/>
          <w:i/>
          <w:noProof/>
        </w:rPr>
        <w:t>En arrivant, V</w:t>
      </w:r>
      <w:r w:rsidR="0046019C">
        <w:rPr>
          <w:rFonts w:ascii="Comic Sans MS" w:hAnsi="Comic Sans MS"/>
          <w:i/>
          <w:noProof/>
        </w:rPr>
        <w:t xml:space="preserve">éronique </w:t>
      </w:r>
      <w:r w:rsidRPr="004446DD">
        <w:rPr>
          <w:rFonts w:ascii="Comic Sans MS" w:hAnsi="Comic Sans MS"/>
          <w:i/>
          <w:noProof/>
        </w:rPr>
        <w:t>G</w:t>
      </w:r>
      <w:r w:rsidR="0046019C">
        <w:rPr>
          <w:rFonts w:ascii="Comic Sans MS" w:hAnsi="Comic Sans MS"/>
          <w:i/>
          <w:noProof/>
        </w:rPr>
        <w:t>uichenay</w:t>
      </w:r>
      <w:r w:rsidRPr="004446DD">
        <w:rPr>
          <w:rFonts w:ascii="Comic Sans MS" w:hAnsi="Comic Sans MS"/>
          <w:i/>
          <w:noProof/>
        </w:rPr>
        <w:t xml:space="preserve"> est là, qui va assister à notre entretien. Je dis à VM que j’aimerais si possible qu’on reparte du bon pied, et qu’on unisse nos forces pour le bien des poneys landais.</w:t>
      </w:r>
    </w:p>
    <w:p w14:paraId="50AB3E49" w14:textId="545C184F" w:rsidR="00F261B3" w:rsidRPr="004446DD" w:rsidRDefault="00F261B3" w:rsidP="00F261B3">
      <w:pPr>
        <w:jc w:val="both"/>
        <w:rPr>
          <w:rFonts w:ascii="Comic Sans MS" w:hAnsi="Comic Sans MS"/>
          <w:i/>
          <w:noProof/>
        </w:rPr>
      </w:pPr>
      <w:r w:rsidRPr="004446DD">
        <w:rPr>
          <w:rFonts w:ascii="Comic Sans MS" w:hAnsi="Comic Sans MS"/>
          <w:i/>
          <w:noProof/>
        </w:rPr>
        <w:t>Pourquoi pas, me répond VM. Mais quand je parle du jugement, elle m’explique que « l’ANPL a gagné, pour trois décisions sur quatre le jugement leur donne raison, et qu’il va juste falloir refaire les AG 2011, que c’est l’avocat qui va se charger de tout, on va convoquer les adhérents 2013, et hop, plié ! On ne parle plus de rien, et tout va bien ».</w:t>
      </w:r>
    </w:p>
    <w:p w14:paraId="00FD1F33" w14:textId="6C1D73C6" w:rsidR="00F261B3" w:rsidRPr="004446DD" w:rsidRDefault="00F261B3" w:rsidP="00F261B3">
      <w:pPr>
        <w:jc w:val="both"/>
        <w:rPr>
          <w:rFonts w:ascii="Comic Sans MS" w:hAnsi="Comic Sans MS"/>
          <w:i/>
          <w:noProof/>
        </w:rPr>
      </w:pPr>
      <w:r w:rsidRPr="004446DD">
        <w:rPr>
          <w:rFonts w:ascii="Comic Sans MS" w:hAnsi="Comic Sans MS"/>
          <w:i/>
          <w:noProof/>
        </w:rPr>
        <w:t xml:space="preserve">Ensuite, VM m’explique qu’elle fait un énorme travail depuis trois ans, et comme je continue à poser des questions pour savoir un peu où on en est, elle me dépeint la situation, je n’ai même plus à demander, ça sort tout seul . ( Je suis allée ensuite sur internet pour vous donner les bons noms.) En résumé : </w:t>
      </w:r>
    </w:p>
    <w:p w14:paraId="3EBC800E" w14:textId="45C10069" w:rsidR="00F261B3" w:rsidRPr="00E629A0" w:rsidRDefault="00F261B3" w:rsidP="00E629A0">
      <w:pPr>
        <w:pStyle w:val="Paragraphedeliste"/>
        <w:numPr>
          <w:ilvl w:val="0"/>
          <w:numId w:val="1"/>
        </w:numPr>
        <w:jc w:val="both"/>
        <w:rPr>
          <w:rFonts w:ascii="Comic Sans MS" w:hAnsi="Comic Sans MS"/>
          <w:i/>
          <w:noProof/>
          <w:sz w:val="22"/>
          <w:szCs w:val="22"/>
          <w:lang w:val="fr-FR"/>
        </w:rPr>
      </w:pPr>
      <w:r w:rsidRPr="00DF58E3">
        <w:rPr>
          <w:rFonts w:ascii="Comic Sans MS" w:hAnsi="Comic Sans MS"/>
          <w:i/>
          <w:noProof/>
          <w:sz w:val="22"/>
          <w:szCs w:val="22"/>
          <w:lang w:val="fr-FR"/>
        </w:rPr>
        <w:lastRenderedPageBreak/>
        <w:t xml:space="preserve">l’ANPL est </w:t>
      </w:r>
      <w:r w:rsidR="00DF58E3" w:rsidRPr="00DF58E3">
        <w:rPr>
          <w:rFonts w:ascii="Comic Sans MS" w:hAnsi="Comic Sans MS"/>
          <w:i/>
          <w:noProof/>
          <w:sz w:val="22"/>
          <w:szCs w:val="22"/>
          <w:lang w:val="fr-FR"/>
        </w:rPr>
        <w:t xml:space="preserve">maintenant </w:t>
      </w:r>
      <w:r w:rsidRPr="00DF58E3">
        <w:rPr>
          <w:rFonts w:ascii="Comic Sans MS" w:hAnsi="Comic Sans MS"/>
          <w:i/>
          <w:noProof/>
          <w:sz w:val="22"/>
          <w:szCs w:val="22"/>
          <w:lang w:val="fr-FR"/>
        </w:rPr>
        <w:t xml:space="preserve">membre de la  </w:t>
      </w:r>
      <w:r w:rsidRPr="00DF58E3">
        <w:rPr>
          <w:rFonts w:ascii="Comic Sans MS" w:hAnsi="Comic Sans MS"/>
          <w:b/>
          <w:i/>
          <w:noProof/>
          <w:sz w:val="22"/>
          <w:szCs w:val="22"/>
          <w:lang w:val="fr-FR"/>
        </w:rPr>
        <w:t>Fédération des Chevaux de Territoires</w:t>
      </w:r>
      <w:r w:rsidRPr="00DF58E3">
        <w:rPr>
          <w:rFonts w:ascii="Comic Sans MS" w:hAnsi="Comic Sans MS"/>
          <w:i/>
          <w:noProof/>
          <w:sz w:val="22"/>
          <w:szCs w:val="22"/>
          <w:lang w:val="fr-FR"/>
        </w:rPr>
        <w:t xml:space="preserve">,  qui comprend : le cheval corse, le castillonnais, le pottok, le mérens, le henson, le camargue, le cheval d’Auvergne, et donc le landais. Je crois me rappeler que dans l’énoncé de tous ses titres VM me dit qu’elle est vice-Présidente de cette Fédération , mais je n’en ai trouvé confirmation nulle part, on ne trouve aucun renseignement sur les dirigeants, y compris sur leur site, et quand on clique sur poney landais, on retombe sur le site des landais à </w:t>
      </w:r>
      <w:r w:rsidRPr="00DF58E3">
        <w:rPr>
          <w:rFonts w:ascii="Comic Sans MS" w:hAnsi="Comic Sans MS"/>
          <w:b/>
          <w:i/>
          <w:noProof/>
          <w:sz w:val="22"/>
          <w:szCs w:val="22"/>
          <w:lang w:val="fr-FR"/>
        </w:rPr>
        <w:t>l’AECA,</w:t>
      </w:r>
      <w:r w:rsidRPr="00DF58E3">
        <w:rPr>
          <w:rFonts w:ascii="Comic Sans MS" w:hAnsi="Comic Sans MS"/>
          <w:i/>
          <w:noProof/>
          <w:sz w:val="22"/>
          <w:szCs w:val="22"/>
          <w:lang w:val="fr-FR"/>
        </w:rPr>
        <w:t xml:space="preserve"> plein de toiles d’araignées.</w:t>
      </w:r>
    </w:p>
    <w:p w14:paraId="65A20E26" w14:textId="50D8E74E" w:rsidR="004F43AE" w:rsidRPr="00E629A0" w:rsidRDefault="00F261B3" w:rsidP="004F43AE">
      <w:pPr>
        <w:pStyle w:val="Paragraphedeliste"/>
        <w:numPr>
          <w:ilvl w:val="0"/>
          <w:numId w:val="1"/>
        </w:numPr>
        <w:jc w:val="both"/>
        <w:rPr>
          <w:rFonts w:ascii="Comic Sans MS" w:hAnsi="Comic Sans MS"/>
          <w:i/>
          <w:noProof/>
          <w:sz w:val="22"/>
          <w:szCs w:val="22"/>
          <w:lang w:val="fr-FR"/>
        </w:rPr>
      </w:pPr>
      <w:r w:rsidRPr="00DF58E3">
        <w:rPr>
          <w:rFonts w:ascii="Comic Sans MS" w:hAnsi="Comic Sans MS"/>
          <w:i/>
          <w:noProof/>
          <w:sz w:val="22"/>
          <w:szCs w:val="22"/>
          <w:lang w:val="fr-FR"/>
        </w:rPr>
        <w:t xml:space="preserve">Cette Fédération </w:t>
      </w:r>
      <w:r w:rsidR="0046019C">
        <w:rPr>
          <w:rFonts w:ascii="Comic Sans MS" w:hAnsi="Comic Sans MS"/>
          <w:i/>
          <w:noProof/>
          <w:sz w:val="22"/>
          <w:szCs w:val="22"/>
          <w:lang w:val="fr-FR"/>
        </w:rPr>
        <w:t xml:space="preserve">, ainsi que </w:t>
      </w:r>
      <w:r w:rsidRPr="00DF58E3">
        <w:rPr>
          <w:rFonts w:ascii="Comic Sans MS" w:hAnsi="Comic Sans MS"/>
          <w:b/>
          <w:i/>
          <w:noProof/>
          <w:sz w:val="22"/>
          <w:szCs w:val="22"/>
          <w:lang w:val="fr-FR"/>
        </w:rPr>
        <w:t>France Trait</w:t>
      </w:r>
      <w:r w:rsidRPr="00DF58E3">
        <w:rPr>
          <w:rFonts w:ascii="Comic Sans MS" w:hAnsi="Comic Sans MS"/>
          <w:i/>
          <w:noProof/>
          <w:sz w:val="22"/>
          <w:szCs w:val="22"/>
          <w:lang w:val="fr-FR"/>
        </w:rPr>
        <w:t xml:space="preserve"> et </w:t>
      </w:r>
      <w:r w:rsidRPr="00DF58E3">
        <w:rPr>
          <w:rFonts w:ascii="Comic Sans MS" w:hAnsi="Comic Sans MS"/>
          <w:b/>
          <w:i/>
          <w:noProof/>
          <w:sz w:val="22"/>
          <w:szCs w:val="22"/>
          <w:lang w:val="fr-FR"/>
        </w:rPr>
        <w:t>France Anes et Mulets</w:t>
      </w:r>
      <w:r w:rsidR="0046019C">
        <w:rPr>
          <w:rFonts w:ascii="Comic Sans MS" w:hAnsi="Comic Sans MS"/>
          <w:i/>
          <w:noProof/>
          <w:sz w:val="22"/>
          <w:szCs w:val="22"/>
          <w:lang w:val="fr-FR"/>
        </w:rPr>
        <w:t xml:space="preserve">, adhère à </w:t>
      </w:r>
      <w:r w:rsidRPr="00DF58E3">
        <w:rPr>
          <w:rFonts w:ascii="Comic Sans MS" w:hAnsi="Comic Sans MS"/>
          <w:i/>
          <w:noProof/>
          <w:sz w:val="22"/>
          <w:szCs w:val="22"/>
          <w:lang w:val="fr-FR"/>
        </w:rPr>
        <w:t xml:space="preserve">la </w:t>
      </w:r>
      <w:r w:rsidRPr="00DF58E3">
        <w:rPr>
          <w:rFonts w:ascii="Comic Sans MS" w:hAnsi="Comic Sans MS"/>
          <w:b/>
          <w:i/>
          <w:noProof/>
          <w:sz w:val="22"/>
          <w:szCs w:val="22"/>
          <w:lang w:val="fr-FR"/>
        </w:rPr>
        <w:t>Société Française des Équidés de Travail</w:t>
      </w:r>
      <w:r w:rsidR="00263263">
        <w:rPr>
          <w:rFonts w:ascii="Comic Sans MS" w:hAnsi="Comic Sans MS"/>
          <w:b/>
          <w:i/>
          <w:noProof/>
          <w:sz w:val="22"/>
          <w:szCs w:val="22"/>
          <w:lang w:val="fr-FR"/>
        </w:rPr>
        <w:t xml:space="preserve"> (SFET)</w:t>
      </w:r>
      <w:r w:rsidRPr="00DF58E3">
        <w:rPr>
          <w:rFonts w:ascii="Comic Sans MS" w:hAnsi="Comic Sans MS"/>
          <w:i/>
          <w:noProof/>
          <w:sz w:val="22"/>
          <w:szCs w:val="22"/>
          <w:lang w:val="fr-FR"/>
        </w:rPr>
        <w:t xml:space="preserve">, qui regroupe les équidés à vocation agricole, et dont VM est Secrétaire-adjointe </w:t>
      </w:r>
      <w:r w:rsidRPr="0046019C">
        <w:rPr>
          <w:rFonts w:ascii="Comic Sans MS" w:hAnsi="Comic Sans MS"/>
          <w:b/>
          <w:i/>
          <w:noProof/>
          <w:sz w:val="22"/>
          <w:szCs w:val="22"/>
          <w:lang w:val="fr-FR"/>
        </w:rPr>
        <w:t>en tant que représentante de la FCTerritoires</w:t>
      </w:r>
      <w:r w:rsidRPr="00DF58E3">
        <w:rPr>
          <w:rFonts w:ascii="Comic Sans MS" w:hAnsi="Comic Sans MS"/>
          <w:i/>
          <w:noProof/>
          <w:sz w:val="22"/>
          <w:szCs w:val="22"/>
          <w:lang w:val="fr-FR"/>
        </w:rPr>
        <w:t xml:space="preserve">…Et même chose que pour la </w:t>
      </w:r>
      <w:r w:rsidRPr="00DF58E3">
        <w:rPr>
          <w:rFonts w:ascii="Comic Sans MS" w:hAnsi="Comic Sans MS"/>
          <w:b/>
          <w:i/>
          <w:noProof/>
          <w:sz w:val="22"/>
          <w:szCs w:val="22"/>
          <w:lang w:val="fr-FR"/>
        </w:rPr>
        <w:t xml:space="preserve">FCT </w:t>
      </w:r>
      <w:r w:rsidRPr="00DF58E3">
        <w:rPr>
          <w:rFonts w:ascii="Comic Sans MS" w:hAnsi="Comic Sans MS"/>
          <w:i/>
          <w:noProof/>
          <w:sz w:val="22"/>
          <w:szCs w:val="22"/>
          <w:lang w:val="fr-FR"/>
        </w:rPr>
        <w:t>en ce qui concerne  le</w:t>
      </w:r>
      <w:r w:rsidR="004446DD" w:rsidRPr="00DF58E3">
        <w:rPr>
          <w:rFonts w:ascii="Comic Sans MS" w:hAnsi="Comic Sans MS"/>
          <w:i/>
          <w:noProof/>
          <w:sz w:val="22"/>
          <w:szCs w:val="22"/>
          <w:lang w:val="fr-FR"/>
        </w:rPr>
        <w:t xml:space="preserve"> site internet de l’association</w:t>
      </w:r>
      <w:r w:rsidR="00DF58E3" w:rsidRPr="00DF58E3">
        <w:rPr>
          <w:rFonts w:ascii="Comic Sans MS" w:hAnsi="Comic Sans MS"/>
          <w:i/>
          <w:noProof/>
          <w:sz w:val="22"/>
          <w:szCs w:val="22"/>
          <w:lang w:val="fr-FR"/>
        </w:rPr>
        <w:t>…</w:t>
      </w:r>
    </w:p>
    <w:p w14:paraId="3FA1CEED" w14:textId="7AA4F26F" w:rsidR="00F261B3" w:rsidRDefault="00F261B3" w:rsidP="00F261B3">
      <w:pPr>
        <w:pStyle w:val="Paragraphedeliste"/>
        <w:numPr>
          <w:ilvl w:val="0"/>
          <w:numId w:val="1"/>
        </w:numPr>
        <w:jc w:val="both"/>
        <w:rPr>
          <w:rFonts w:ascii="Comic Sans MS" w:hAnsi="Comic Sans MS"/>
          <w:i/>
          <w:noProof/>
          <w:sz w:val="22"/>
          <w:szCs w:val="22"/>
          <w:lang w:val="fr-FR"/>
        </w:rPr>
      </w:pPr>
      <w:r w:rsidRPr="00DF58E3">
        <w:rPr>
          <w:rFonts w:ascii="Comic Sans MS" w:hAnsi="Comic Sans MS"/>
          <w:i/>
          <w:noProof/>
          <w:sz w:val="22"/>
          <w:szCs w:val="22"/>
          <w:lang w:val="fr-FR"/>
        </w:rPr>
        <w:t>Et, ne l’oublions pas (sinon de toute façon elle te le rappelle), VM est Trésorière de l’AECA, association régionale d’éleveurs aquitains.</w:t>
      </w:r>
    </w:p>
    <w:p w14:paraId="142FC387" w14:textId="77777777" w:rsidR="00DF58E3" w:rsidRPr="00DF58E3" w:rsidRDefault="00DF58E3" w:rsidP="00DF58E3">
      <w:pPr>
        <w:jc w:val="both"/>
        <w:rPr>
          <w:rFonts w:ascii="Comic Sans MS" w:hAnsi="Comic Sans MS"/>
          <w:i/>
          <w:noProof/>
        </w:rPr>
      </w:pPr>
    </w:p>
    <w:p w14:paraId="1B6B266F" w14:textId="77777777" w:rsidR="00ED712F" w:rsidRDefault="00F261B3" w:rsidP="00F261B3">
      <w:pPr>
        <w:jc w:val="both"/>
        <w:rPr>
          <w:rFonts w:ascii="Comic Sans MS" w:hAnsi="Comic Sans MS"/>
          <w:i/>
          <w:noProof/>
        </w:rPr>
      </w:pPr>
      <w:r w:rsidRPr="004446DD">
        <w:rPr>
          <w:rFonts w:ascii="Comic Sans MS" w:hAnsi="Comic Sans MS"/>
          <w:i/>
          <w:noProof/>
        </w:rPr>
        <w:t xml:space="preserve">Tout cela donne beaucoup de travail à VM, vous pensez, plein de réunions, tout le temps à Paris…. On se croirait au temps de MHH, non ? </w:t>
      </w:r>
    </w:p>
    <w:p w14:paraId="3D8C3729" w14:textId="4BDD772A" w:rsidR="00F261B3" w:rsidRPr="004446DD" w:rsidRDefault="00B12419" w:rsidP="00F261B3">
      <w:pPr>
        <w:jc w:val="both"/>
        <w:rPr>
          <w:rFonts w:ascii="Comic Sans MS" w:hAnsi="Comic Sans MS"/>
          <w:i/>
          <w:noProof/>
        </w:rPr>
      </w:pPr>
      <w:r>
        <w:rPr>
          <w:rFonts w:ascii="Comic Sans MS" w:hAnsi="Comic Sans MS"/>
          <w:i/>
          <w:noProof/>
        </w:rPr>
        <w:t>(</w:t>
      </w:r>
      <w:r w:rsidR="00ED712F">
        <w:rPr>
          <w:rFonts w:ascii="Comic Sans MS" w:hAnsi="Comic Sans MS"/>
          <w:i/>
          <w:noProof/>
        </w:rPr>
        <w:t>Maintenant sur les mails, la signature de VM, avec tous ses titres, prend plus de place que les activités annuelles de l’association* …</w:t>
      </w:r>
      <w:r>
        <w:rPr>
          <w:rFonts w:ascii="Comic Sans MS" w:hAnsi="Comic Sans MS"/>
          <w:i/>
          <w:noProof/>
        </w:rPr>
        <w:t>)</w:t>
      </w:r>
    </w:p>
    <w:p w14:paraId="21254D9D" w14:textId="555A29BD" w:rsidR="00F261B3" w:rsidRPr="004446DD" w:rsidRDefault="00F261B3" w:rsidP="00F261B3">
      <w:pPr>
        <w:jc w:val="both"/>
        <w:rPr>
          <w:rFonts w:ascii="Comic Sans MS" w:hAnsi="Comic Sans MS"/>
          <w:i/>
          <w:noProof/>
        </w:rPr>
      </w:pPr>
      <w:r w:rsidRPr="004446DD">
        <w:rPr>
          <w:rFonts w:ascii="Comic Sans MS" w:hAnsi="Comic Sans MS"/>
          <w:i/>
          <w:noProof/>
        </w:rPr>
        <w:t>Et les poneys , pendant ce temps ? Là, ça coince un peu</w:t>
      </w:r>
      <w:r w:rsidR="0046019C">
        <w:rPr>
          <w:rFonts w:ascii="Comic Sans MS" w:hAnsi="Comic Sans MS"/>
          <w:i/>
          <w:noProof/>
        </w:rPr>
        <w:t xml:space="preserve">. </w:t>
      </w:r>
      <w:r w:rsidRPr="004446DD">
        <w:rPr>
          <w:rFonts w:ascii="Comic Sans MS" w:hAnsi="Comic Sans MS"/>
          <w:i/>
          <w:noProof/>
        </w:rPr>
        <w:t>Mais VM a la solution : elle pense que « les éleveurs doivent se débrouiller »…</w:t>
      </w:r>
    </w:p>
    <w:p w14:paraId="5BB47280" w14:textId="7B1FC895" w:rsidR="00F261B3" w:rsidRPr="004446DD" w:rsidRDefault="00F261B3" w:rsidP="00F261B3">
      <w:pPr>
        <w:jc w:val="both"/>
        <w:rPr>
          <w:rFonts w:ascii="Comic Sans MS" w:hAnsi="Comic Sans MS"/>
          <w:i/>
          <w:noProof/>
        </w:rPr>
      </w:pPr>
      <w:r w:rsidRPr="004446DD">
        <w:rPr>
          <w:rFonts w:ascii="Comic Sans MS" w:hAnsi="Comic Sans MS"/>
          <w:i/>
          <w:noProof/>
        </w:rPr>
        <w:t>J’aborde le sujet des poneys trotteurs : VM n’en pense aucun bien, « ils » veulent mettre des étalons performants sur des juments trotteuses, notre génétique serait gaspillée. Pas une pensée pour la pub que pourrait nous faire l’investissement de l’association nationale dans ce débouché des courses poney.</w:t>
      </w:r>
    </w:p>
    <w:p w14:paraId="018D6CA3" w14:textId="77777777" w:rsidR="004F43AE" w:rsidRDefault="00F261B3" w:rsidP="004F43AE">
      <w:pPr>
        <w:jc w:val="both"/>
        <w:rPr>
          <w:rFonts w:ascii="Comic Sans MS" w:hAnsi="Comic Sans MS"/>
          <w:i/>
          <w:noProof/>
        </w:rPr>
      </w:pPr>
      <w:r w:rsidRPr="004446DD">
        <w:rPr>
          <w:rFonts w:ascii="Comic Sans MS" w:hAnsi="Comic Sans MS"/>
          <w:i/>
          <w:noProof/>
        </w:rPr>
        <w:t>J’aborde justement le problème de la génétique. Pour VM , iln’y a pas de problème, et puis on ne peut pas obliger les éleveurs à faire saillir leurs ponettes par des étalons qu’ils ne veulent pas utiliser. Sujet clos.</w:t>
      </w:r>
      <w:r w:rsidR="004F43AE" w:rsidRPr="004F43AE">
        <w:rPr>
          <w:rFonts w:ascii="Comic Sans MS" w:hAnsi="Comic Sans MS"/>
          <w:i/>
          <w:noProof/>
        </w:rPr>
        <w:t xml:space="preserve"> </w:t>
      </w:r>
    </w:p>
    <w:p w14:paraId="7EE84288" w14:textId="298D6B14" w:rsidR="004F43AE" w:rsidRPr="004446DD" w:rsidRDefault="004F43AE" w:rsidP="004F43AE">
      <w:pPr>
        <w:jc w:val="both"/>
        <w:rPr>
          <w:rFonts w:ascii="Comic Sans MS" w:hAnsi="Comic Sans MS"/>
          <w:i/>
          <w:noProof/>
        </w:rPr>
      </w:pPr>
      <w:r w:rsidRPr="004446DD">
        <w:rPr>
          <w:rFonts w:ascii="Comic Sans MS" w:hAnsi="Comic Sans MS"/>
          <w:i/>
          <w:noProof/>
        </w:rPr>
        <w:t xml:space="preserve">Quand j’aborde la question des infos pour les éleveurs, en disant que par exemple nous ne savons pas où trouver l’info sur les dates limites de dépôt des dossiers pour l’approbation des étalons, elle me dit carrément que je peux mettre sur poney40 la date du 1er mars… </w:t>
      </w:r>
      <w:r>
        <w:rPr>
          <w:rFonts w:ascii="Comic Sans MS" w:hAnsi="Comic Sans MS"/>
          <w:i/>
          <w:noProof/>
        </w:rPr>
        <w:t>C’est déjà fait depuis longtemps .</w:t>
      </w:r>
    </w:p>
    <w:p w14:paraId="72C32728" w14:textId="77777777" w:rsidR="00E629A0" w:rsidRDefault="004F43AE" w:rsidP="00F261B3">
      <w:pPr>
        <w:jc w:val="both"/>
        <w:rPr>
          <w:rFonts w:ascii="Comic Sans MS" w:hAnsi="Comic Sans MS"/>
          <w:i/>
          <w:noProof/>
        </w:rPr>
      </w:pPr>
      <w:r w:rsidRPr="004446DD">
        <w:rPr>
          <w:rFonts w:ascii="Comic Sans MS" w:hAnsi="Comic Sans MS"/>
          <w:i/>
          <w:noProof/>
        </w:rPr>
        <w:t>De là à penser que l’ANPL envoie les gens chercher les infos sur poney40… Ç’en est d</w:t>
      </w:r>
      <w:r>
        <w:rPr>
          <w:rFonts w:ascii="Comic Sans MS" w:hAnsi="Comic Sans MS"/>
          <w:i/>
          <w:noProof/>
        </w:rPr>
        <w:t>rôle, à force d’être ridicule …</w:t>
      </w:r>
    </w:p>
    <w:p w14:paraId="1FA594CF" w14:textId="0BE7AFD7" w:rsidR="00F261B3" w:rsidRPr="004446DD" w:rsidRDefault="00F261B3" w:rsidP="00F261B3">
      <w:pPr>
        <w:jc w:val="both"/>
        <w:rPr>
          <w:rFonts w:ascii="Comic Sans MS" w:hAnsi="Comic Sans MS"/>
          <w:i/>
          <w:noProof/>
        </w:rPr>
      </w:pPr>
      <w:r w:rsidRPr="004446DD">
        <w:rPr>
          <w:rFonts w:ascii="Comic Sans MS" w:hAnsi="Comic Sans MS"/>
          <w:i/>
          <w:noProof/>
        </w:rPr>
        <w:lastRenderedPageBreak/>
        <w:t xml:space="preserve"> VM me dit ensuite que sur un CA a 12 places où il n’y a que 8 élus, elles sont en</w:t>
      </w:r>
      <w:r w:rsidR="00E629A0">
        <w:rPr>
          <w:rFonts w:ascii="Comic Sans MS" w:hAnsi="Comic Sans MS"/>
          <w:i/>
          <w:noProof/>
        </w:rPr>
        <w:t xml:space="preserve"> fait trois pour faire le travail</w:t>
      </w:r>
      <w:bookmarkStart w:id="0" w:name="_GoBack"/>
      <w:bookmarkEnd w:id="0"/>
      <w:r w:rsidRPr="004446DD">
        <w:rPr>
          <w:rFonts w:ascii="Comic Sans MS" w:hAnsi="Comic Sans MS"/>
          <w:i/>
          <w:noProof/>
        </w:rPr>
        <w:t>, je pense que ce sont VG et N</w:t>
      </w:r>
      <w:r w:rsidR="001A59E1">
        <w:rPr>
          <w:rFonts w:ascii="Comic Sans MS" w:hAnsi="Comic Sans MS"/>
          <w:i/>
          <w:noProof/>
        </w:rPr>
        <w:t xml:space="preserve">adine </w:t>
      </w:r>
      <w:r w:rsidRPr="004446DD">
        <w:rPr>
          <w:rFonts w:ascii="Comic Sans MS" w:hAnsi="Comic Sans MS"/>
          <w:i/>
          <w:noProof/>
        </w:rPr>
        <w:t>B</w:t>
      </w:r>
      <w:r w:rsidR="001A59E1">
        <w:rPr>
          <w:rFonts w:ascii="Comic Sans MS" w:hAnsi="Comic Sans MS"/>
          <w:i/>
          <w:noProof/>
        </w:rPr>
        <w:t>runo les deux autres,</w:t>
      </w:r>
      <w:r w:rsidRPr="004446DD">
        <w:rPr>
          <w:rFonts w:ascii="Comic Sans MS" w:hAnsi="Comic Sans MS"/>
          <w:i/>
          <w:noProof/>
        </w:rPr>
        <w:t xml:space="preserve"> M</w:t>
      </w:r>
      <w:r w:rsidR="001A59E1">
        <w:rPr>
          <w:rFonts w:ascii="Comic Sans MS" w:hAnsi="Comic Sans MS"/>
          <w:i/>
          <w:noProof/>
        </w:rPr>
        <w:t xml:space="preserve">ichel </w:t>
      </w:r>
      <w:r w:rsidRPr="004446DD">
        <w:rPr>
          <w:rFonts w:ascii="Comic Sans MS" w:hAnsi="Comic Sans MS"/>
          <w:i/>
          <w:noProof/>
        </w:rPr>
        <w:t>B</w:t>
      </w:r>
      <w:r w:rsidR="001A59E1">
        <w:rPr>
          <w:rFonts w:ascii="Comic Sans MS" w:hAnsi="Comic Sans MS"/>
          <w:i/>
          <w:noProof/>
        </w:rPr>
        <w:t>runo</w:t>
      </w:r>
      <w:r w:rsidRPr="004446DD">
        <w:rPr>
          <w:rFonts w:ascii="Comic Sans MS" w:hAnsi="Comic Sans MS"/>
          <w:i/>
          <w:noProof/>
        </w:rPr>
        <w:t xml:space="preserve"> se charge</w:t>
      </w:r>
      <w:r w:rsidR="001A59E1">
        <w:rPr>
          <w:rFonts w:ascii="Comic Sans MS" w:hAnsi="Comic Sans MS"/>
          <w:i/>
          <w:noProof/>
        </w:rPr>
        <w:t>ant</w:t>
      </w:r>
      <w:r w:rsidRPr="004446DD">
        <w:rPr>
          <w:rFonts w:ascii="Comic Sans MS" w:hAnsi="Comic Sans MS"/>
          <w:i/>
          <w:noProof/>
        </w:rPr>
        <w:t xml:space="preserve"> de jug</w:t>
      </w:r>
      <w:r w:rsidR="001A59E1">
        <w:rPr>
          <w:rFonts w:ascii="Comic Sans MS" w:hAnsi="Comic Sans MS"/>
          <w:i/>
          <w:noProof/>
        </w:rPr>
        <w:t>er les poneys en concours.</w:t>
      </w:r>
    </w:p>
    <w:p w14:paraId="5C97474A" w14:textId="77777777" w:rsidR="00F261B3" w:rsidRPr="004446DD" w:rsidRDefault="00F261B3" w:rsidP="00F261B3">
      <w:pPr>
        <w:jc w:val="both"/>
        <w:rPr>
          <w:rFonts w:ascii="Comic Sans MS" w:hAnsi="Comic Sans MS"/>
          <w:i/>
          <w:noProof/>
        </w:rPr>
      </w:pPr>
      <w:r w:rsidRPr="004446DD">
        <w:rPr>
          <w:rFonts w:ascii="Comic Sans MS" w:hAnsi="Comic Sans MS"/>
          <w:i/>
          <w:noProof/>
        </w:rPr>
        <w:t xml:space="preserve">Puis elle me propose de retravailler avec elle, me disant carrément que « pour le poney landais, </w:t>
      </w:r>
      <w:r w:rsidRPr="004446DD">
        <w:rPr>
          <w:rFonts w:ascii="Comic Sans MS" w:hAnsi="Comic Sans MS"/>
          <w:b/>
          <w:i/>
          <w:noProof/>
        </w:rPr>
        <w:t>l’association est en manque d’idées et de projets</w:t>
      </w:r>
      <w:r w:rsidRPr="004446DD">
        <w:rPr>
          <w:rFonts w:ascii="Comic Sans MS" w:hAnsi="Comic Sans MS"/>
          <w:i/>
          <w:noProof/>
        </w:rPr>
        <w:t>, alors que pour ce qui est des aides, il y a tout ce qu’il faut, et que pour ce qui n’est pas euro-compatible, l’ANPL a un trésor de guerre » !!!</w:t>
      </w:r>
    </w:p>
    <w:p w14:paraId="5CEE6B65" w14:textId="1B5CF107" w:rsidR="00F261B3" w:rsidRPr="004446DD" w:rsidRDefault="00F261B3" w:rsidP="00F261B3">
      <w:pPr>
        <w:jc w:val="both"/>
        <w:rPr>
          <w:rFonts w:ascii="Comic Sans MS" w:hAnsi="Comic Sans MS"/>
          <w:i/>
          <w:noProof/>
        </w:rPr>
      </w:pPr>
      <w:r w:rsidRPr="004446DD">
        <w:rPr>
          <w:rFonts w:ascii="Comic Sans MS" w:hAnsi="Comic Sans MS"/>
          <w:i/>
          <w:noProof/>
        </w:rPr>
        <w:t xml:space="preserve">Nous nous séparons en termes corrects, je lui dis que je ne prends aucune décision immédiatement, en tout cas pas seule, et que je vais réfléchir. Elle me répond au moins trois fois que je dois « analyser » ce qu’elle m’a dit, et je rentre chez moi assez inquiète de la tournure que ça prend. </w:t>
      </w:r>
    </w:p>
    <w:p w14:paraId="16102608" w14:textId="77777777" w:rsidR="003F513B" w:rsidRDefault="00F261B3" w:rsidP="00D66C67">
      <w:pPr>
        <w:jc w:val="both"/>
        <w:rPr>
          <w:rFonts w:ascii="Comic Sans MS" w:hAnsi="Comic Sans MS"/>
          <w:i/>
          <w:noProof/>
        </w:rPr>
      </w:pPr>
      <w:r w:rsidRPr="004446DD">
        <w:rPr>
          <w:rFonts w:ascii="Comic Sans MS" w:hAnsi="Comic Sans MS"/>
          <w:i/>
          <w:noProof/>
        </w:rPr>
        <w:t xml:space="preserve">Le poney Landais ne sortira pas vivant d’une absence aussi totale de gestion de la race. On ne peut pas espérer d ‘amélioration, que ce soit pour la génétique, le nombre de naissances, le lien entre éleveurs, avec ces personnes et leur fonctionnement obtus. Tout est basé sur la « représentativité », comme au temps de MHH, mais ce qu’on est censé </w:t>
      </w:r>
      <w:r w:rsidR="004446DD">
        <w:rPr>
          <w:rFonts w:ascii="Comic Sans MS" w:hAnsi="Comic Sans MS"/>
          <w:i/>
          <w:noProof/>
        </w:rPr>
        <w:t>« </w:t>
      </w:r>
      <w:r w:rsidRPr="004446DD">
        <w:rPr>
          <w:rFonts w:ascii="Comic Sans MS" w:hAnsi="Comic Sans MS"/>
          <w:i/>
          <w:noProof/>
        </w:rPr>
        <w:t>représentativiser</w:t>
      </w:r>
      <w:r w:rsidR="004446DD">
        <w:rPr>
          <w:rFonts w:ascii="Comic Sans MS" w:hAnsi="Comic Sans MS"/>
          <w:i/>
          <w:noProof/>
        </w:rPr>
        <w:t> »</w:t>
      </w:r>
      <w:r w:rsidRPr="004446DD">
        <w:rPr>
          <w:rFonts w:ascii="Comic Sans MS" w:hAnsi="Comic Sans MS"/>
          <w:i/>
          <w:noProof/>
        </w:rPr>
        <w:t xml:space="preserve"> , le poney landais, passe au second ou même troisième plan.</w:t>
      </w:r>
    </w:p>
    <w:p w14:paraId="1063BFE1" w14:textId="77777777" w:rsidR="00AD2E90" w:rsidRDefault="00AD2E90" w:rsidP="00D66C67">
      <w:pPr>
        <w:jc w:val="both"/>
        <w:rPr>
          <w:rFonts w:ascii="Comic Sans MS" w:hAnsi="Comic Sans MS"/>
          <w:i/>
          <w:noProof/>
        </w:rPr>
      </w:pPr>
    </w:p>
    <w:p w14:paraId="0230BFB7" w14:textId="048FAD6B" w:rsidR="00C81C3A" w:rsidRDefault="00C81C3A" w:rsidP="00D66C67">
      <w:pPr>
        <w:jc w:val="both"/>
      </w:pPr>
      <w:r>
        <w:t>Quelques questions qui vous brûlent les lèvres :</w:t>
      </w:r>
    </w:p>
    <w:p w14:paraId="29A6B591" w14:textId="77777777" w:rsidR="00082B22" w:rsidRPr="003F513B" w:rsidRDefault="00082B22" w:rsidP="00D66C67">
      <w:pPr>
        <w:jc w:val="both"/>
        <w:rPr>
          <w:rFonts w:ascii="Comic Sans MS" w:hAnsi="Comic Sans MS"/>
          <w:i/>
          <w:noProof/>
        </w:rPr>
      </w:pPr>
    </w:p>
    <w:p w14:paraId="669A2EAE" w14:textId="2E8E3D61" w:rsidR="00761B67" w:rsidRPr="00721693" w:rsidRDefault="00761B67" w:rsidP="00D66C67">
      <w:pPr>
        <w:jc w:val="both"/>
        <w:rPr>
          <w:b/>
        </w:rPr>
      </w:pPr>
      <w:r w:rsidRPr="00721693">
        <w:rPr>
          <w:b/>
        </w:rPr>
        <w:t xml:space="preserve">Pourquoi je m’énerve comme ça sur des broutilles associatives ? </w:t>
      </w:r>
    </w:p>
    <w:p w14:paraId="5F9F07AE" w14:textId="4043F377" w:rsidR="00676709" w:rsidRDefault="00113260" w:rsidP="00D66C67">
      <w:pPr>
        <w:jc w:val="both"/>
      </w:pPr>
      <w:r>
        <w:t>Ce ne sont pas des broutilles, car s</w:t>
      </w:r>
      <w:r w:rsidR="00676709">
        <w:t xml:space="preserve">uite </w:t>
      </w:r>
      <w:r>
        <w:t>à ces dysfonctionnements</w:t>
      </w:r>
      <w:r w:rsidR="00676709">
        <w:t>:</w:t>
      </w:r>
    </w:p>
    <w:p w14:paraId="48242AE4" w14:textId="0E1477D2" w:rsidR="00761B67" w:rsidRDefault="00761B67" w:rsidP="00D66C67">
      <w:pPr>
        <w:jc w:val="both"/>
      </w:pPr>
      <w:r>
        <w:t>- Alexia, privée d’adhésion ANPL, est par conséquent privée de plan d’élevage</w:t>
      </w:r>
      <w:r w:rsidR="00B55E31">
        <w:t>*</w:t>
      </w:r>
      <w:r>
        <w:t>, qui court sur plusieurs années, et elle devra probablement rembourser 2 ou 3000 euros.</w:t>
      </w:r>
    </w:p>
    <w:p w14:paraId="576B0680" w14:textId="42456471" w:rsidR="00872230" w:rsidRDefault="00761B67" w:rsidP="00D66C67">
      <w:pPr>
        <w:jc w:val="both"/>
      </w:pPr>
      <w:r>
        <w:t>- les éleveurs sont trompés depuis des années, et ne peuvent profiter d’une association qui serait réellement à leur service, consacrée pleinement à la défense de la race.</w:t>
      </w:r>
      <w:r w:rsidR="00FD1502">
        <w:t xml:space="preserve"> Pour beaucoup, ils ont cessé d’adhérer à l’ANPL</w:t>
      </w:r>
      <w:r w:rsidR="00B55E31">
        <w:t>*</w:t>
      </w:r>
      <w:r w:rsidR="00FD1502">
        <w:t>, et ne voient pas la différence avec avant !!!</w:t>
      </w:r>
    </w:p>
    <w:p w14:paraId="2D24DEEB" w14:textId="571FA74B" w:rsidR="00FD1502" w:rsidRDefault="00FD1502" w:rsidP="00D66C67">
      <w:pPr>
        <w:jc w:val="both"/>
      </w:pPr>
      <w:r>
        <w:t>- les statistiques sont catastrophiques, on passse de 54 naissances à 33 en 2013</w:t>
      </w:r>
      <w:r w:rsidR="00B55E31">
        <w:t>*</w:t>
      </w:r>
      <w:r>
        <w:t>, idem pour le nombre des élevages</w:t>
      </w:r>
      <w:r w:rsidR="00B55E31">
        <w:t>*</w:t>
      </w:r>
      <w:r>
        <w:t>, une visite sur harasire (stat et cartes) est édifiante à ce sujet. La seule chose qui augmente, c’est le taux de consanguinité</w:t>
      </w:r>
      <w:r w:rsidR="00B55E31">
        <w:t>*</w:t>
      </w:r>
      <w:r>
        <w:t> !</w:t>
      </w:r>
    </w:p>
    <w:p w14:paraId="196E8010" w14:textId="02D5CA36" w:rsidR="00761B67" w:rsidRDefault="00761B67" w:rsidP="00D66C67">
      <w:pPr>
        <w:jc w:val="both"/>
      </w:pPr>
      <w:r>
        <w:t>- Je suis quand même accusée de détournement de fonds</w:t>
      </w:r>
      <w:r w:rsidR="00B55E31">
        <w:t>*</w:t>
      </w:r>
      <w:r>
        <w:t xml:space="preserve"> par une association </w:t>
      </w:r>
      <w:r w:rsidR="00F91735">
        <w:t xml:space="preserve">(elle ne me poursuit pas, d’ailleurs, c’est curieux…) </w:t>
      </w:r>
      <w:r>
        <w:t>pour laquelle je me dévouais depuis 16 ans …</w:t>
      </w:r>
      <w:r w:rsidR="00FD1502">
        <w:t xml:space="preserve"> et personne n’a démenti, ni trouvé ça répugnant, ni même simplement admis que c’était faux…</w:t>
      </w:r>
    </w:p>
    <w:p w14:paraId="687435D0" w14:textId="6476C223" w:rsidR="00761B67" w:rsidRDefault="00761B67" w:rsidP="00D66C67">
      <w:pPr>
        <w:jc w:val="both"/>
      </w:pPr>
      <w:r>
        <w:t>- les adhérents qui souhaitent participer à la vie de l’association ne peuvent pas le faire</w:t>
      </w:r>
      <w:r w:rsidR="00FD1502">
        <w:t>, ne sont pas fédérés, pas écoutés, ils paient 60 € pour rien. Ils voten</w:t>
      </w:r>
      <w:r w:rsidR="00545152">
        <w:t xml:space="preserve">t par exemple chaque année, en approuvant </w:t>
      </w:r>
      <w:r w:rsidR="00545152">
        <w:lastRenderedPageBreak/>
        <w:t>le bilan financier</w:t>
      </w:r>
      <w:r w:rsidR="00FD1502">
        <w:t>, l’entretien exorbitant du site internet</w:t>
      </w:r>
      <w:r w:rsidR="00B55E31">
        <w:t>*</w:t>
      </w:r>
      <w:r w:rsidR="00FD1502">
        <w:t>, qui n’a pas été remis à jour depuis trois ans, et qui ne sert à rien.</w:t>
      </w:r>
    </w:p>
    <w:p w14:paraId="2CFE1E2D" w14:textId="1A2A1972" w:rsidR="00761B67" w:rsidRDefault="00761B67" w:rsidP="00D66C67">
      <w:pPr>
        <w:jc w:val="both"/>
      </w:pPr>
      <w:r>
        <w:t>- des sujets essentiels comme la consanguinité, l’augmentation des naissances, le lien à entretenir entre les éleveurs, ne sont tout simplement pas traités par l’ANPL, et ceci depuis plusieurs années maintenant</w:t>
      </w:r>
      <w:r w:rsidR="00721693">
        <w:t>.</w:t>
      </w:r>
    </w:p>
    <w:p w14:paraId="47D03911" w14:textId="3B02AD14" w:rsidR="00721693" w:rsidRDefault="00721693" w:rsidP="00D66C67">
      <w:pPr>
        <w:jc w:val="both"/>
      </w:pPr>
      <w:r>
        <w:t>- la France prévoit de créer une race de poneys trotteurs</w:t>
      </w:r>
      <w:r w:rsidR="00B55E31">
        <w:t>*</w:t>
      </w:r>
      <w:r>
        <w:t>, alors que le poney Landais attend, et périclite</w:t>
      </w:r>
      <w:r w:rsidR="00D713AC">
        <w:t>,</w:t>
      </w:r>
      <w:r>
        <w:t xml:space="preserve"> malgré son évidente adéquation avec ce projet…</w:t>
      </w:r>
    </w:p>
    <w:p w14:paraId="69A0B332" w14:textId="5514535E" w:rsidR="00872230" w:rsidRDefault="00721693" w:rsidP="00D66C67">
      <w:pPr>
        <w:jc w:val="both"/>
      </w:pPr>
      <w:r>
        <w:t>etc etc etc</w:t>
      </w:r>
    </w:p>
    <w:p w14:paraId="07CF26A7" w14:textId="77777777" w:rsidR="00E03C83" w:rsidRDefault="00E03C83" w:rsidP="00D66C67">
      <w:pPr>
        <w:jc w:val="both"/>
      </w:pPr>
    </w:p>
    <w:p w14:paraId="6E024E0C" w14:textId="05DC06A8" w:rsidR="00A747BB" w:rsidRPr="00721693" w:rsidRDefault="00721693" w:rsidP="00D66C67">
      <w:pPr>
        <w:jc w:val="both"/>
        <w:rPr>
          <w:b/>
        </w:rPr>
      </w:pPr>
      <w:r w:rsidRPr="00721693">
        <w:rPr>
          <w:b/>
        </w:rPr>
        <w:t>Est-ce que je ne suis pas en train de m’accrocher au pouvoir ?</w:t>
      </w:r>
    </w:p>
    <w:p w14:paraId="3F1B04C8" w14:textId="50F6564B" w:rsidR="00721693" w:rsidRDefault="00721693" w:rsidP="00D66C67">
      <w:pPr>
        <w:jc w:val="both"/>
      </w:pPr>
      <w:r>
        <w:t>Bien sûr que non. Le pouvoir n’a aucun intérêt</w:t>
      </w:r>
      <w:r w:rsidR="00E23082">
        <w:t>,</w:t>
      </w:r>
      <w:r>
        <w:t xml:space="preserve"> si on n’est pas intéressé. Je milite depuis assez longtemps chez les Landais pour qu’on me connaisse, et qu’on sache que mes projets</w:t>
      </w:r>
      <w:r w:rsidR="00E62DB1">
        <w:t xml:space="preserve"> et mes actes </w:t>
      </w:r>
      <w:r>
        <w:t xml:space="preserve"> sont tous au service de la race</w:t>
      </w:r>
      <w:r w:rsidR="00CB26C0">
        <w:t>*</w:t>
      </w:r>
      <w:r>
        <w:t xml:space="preserve">. </w:t>
      </w:r>
    </w:p>
    <w:p w14:paraId="04144201" w14:textId="67D3AF07" w:rsidR="00721693" w:rsidRDefault="00340972" w:rsidP="00D66C67">
      <w:pPr>
        <w:jc w:val="both"/>
      </w:pPr>
      <w:r>
        <w:t>Aujourd’hui, en ce moment,  le pouvoir ne sert qu’à siéger, à camper sous la douche de champagne, et le poney Landais crève dans l’indifférence.</w:t>
      </w:r>
    </w:p>
    <w:p w14:paraId="14C1BF46" w14:textId="77777777" w:rsidR="00340972" w:rsidRDefault="00340972" w:rsidP="00D66C67">
      <w:pPr>
        <w:jc w:val="both"/>
      </w:pPr>
    </w:p>
    <w:p w14:paraId="4D523B56" w14:textId="50F28CE6" w:rsidR="00721693" w:rsidRDefault="00721693" w:rsidP="00D66C67">
      <w:pPr>
        <w:jc w:val="both"/>
        <w:rPr>
          <w:b/>
        </w:rPr>
      </w:pPr>
      <w:r w:rsidRPr="00721693">
        <w:rPr>
          <w:b/>
        </w:rPr>
        <w:t>Il y a toujours eu à l ‘ANPL des problèmes de personnes</w:t>
      </w:r>
    </w:p>
    <w:p w14:paraId="3F70F196" w14:textId="1259F87B" w:rsidR="00721693" w:rsidRDefault="00E03C83" w:rsidP="00D66C67">
      <w:pPr>
        <w:jc w:val="both"/>
      </w:pPr>
      <w:r>
        <w:t>Oui, mais là il s’est passé</w:t>
      </w:r>
      <w:r w:rsidR="00721693" w:rsidRPr="00721693">
        <w:t xml:space="preserve"> autre chose.</w:t>
      </w:r>
      <w:r w:rsidR="00721693">
        <w:t xml:space="preserve"> </w:t>
      </w:r>
      <w:r w:rsidR="00082B22">
        <w:t>Comment expliquer que l’</w:t>
      </w:r>
      <w:r>
        <w:t>e</w:t>
      </w:r>
      <w:r w:rsidR="00082B22">
        <w:t>x-Présidente</w:t>
      </w:r>
      <w:r>
        <w:t xml:space="preserve"> et</w:t>
      </w:r>
      <w:r w:rsidR="00082B22">
        <w:t> l’ex-Tréso</w:t>
      </w:r>
      <w:r>
        <w:t xml:space="preserve">rière se soient « passionnées » pour le </w:t>
      </w:r>
      <w:r w:rsidR="00082B22">
        <w:t>poney Landais</w:t>
      </w:r>
      <w:r>
        <w:t>,</w:t>
      </w:r>
      <w:r w:rsidR="00082B22">
        <w:t xml:space="preserve"> justement pendant la période où les finances étaient florissantes, puis dès que j’ai commencé à poser des questions un peu précises, se soient débarrassées en catastrophe de leurs derniers Landais, et aient « quitté le navire » aussi prestement ?</w:t>
      </w:r>
    </w:p>
    <w:p w14:paraId="1834C9CD" w14:textId="50E1BF0E" w:rsidR="00721693" w:rsidRDefault="00721693" w:rsidP="00D66C67">
      <w:pPr>
        <w:jc w:val="both"/>
      </w:pPr>
      <w:r>
        <w:t>Avant, les gens avaient des avis différents, mais tout le monde arrivait à se parler, et</w:t>
      </w:r>
      <w:r w:rsidR="00B07E9F">
        <w:t xml:space="preserve"> le but était commun.</w:t>
      </w:r>
      <w:r>
        <w:t xml:space="preserve"> </w:t>
      </w:r>
      <w:r w:rsidR="00B07E9F">
        <w:t xml:space="preserve">Et on débattait entre éleveurs exclusivement. On </w:t>
      </w:r>
      <w:r>
        <w:t>se retrouvait toujours autour des poneys Landais, même après des réunions « animées ».</w:t>
      </w:r>
      <w:r w:rsidR="00B07E9F">
        <w:t xml:space="preserve"> Il n’y avait qu’un sujet.</w:t>
      </w:r>
    </w:p>
    <w:p w14:paraId="5DB30CEB" w14:textId="69C210AD" w:rsidR="00721693" w:rsidRDefault="00721693" w:rsidP="00D66C67">
      <w:pPr>
        <w:jc w:val="both"/>
      </w:pPr>
      <w:r>
        <w:t xml:space="preserve">Aujourd’hui, </w:t>
      </w:r>
      <w:r w:rsidRPr="00AB1580">
        <w:rPr>
          <w:b/>
        </w:rPr>
        <w:t>le poney Landais n’est plus au cœur du débat</w:t>
      </w:r>
      <w:r w:rsidR="00EF49FF">
        <w:t>, et c’est très grave venant</w:t>
      </w:r>
      <w:r>
        <w:t xml:space="preserve"> </w:t>
      </w:r>
      <w:r w:rsidR="00EF49FF">
        <w:t>d’</w:t>
      </w:r>
      <w:r>
        <w:t>une association qui a un mandat exclusif de gestion de cette race.</w:t>
      </w:r>
    </w:p>
    <w:p w14:paraId="70B6B579" w14:textId="31C94113" w:rsidR="00B55E31" w:rsidRDefault="00B55E31" w:rsidP="00D66C67">
      <w:pPr>
        <w:jc w:val="both"/>
      </w:pPr>
      <w:r>
        <w:t>On pourrait parler de problème de personnes si cette dérive ne concernait que l’ANPL. Malheureusement, toute l’Aquitaine est gangrenée…</w:t>
      </w:r>
    </w:p>
    <w:p w14:paraId="1CEA7F82" w14:textId="70729E98" w:rsidR="00721693" w:rsidRDefault="00721693" w:rsidP="00D66C67">
      <w:pPr>
        <w:jc w:val="both"/>
      </w:pPr>
      <w:r>
        <w:t xml:space="preserve">Ces histoires d’entente plus ou moins claire avec d’autres structures aux objectifs </w:t>
      </w:r>
      <w:r w:rsidR="00B07E9F">
        <w:t>financiers évidents, et aux méthodes douteuses, ont pris trop d’importance et pourrissent l’ambiance, le débat, les gens.</w:t>
      </w:r>
    </w:p>
    <w:p w14:paraId="7620089F" w14:textId="7826F1C6" w:rsidR="00B07E9F" w:rsidRPr="00721693" w:rsidRDefault="00B07E9F" w:rsidP="00D66C67">
      <w:pPr>
        <w:jc w:val="both"/>
      </w:pPr>
      <w:r>
        <w:t>Elles  ont fait oublier à l’ANPL ce qui est son devoir,</w:t>
      </w:r>
      <w:r w:rsidR="00D713AC">
        <w:t xml:space="preserve"> et c’est ça qui ne peut plus durer sans co</w:t>
      </w:r>
      <w:r w:rsidR="00676709">
        <w:t>nduire à la disparition de la</w:t>
      </w:r>
      <w:r w:rsidR="00D713AC">
        <w:t xml:space="preserve"> race</w:t>
      </w:r>
      <w:r w:rsidR="00676709">
        <w:t xml:space="preserve"> Landaise</w:t>
      </w:r>
      <w:r>
        <w:t>.</w:t>
      </w:r>
    </w:p>
    <w:p w14:paraId="7CCCD191" w14:textId="77777777" w:rsidR="00721693" w:rsidRDefault="00721693" w:rsidP="00D66C67">
      <w:pPr>
        <w:jc w:val="both"/>
      </w:pPr>
    </w:p>
    <w:p w14:paraId="2B826D0D" w14:textId="775578EF" w:rsidR="00B55E31" w:rsidRPr="00721693" w:rsidRDefault="00832E4F" w:rsidP="00D66C67">
      <w:pPr>
        <w:jc w:val="both"/>
      </w:pPr>
      <w:r>
        <w:lastRenderedPageBreak/>
        <w:t xml:space="preserve">NB : </w:t>
      </w:r>
      <w:r w:rsidR="00B55E31">
        <w:t>Les * semés ça et là dans l’historique indiquent que nous avons en main les documents, émanant pour la plupart de l’ANPL, qui prouvent ce que nous affirmons.</w:t>
      </w:r>
    </w:p>
    <w:p w14:paraId="697901AA" w14:textId="77777777" w:rsidR="00A747BB" w:rsidRDefault="00A747BB" w:rsidP="00D66C67">
      <w:pPr>
        <w:jc w:val="both"/>
      </w:pPr>
    </w:p>
    <w:p w14:paraId="6241D8C2" w14:textId="77777777" w:rsidR="00A747BB" w:rsidRDefault="00A747BB" w:rsidP="00D66C67">
      <w:pPr>
        <w:jc w:val="both"/>
      </w:pPr>
    </w:p>
    <w:p w14:paraId="132569F0" w14:textId="77777777" w:rsidR="00A747BB" w:rsidRDefault="00A747BB" w:rsidP="00D66C67">
      <w:pPr>
        <w:jc w:val="both"/>
      </w:pPr>
    </w:p>
    <w:sectPr w:rsidR="00A747BB" w:rsidSect="00FA4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3FDF"/>
    <w:multiLevelType w:val="hybridMultilevel"/>
    <w:tmpl w:val="5EA69F72"/>
    <w:lvl w:ilvl="0" w:tplc="4AE82888">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compatSetting w:name="compatibilityMode" w:uri="http://schemas.microsoft.com/office/word" w:val="12"/>
  </w:compat>
  <w:rsids>
    <w:rsidRoot w:val="00D4724D"/>
    <w:rsid w:val="00082B22"/>
    <w:rsid w:val="000E34BC"/>
    <w:rsid w:val="000E512F"/>
    <w:rsid w:val="000F01F5"/>
    <w:rsid w:val="000F7DCA"/>
    <w:rsid w:val="00113260"/>
    <w:rsid w:val="00150FAC"/>
    <w:rsid w:val="0017185F"/>
    <w:rsid w:val="001A23C8"/>
    <w:rsid w:val="001A59E1"/>
    <w:rsid w:val="001B7BF2"/>
    <w:rsid w:val="001E2ECE"/>
    <w:rsid w:val="00213C14"/>
    <w:rsid w:val="00263263"/>
    <w:rsid w:val="002637DF"/>
    <w:rsid w:val="00272549"/>
    <w:rsid w:val="002857F2"/>
    <w:rsid w:val="002A3B9F"/>
    <w:rsid w:val="002A5ABE"/>
    <w:rsid w:val="002E50C2"/>
    <w:rsid w:val="002F1100"/>
    <w:rsid w:val="00340972"/>
    <w:rsid w:val="00352B58"/>
    <w:rsid w:val="003B46FA"/>
    <w:rsid w:val="003F2CB0"/>
    <w:rsid w:val="003F3026"/>
    <w:rsid w:val="003F513B"/>
    <w:rsid w:val="003F7210"/>
    <w:rsid w:val="004446DD"/>
    <w:rsid w:val="0046019C"/>
    <w:rsid w:val="00466956"/>
    <w:rsid w:val="004767AE"/>
    <w:rsid w:val="00476E3D"/>
    <w:rsid w:val="00477DD5"/>
    <w:rsid w:val="004B210A"/>
    <w:rsid w:val="004C1FC5"/>
    <w:rsid w:val="004F0602"/>
    <w:rsid w:val="004F43AE"/>
    <w:rsid w:val="005111C8"/>
    <w:rsid w:val="00545152"/>
    <w:rsid w:val="00550BEC"/>
    <w:rsid w:val="005916D1"/>
    <w:rsid w:val="005D2F6B"/>
    <w:rsid w:val="005D638A"/>
    <w:rsid w:val="00606399"/>
    <w:rsid w:val="0064271E"/>
    <w:rsid w:val="006520C2"/>
    <w:rsid w:val="0065217F"/>
    <w:rsid w:val="00676709"/>
    <w:rsid w:val="006B4892"/>
    <w:rsid w:val="006C1065"/>
    <w:rsid w:val="006E78EE"/>
    <w:rsid w:val="006F508D"/>
    <w:rsid w:val="007068D5"/>
    <w:rsid w:val="00706AEE"/>
    <w:rsid w:val="00717B22"/>
    <w:rsid w:val="00721693"/>
    <w:rsid w:val="00735287"/>
    <w:rsid w:val="00761B67"/>
    <w:rsid w:val="0077746A"/>
    <w:rsid w:val="007B4E69"/>
    <w:rsid w:val="007E0E0D"/>
    <w:rsid w:val="00832E4F"/>
    <w:rsid w:val="008510EA"/>
    <w:rsid w:val="00872230"/>
    <w:rsid w:val="008B3B76"/>
    <w:rsid w:val="008C2872"/>
    <w:rsid w:val="008F2F4C"/>
    <w:rsid w:val="00915499"/>
    <w:rsid w:val="0094434C"/>
    <w:rsid w:val="00964D7B"/>
    <w:rsid w:val="009A37B3"/>
    <w:rsid w:val="009A55FD"/>
    <w:rsid w:val="009E40CF"/>
    <w:rsid w:val="009F1800"/>
    <w:rsid w:val="009F3EDE"/>
    <w:rsid w:val="00A31205"/>
    <w:rsid w:val="00A32E25"/>
    <w:rsid w:val="00A747BB"/>
    <w:rsid w:val="00A82524"/>
    <w:rsid w:val="00AA0160"/>
    <w:rsid w:val="00AB1580"/>
    <w:rsid w:val="00AD2E90"/>
    <w:rsid w:val="00AE28FA"/>
    <w:rsid w:val="00B07E9F"/>
    <w:rsid w:val="00B12419"/>
    <w:rsid w:val="00B55E31"/>
    <w:rsid w:val="00B831B3"/>
    <w:rsid w:val="00C33FF9"/>
    <w:rsid w:val="00C45FC1"/>
    <w:rsid w:val="00C549B3"/>
    <w:rsid w:val="00C76685"/>
    <w:rsid w:val="00C8062F"/>
    <w:rsid w:val="00C81C3A"/>
    <w:rsid w:val="00CB26C0"/>
    <w:rsid w:val="00CE2A16"/>
    <w:rsid w:val="00CE5357"/>
    <w:rsid w:val="00D11B0D"/>
    <w:rsid w:val="00D15A77"/>
    <w:rsid w:val="00D1730D"/>
    <w:rsid w:val="00D226EE"/>
    <w:rsid w:val="00D358ED"/>
    <w:rsid w:val="00D40F43"/>
    <w:rsid w:val="00D4724D"/>
    <w:rsid w:val="00D66C67"/>
    <w:rsid w:val="00D713AC"/>
    <w:rsid w:val="00DA0448"/>
    <w:rsid w:val="00DF58E3"/>
    <w:rsid w:val="00E03C83"/>
    <w:rsid w:val="00E06C5C"/>
    <w:rsid w:val="00E132BD"/>
    <w:rsid w:val="00E171A3"/>
    <w:rsid w:val="00E23082"/>
    <w:rsid w:val="00E26E2C"/>
    <w:rsid w:val="00E40ABA"/>
    <w:rsid w:val="00E40B45"/>
    <w:rsid w:val="00E510AB"/>
    <w:rsid w:val="00E629A0"/>
    <w:rsid w:val="00E62DB1"/>
    <w:rsid w:val="00EC6744"/>
    <w:rsid w:val="00ED041D"/>
    <w:rsid w:val="00ED712F"/>
    <w:rsid w:val="00EF49FF"/>
    <w:rsid w:val="00F1544C"/>
    <w:rsid w:val="00F261B3"/>
    <w:rsid w:val="00F700C4"/>
    <w:rsid w:val="00F91735"/>
    <w:rsid w:val="00F96732"/>
    <w:rsid w:val="00FA42B6"/>
    <w:rsid w:val="00FD15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0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61B3"/>
    <w:pPr>
      <w:spacing w:after="0" w:line="240" w:lineRule="auto"/>
      <w:ind w:left="720"/>
      <w:contextualSpacing/>
    </w:pPr>
    <w:rPr>
      <w:rFonts w:eastAsiaTheme="minorEastAsia"/>
      <w:sz w:val="24"/>
      <w:szCs w:val="24"/>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2991F-BFF0-8C4A-807E-9E1DBBC7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12</Pages>
  <Words>4892</Words>
  <Characters>26910</Characters>
  <Application>Microsoft Macintosh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azerty</cp:lastModifiedBy>
  <cp:revision>89</cp:revision>
  <dcterms:created xsi:type="dcterms:W3CDTF">2013-03-21T14:42:00Z</dcterms:created>
  <dcterms:modified xsi:type="dcterms:W3CDTF">2014-05-09T08:59:00Z</dcterms:modified>
</cp:coreProperties>
</file>