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C" w:rsidRDefault="006254CD" w:rsidP="007D127C">
      <w:pPr>
        <w:spacing w:before="100" w:beforeAutospacing="1" w:after="100" w:afterAutospacing="1" w:line="240" w:lineRule="auto"/>
        <w:jc w:val="center"/>
        <w:outlineLvl w:val="0"/>
        <w:rPr>
          <w:rFonts w:ascii="Cursive standard" w:hAnsi="Cursive standard"/>
          <w:b/>
          <w:noProof/>
          <w:sz w:val="52"/>
          <w:lang w:eastAsia="fr-FR"/>
        </w:rPr>
      </w:pPr>
      <w:r>
        <w:rPr>
          <w:rFonts w:ascii="Cursive standard" w:hAnsi="Cursive standard"/>
          <w:b/>
          <w:noProof/>
          <w:sz w:val="52"/>
          <w:lang w:eastAsia="fr-FR"/>
        </w:rPr>
        <w:t>Gâteaux aux kiwis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4"/>
      </w:tblGrid>
      <w:tr w:rsidR="00430B3A" w:rsidTr="00FE605E">
        <w:tc>
          <w:tcPr>
            <w:tcW w:w="10354" w:type="dxa"/>
          </w:tcPr>
          <w:p w:rsidR="00430B3A" w:rsidRDefault="004D3340" w:rsidP="00025372">
            <w:pPr>
              <w:spacing w:before="100" w:beforeAutospacing="1"/>
              <w:jc w:val="both"/>
              <w:outlineLvl w:val="0"/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</w:pPr>
            <w:r>
              <w:rPr>
                <w:rFonts w:ascii="Cursive standard" w:eastAsia="Times New Roman" w:hAnsi="Cursive standard" w:cs="Arial"/>
                <w:b/>
                <w:bCs/>
                <w:noProof/>
                <w:color w:val="000000"/>
                <w:kern w:val="36"/>
                <w:sz w:val="36"/>
                <w:szCs w:val="30"/>
                <w:u w:val="single"/>
                <w:lang w:eastAsia="fr-F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67945</wp:posOffset>
                  </wp:positionV>
                  <wp:extent cx="1162050" cy="933450"/>
                  <wp:effectExtent l="19050" t="0" r="0" b="0"/>
                  <wp:wrapNone/>
                  <wp:docPr id="22" name="Image 17" descr="124 -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 - 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eastAsia="Times New Roman" w:hAnsi="Cursive standard" w:cs="Arial"/>
                <w:b/>
                <w:bCs/>
                <w:noProof/>
                <w:color w:val="000000"/>
                <w:kern w:val="36"/>
                <w:sz w:val="36"/>
                <w:szCs w:val="30"/>
                <w:u w:val="single"/>
                <w:lang w:eastAsia="fr-F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325120</wp:posOffset>
                  </wp:positionV>
                  <wp:extent cx="390525" cy="495300"/>
                  <wp:effectExtent l="19050" t="0" r="9525" b="0"/>
                  <wp:wrapNone/>
                  <wp:docPr id="23" name="Image 1" descr="http://www.paques.pour-enfants.fr/bricolages/oeufs/silhouette-oeuf-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ques.pour-enfants.fr/bricolages/oeufs/silhouette-oeuf-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0B3A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u w:val="single"/>
                <w:lang w:eastAsia="fr-FR"/>
              </w:rPr>
              <w:t>Ingrédients</w:t>
            </w:r>
            <w:r w:rsidR="00430B3A" w:rsidRPr="00994DA2">
              <w:rPr>
                <w:rFonts w:ascii="Cursive standard" w:eastAsia="Times New Roman" w:hAnsi="Cursive standard" w:cs="Arial"/>
                <w:b/>
                <w:bCs/>
                <w:color w:val="000000"/>
                <w:kern w:val="36"/>
                <w:sz w:val="36"/>
                <w:szCs w:val="30"/>
                <w:lang w:eastAsia="fr-FR"/>
              </w:rPr>
              <w:t> :</w:t>
            </w:r>
          </w:p>
          <w:tbl>
            <w:tblPr>
              <w:tblStyle w:val="Grilledutableau"/>
              <w:tblW w:w="9516" w:type="dxa"/>
              <w:tblInd w:w="6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07"/>
              <w:gridCol w:w="4609"/>
            </w:tblGrid>
            <w:tr w:rsidR="00E323BB" w:rsidTr="00FE605E">
              <w:tc>
                <w:tcPr>
                  <w:tcW w:w="4907" w:type="dxa"/>
                  <w:vAlign w:val="center"/>
                </w:tcPr>
                <w:p w:rsidR="00E323BB" w:rsidRPr="004D3340" w:rsidRDefault="004D3340" w:rsidP="00FE605E">
                  <w:pPr>
                    <w:spacing w:before="100" w:beforeAutospacing="1" w:line="360" w:lineRule="auto"/>
                    <w:outlineLvl w:val="0"/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</w:pPr>
                  <w:r>
                    <w:rPr>
                      <w:rFonts w:ascii="Cursive standard" w:eastAsia="Times New Roman" w:hAnsi="Cursive standard" w:cs="Arial"/>
                      <w:bCs/>
                      <w:noProof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drawing>
                      <wp:anchor distT="0" distB="0" distL="114300" distR="114300" simplePos="0" relativeHeight="251694080" behindDoc="0" locked="0" layoutInCell="1" allowOverlap="1">
                        <wp:simplePos x="0" y="0"/>
                        <wp:positionH relativeFrom="column">
                          <wp:posOffset>1215390</wp:posOffset>
                        </wp:positionH>
                        <wp:positionV relativeFrom="paragraph">
                          <wp:posOffset>619125</wp:posOffset>
                        </wp:positionV>
                        <wp:extent cx="1076325" cy="885825"/>
                        <wp:effectExtent l="19050" t="0" r="9525" b="0"/>
                        <wp:wrapNone/>
                        <wp:docPr id="10" name="Image 0" descr="124 -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4 - 3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325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323BB"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sym w:font="Wingdings" w:char="F09F"/>
                  </w:r>
                  <w:r w:rsidR="00E323BB"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</w:t>
                  </w:r>
                  <w:r w:rsidR="00FE605E">
                    <w:rPr>
                      <w:rFonts w:ascii="Cursive standard" w:eastAsia="Times New Roman" w:hAnsi="Cursive standard" w:cs="Arial"/>
                      <w:b/>
                      <w:bCs/>
                      <w:color w:val="000000"/>
                      <w:kern w:val="36"/>
                      <w:sz w:val="40"/>
                      <w:szCs w:val="30"/>
                      <w:lang w:eastAsia="fr-FR"/>
                    </w:rPr>
                    <w:t>3</w:t>
                  </w:r>
                </w:p>
              </w:tc>
              <w:tc>
                <w:tcPr>
                  <w:tcW w:w="4609" w:type="dxa"/>
                  <w:vAlign w:val="center"/>
                </w:tcPr>
                <w:p w:rsidR="00E323BB" w:rsidRPr="00E323BB" w:rsidRDefault="00E323BB" w:rsidP="00FE605E">
                  <w:pPr>
                    <w:spacing w:before="100" w:beforeAutospacing="1" w:line="360" w:lineRule="auto"/>
                    <w:outlineLvl w:val="0"/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36"/>
                      <w:szCs w:val="36"/>
                      <w:lang w:eastAsia="fr-FR"/>
                    </w:rPr>
                  </w:pPr>
                  <w:r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sym w:font="Wingdings" w:char="F09F"/>
                  </w:r>
                  <w:r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</w:t>
                  </w:r>
                  <w:r w:rsidR="00FE605E">
                    <w:rPr>
                      <w:rFonts w:ascii="Cursive standard" w:eastAsia="Times New Roman" w:hAnsi="Cursive standard" w:cs="Arial"/>
                      <w:b/>
                      <w:bCs/>
                      <w:color w:val="000000"/>
                      <w:kern w:val="36"/>
                      <w:sz w:val="40"/>
                      <w:szCs w:val="30"/>
                      <w:lang w:eastAsia="fr-FR"/>
                    </w:rPr>
                    <w:t>150g</w:t>
                  </w:r>
                  <w:r>
                    <w:rPr>
                      <w:rFonts w:ascii="Cursive standard" w:eastAsia="Times New Roman" w:hAnsi="Cursive standard" w:cs="Arial"/>
                      <w:b/>
                      <w:bCs/>
                      <w:color w:val="000000"/>
                      <w:kern w:val="36"/>
                      <w:sz w:val="40"/>
                      <w:szCs w:val="30"/>
                      <w:lang w:eastAsia="fr-FR"/>
                    </w:rPr>
                    <w:t xml:space="preserve"> </w:t>
                  </w:r>
                  <w:r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  </w:t>
                  </w:r>
                  <w:r w:rsidR="00FE605E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>de</w:t>
                  </w:r>
                  <w:r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       </w:t>
                  </w:r>
                  <w:proofErr w:type="spellStart"/>
                  <w:r w:rsidRPr="004D3340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32"/>
                      <w:szCs w:val="36"/>
                      <w:lang w:eastAsia="fr-FR"/>
                    </w:rPr>
                    <w:t>de</w:t>
                  </w:r>
                  <w:proofErr w:type="spellEnd"/>
                </w:p>
              </w:tc>
            </w:tr>
            <w:tr w:rsidR="00E323BB" w:rsidTr="00FE605E">
              <w:trPr>
                <w:trHeight w:val="1616"/>
              </w:trPr>
              <w:tc>
                <w:tcPr>
                  <w:tcW w:w="4907" w:type="dxa"/>
                  <w:vAlign w:val="center"/>
                </w:tcPr>
                <w:p w:rsidR="00E323BB" w:rsidRDefault="00E323BB" w:rsidP="00FE605E">
                  <w:pPr>
                    <w:spacing w:before="100" w:beforeAutospacing="1" w:line="276" w:lineRule="auto"/>
                    <w:jc w:val="both"/>
                    <w:outlineLvl w:val="0"/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</w:pPr>
                  <w:r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sym w:font="Wingdings" w:char="F09F"/>
                  </w:r>
                  <w:r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</w:t>
                  </w:r>
                  <w:r w:rsidR="00FE605E">
                    <w:rPr>
                      <w:rFonts w:ascii="Cursive standard" w:eastAsia="Times New Roman" w:hAnsi="Cursive standard" w:cs="Arial"/>
                      <w:b/>
                      <w:bCs/>
                      <w:color w:val="000000"/>
                      <w:kern w:val="36"/>
                      <w:sz w:val="40"/>
                      <w:szCs w:val="30"/>
                      <w:lang w:eastAsia="fr-FR"/>
                    </w:rPr>
                    <w:t>150g</w:t>
                  </w:r>
                  <w:r>
                    <w:rPr>
                      <w:rFonts w:ascii="Cursive standard" w:eastAsia="Times New Roman" w:hAnsi="Cursive standard" w:cs="Arial"/>
                      <w:b/>
                      <w:bCs/>
                      <w:color w:val="000000"/>
                      <w:kern w:val="36"/>
                      <w:sz w:val="40"/>
                      <w:szCs w:val="30"/>
                      <w:lang w:eastAsia="fr-FR"/>
                    </w:rPr>
                    <w:t xml:space="preserve"> </w:t>
                  </w:r>
                  <w:r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</w:t>
                  </w:r>
                  <w:r w:rsidR="00FE605E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>de</w:t>
                  </w:r>
                  <w:r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         </w:t>
                  </w:r>
                  <w:proofErr w:type="spellStart"/>
                  <w:r w:rsidRPr="004D3340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32"/>
                      <w:szCs w:val="36"/>
                      <w:lang w:eastAsia="fr-FR"/>
                    </w:rPr>
                    <w:t>de</w:t>
                  </w:r>
                  <w:proofErr w:type="spellEnd"/>
                  <w:r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36"/>
                      <w:szCs w:val="36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609" w:type="dxa"/>
                  <w:vAlign w:val="center"/>
                </w:tcPr>
                <w:p w:rsidR="00E323BB" w:rsidRDefault="00E323BB" w:rsidP="00FE605E">
                  <w:pPr>
                    <w:spacing w:before="100" w:beforeAutospacing="1" w:line="276" w:lineRule="auto"/>
                    <w:jc w:val="both"/>
                    <w:outlineLvl w:val="0"/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</w:pPr>
                  <w:r>
                    <w:rPr>
                      <w:rFonts w:ascii="Cursive standard" w:eastAsia="Times New Roman" w:hAnsi="Cursive standard" w:cs="Arial"/>
                      <w:bCs/>
                      <w:noProof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drawing>
                      <wp:anchor distT="0" distB="0" distL="114300" distR="114300" simplePos="0" relativeHeight="251764736" behindDoc="0" locked="0" layoutInCell="1" allowOverlap="1">
                        <wp:simplePos x="0" y="0"/>
                        <wp:positionH relativeFrom="column">
                          <wp:posOffset>1771015</wp:posOffset>
                        </wp:positionH>
                        <wp:positionV relativeFrom="paragraph">
                          <wp:posOffset>-88900</wp:posOffset>
                        </wp:positionV>
                        <wp:extent cx="809625" cy="643255"/>
                        <wp:effectExtent l="0" t="133350" r="0" b="118745"/>
                        <wp:wrapNone/>
                        <wp:docPr id="26" name="Image 32" descr="124 -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4 - 5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676317">
                                  <a:off x="0" y="0"/>
                                  <a:ext cx="809625" cy="643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sym w:font="Wingdings" w:char="F09F"/>
                  </w:r>
                  <w:r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</w:t>
                  </w:r>
                  <w:r w:rsidRPr="00D435D9">
                    <w:rPr>
                      <w:rFonts w:ascii="Cursive standard" w:eastAsia="Times New Roman" w:hAnsi="Cursive standard" w:cs="Times New Roman"/>
                      <w:b/>
                      <w:bCs/>
                      <w:color w:val="000000"/>
                      <w:kern w:val="36"/>
                      <w:sz w:val="36"/>
                      <w:szCs w:val="30"/>
                      <w:lang w:eastAsia="fr-FR"/>
                    </w:rPr>
                    <w:t>1/</w:t>
                  </w:r>
                  <w:r w:rsidR="00FE605E">
                    <w:rPr>
                      <w:rFonts w:ascii="Cursive standard" w:eastAsia="Times New Roman" w:hAnsi="Cursive standard" w:cs="Times New Roman"/>
                      <w:b/>
                      <w:bCs/>
                      <w:color w:val="000000"/>
                      <w:kern w:val="36"/>
                      <w:sz w:val="36"/>
                      <w:szCs w:val="30"/>
                      <w:lang w:eastAsia="fr-F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48"/>
                      <w:szCs w:val="30"/>
                      <w:lang w:eastAsia="fr-FR"/>
                    </w:rPr>
                    <w:t xml:space="preserve"> </w:t>
                  </w:r>
                  <w:r w:rsidRPr="00994DA2">
                    <w:rPr>
                      <w:rFonts w:ascii="Cursive standard" w:eastAsia="Times New Roman" w:hAnsi="Cursive standard" w:cs="Arial"/>
                      <w:b/>
                      <w:bCs/>
                      <w:color w:val="000000"/>
                      <w:kern w:val="36"/>
                      <w:sz w:val="36"/>
                      <w:szCs w:val="30"/>
                      <w:lang w:eastAsia="fr-FR"/>
                    </w:rPr>
                    <w:t xml:space="preserve"> </w:t>
                  </w:r>
                  <w:r w:rsidRPr="004D3340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32"/>
                      <w:szCs w:val="30"/>
                      <w:lang w:eastAsia="fr-FR"/>
                    </w:rPr>
                    <w:t>de</w:t>
                  </w:r>
                  <w:r w:rsidRPr="004D3340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4"/>
                      <w:szCs w:val="30"/>
                      <w:lang w:eastAsia="fr-FR"/>
                    </w:rPr>
                    <w:t xml:space="preserve"> </w:t>
                  </w:r>
                  <w:r w:rsidRPr="004D3340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32"/>
                      <w:szCs w:val="30"/>
                      <w:lang w:eastAsia="fr-FR"/>
                    </w:rPr>
                    <w:t>sachet de</w:t>
                  </w:r>
                  <w:r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                </w:t>
                  </w:r>
                </w:p>
              </w:tc>
            </w:tr>
            <w:tr w:rsidR="00FE605E" w:rsidTr="00FE605E">
              <w:tc>
                <w:tcPr>
                  <w:tcW w:w="4907" w:type="dxa"/>
                  <w:vAlign w:val="center"/>
                </w:tcPr>
                <w:p w:rsidR="00FE605E" w:rsidRDefault="00FE605E" w:rsidP="00FE605E">
                  <w:pPr>
                    <w:spacing w:before="100" w:beforeAutospacing="1" w:line="360" w:lineRule="auto"/>
                    <w:jc w:val="both"/>
                    <w:outlineLvl w:val="0"/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</w:pPr>
                  <w:r>
                    <w:rPr>
                      <w:rFonts w:ascii="Cursive standard" w:eastAsia="Times New Roman" w:hAnsi="Cursive standard" w:cs="Arial"/>
                      <w:bCs/>
                      <w:noProof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drawing>
                      <wp:anchor distT="0" distB="0" distL="114300" distR="114300" simplePos="0" relativeHeight="251766784" behindDoc="0" locked="0" layoutInCell="1" allowOverlap="1">
                        <wp:simplePos x="0" y="0"/>
                        <wp:positionH relativeFrom="column">
                          <wp:posOffset>1215390</wp:posOffset>
                        </wp:positionH>
                        <wp:positionV relativeFrom="paragraph">
                          <wp:posOffset>-181610</wp:posOffset>
                        </wp:positionV>
                        <wp:extent cx="846455" cy="523875"/>
                        <wp:effectExtent l="19050" t="0" r="0" b="0"/>
                        <wp:wrapNone/>
                        <wp:docPr id="7" name="Image 4" descr="BEURR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URRE.BMP"/>
                                <pic:cNvPicPr/>
                              </pic:nvPicPr>
                              <pic:blipFill>
                                <a:blip r:embed="rId8" cstate="print"/>
                                <a:srcRect l="21762" b="415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45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sym w:font="Wingdings" w:char="F09F"/>
                  </w:r>
                  <w:r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</w:t>
                  </w:r>
                  <w:r>
                    <w:rPr>
                      <w:rFonts w:ascii="Cursive standard" w:eastAsia="Times New Roman" w:hAnsi="Cursive standard" w:cs="Arial"/>
                      <w:b/>
                      <w:bCs/>
                      <w:color w:val="000000"/>
                      <w:kern w:val="36"/>
                      <w:sz w:val="40"/>
                      <w:szCs w:val="30"/>
                      <w:lang w:eastAsia="fr-FR"/>
                    </w:rPr>
                    <w:t xml:space="preserve">150g </w:t>
                  </w:r>
                  <w:r w:rsidRPr="00D435D9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36"/>
                      <w:szCs w:val="30"/>
                      <w:lang w:eastAsia="fr-FR"/>
                    </w:rPr>
                    <w:t>de</w:t>
                  </w:r>
                  <w:r>
                    <w:rPr>
                      <w:rFonts w:ascii="Cursive standard" w:eastAsia="Times New Roman" w:hAnsi="Cursive standard" w:cs="Arial"/>
                      <w:b/>
                      <w:bCs/>
                      <w:color w:val="000000"/>
                      <w:kern w:val="36"/>
                      <w:sz w:val="40"/>
                      <w:szCs w:val="30"/>
                      <w:lang w:eastAsia="fr-FR"/>
                    </w:rPr>
                    <w:t xml:space="preserve">           </w:t>
                  </w:r>
                  <w:r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36"/>
                      <w:szCs w:val="30"/>
                      <w:lang w:eastAsia="fr-FR"/>
                    </w:rPr>
                    <w:t>fondu</w:t>
                  </w:r>
                  <w:r w:rsidRPr="00D435D9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4"/>
                      <w:szCs w:val="3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609" w:type="dxa"/>
                  <w:vAlign w:val="center"/>
                </w:tcPr>
                <w:p w:rsidR="00FE605E" w:rsidRDefault="00FE605E" w:rsidP="00FE605E">
                  <w:pPr>
                    <w:spacing w:before="100" w:beforeAutospacing="1" w:line="360" w:lineRule="auto"/>
                    <w:jc w:val="both"/>
                    <w:outlineLvl w:val="0"/>
                    <w:rPr>
                      <w:rFonts w:ascii="Cursive standard" w:eastAsia="Times New Roman" w:hAnsi="Cursive standard" w:cs="Arial"/>
                      <w:bCs/>
                      <w:noProof/>
                      <w:color w:val="000000"/>
                      <w:kern w:val="36"/>
                      <w:sz w:val="28"/>
                      <w:szCs w:val="30"/>
                      <w:lang w:eastAsia="fr-FR"/>
                    </w:rPr>
                  </w:pPr>
                  <w:r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sym w:font="Wingdings" w:char="F09F"/>
                  </w:r>
                  <w:r w:rsidRPr="000B0A5A">
                    <w:rPr>
                      <w:rFonts w:ascii="Cursive standard" w:eastAsia="Times New Roman" w:hAnsi="Cursive standard" w:cs="Arial"/>
                      <w:bCs/>
                      <w:color w:val="000000"/>
                      <w:kern w:val="36"/>
                      <w:sz w:val="28"/>
                      <w:szCs w:val="30"/>
                      <w:lang w:eastAsia="fr-FR"/>
                    </w:rPr>
                    <w:t xml:space="preserve"> </w:t>
                  </w:r>
                  <w:r>
                    <w:rPr>
                      <w:rFonts w:ascii="Cursive standard" w:eastAsia="Times New Roman" w:hAnsi="Cursive standard" w:cs="Arial"/>
                      <w:b/>
                      <w:bCs/>
                      <w:color w:val="000000"/>
                      <w:kern w:val="36"/>
                      <w:sz w:val="40"/>
                      <w:szCs w:val="30"/>
                      <w:lang w:eastAsia="fr-FR"/>
                    </w:rPr>
                    <w:t xml:space="preserve">3 </w:t>
                  </w:r>
                  <w:r>
                    <w:rPr>
                      <w:rFonts w:ascii="Cursive standard" w:eastAsia="Times New Roman" w:hAnsi="Cursive standard" w:cs="Arial"/>
                      <w:b/>
                      <w:bCs/>
                      <w:noProof/>
                      <w:color w:val="000000"/>
                      <w:kern w:val="36"/>
                      <w:sz w:val="40"/>
                      <w:szCs w:val="30"/>
                      <w:lang w:eastAsia="fr-FR"/>
                    </w:rPr>
                    <w:drawing>
                      <wp:inline distT="0" distB="0" distL="0" distR="0">
                        <wp:extent cx="676275" cy="676275"/>
                        <wp:effectExtent l="0" t="0" r="9525" b="0"/>
                        <wp:docPr id="6" name="Image 1" descr="C:\Users\guezellou\AppData\Local\Microsoft\Windows\Temporary Internet Files\Content.IE5\FVZR0FHZ\MCj043689700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ezellou\AppData\Local\Microsoft\Windows\Temporary Internet Files\Content.IE5\FVZR0FHZ\MCj043689700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4DA2" w:rsidRPr="004D3340" w:rsidRDefault="00994DA2" w:rsidP="004D3340">
            <w:pPr>
              <w:spacing w:before="100" w:beforeAutospacing="1" w:line="360" w:lineRule="auto"/>
              <w:jc w:val="both"/>
              <w:outlineLvl w:val="0"/>
              <w:rPr>
                <w:rFonts w:ascii="Cursive standard" w:eastAsia="Times New Roman" w:hAnsi="Cursive standard" w:cs="Arial"/>
                <w:bCs/>
                <w:color w:val="000000"/>
                <w:kern w:val="36"/>
                <w:sz w:val="12"/>
                <w:szCs w:val="30"/>
                <w:lang w:eastAsia="fr-FR"/>
              </w:rPr>
            </w:pPr>
          </w:p>
        </w:tc>
      </w:tr>
    </w:tbl>
    <w:p w:rsidR="00025372" w:rsidRPr="00994DA2" w:rsidRDefault="00160404" w:rsidP="00025372">
      <w:pPr>
        <w:spacing w:before="100" w:beforeAutospacing="1" w:after="100" w:afterAutospacing="1" w:line="240" w:lineRule="auto"/>
        <w:jc w:val="both"/>
        <w:outlineLvl w:val="0"/>
        <w:rPr>
          <w:rFonts w:ascii="Cursive standard" w:eastAsia="Times New Roman" w:hAnsi="Cursive standard" w:cs="Arial"/>
          <w:b/>
          <w:bCs/>
          <w:color w:val="000000"/>
          <w:kern w:val="36"/>
          <w:sz w:val="36"/>
          <w:szCs w:val="30"/>
          <w:lang w:eastAsia="fr-FR"/>
        </w:rPr>
      </w:pPr>
      <w:r w:rsidRPr="00994DA2">
        <w:rPr>
          <w:rFonts w:ascii="Cursive standard" w:eastAsia="Times New Roman" w:hAnsi="Cursive standard" w:cs="Arial"/>
          <w:b/>
          <w:bCs/>
          <w:color w:val="000000"/>
          <w:kern w:val="36"/>
          <w:sz w:val="36"/>
          <w:szCs w:val="30"/>
          <w:u w:val="single"/>
          <w:lang w:eastAsia="fr-FR"/>
        </w:rPr>
        <w:t>Préparation</w:t>
      </w:r>
      <w:r w:rsidR="00025372" w:rsidRPr="00994DA2">
        <w:rPr>
          <w:rFonts w:ascii="Cursive standard" w:eastAsia="Times New Roman" w:hAnsi="Cursive standard" w:cs="Arial"/>
          <w:b/>
          <w:bCs/>
          <w:color w:val="000000"/>
          <w:kern w:val="36"/>
          <w:sz w:val="36"/>
          <w:szCs w:val="30"/>
          <w:lang w:eastAsia="fr-FR"/>
        </w:rPr>
        <w:t> :</w:t>
      </w:r>
    </w:p>
    <w:p w:rsidR="009C6196" w:rsidRDefault="00FE605E" w:rsidP="009C6196">
      <w:pPr>
        <w:spacing w:before="100" w:beforeAutospacing="1" w:after="0" w:line="240" w:lineRule="auto"/>
        <w:jc w:val="both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Fouettez les œufs avec le sucre jusqu’à ce que le mélange blanchisse.</w:t>
      </w:r>
    </w:p>
    <w:p w:rsidR="00FE605E" w:rsidRDefault="00FE605E" w:rsidP="009C6196">
      <w:pPr>
        <w:spacing w:before="100" w:beforeAutospacing="1" w:after="0" w:line="240" w:lineRule="auto"/>
        <w:jc w:val="both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Incorporez la farine et la levure, puis le beurre fondu.</w:t>
      </w:r>
    </w:p>
    <w:p w:rsidR="00FE605E" w:rsidRDefault="00FE605E" w:rsidP="009C6196">
      <w:pPr>
        <w:spacing w:before="100" w:beforeAutospacing="1" w:after="0" w:line="240" w:lineRule="auto"/>
        <w:jc w:val="both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Déposez une rondelle de kiwi dans des moules à muffins et recouvrez de pâte.</w:t>
      </w:r>
    </w:p>
    <w:p w:rsidR="00FE605E" w:rsidRDefault="00FE605E" w:rsidP="009C6196">
      <w:pPr>
        <w:spacing w:before="100" w:beforeAutospacing="1" w:after="0" w:line="240" w:lineRule="auto"/>
        <w:jc w:val="both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Fai</w:t>
      </w:r>
      <w:r w:rsidR="00DE24C7"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>tes</w:t>
      </w:r>
      <w:r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  <w:t xml:space="preserve"> cuire au four 15 minutes à 180° (thermostat 6).</w:t>
      </w:r>
    </w:p>
    <w:p w:rsidR="00DE24C7" w:rsidRPr="004D3340" w:rsidRDefault="00DE24C7" w:rsidP="00DE24C7">
      <w:pPr>
        <w:spacing w:before="100" w:beforeAutospacing="1" w:after="0" w:line="240" w:lineRule="auto"/>
        <w:jc w:val="center"/>
        <w:outlineLvl w:val="0"/>
        <w:rPr>
          <w:rFonts w:ascii="Cursive standard" w:eastAsia="Times New Roman" w:hAnsi="Cursive standard" w:cs="Arial"/>
          <w:bCs/>
          <w:color w:val="000000"/>
          <w:kern w:val="36"/>
          <w:sz w:val="36"/>
          <w:szCs w:val="30"/>
          <w:lang w:eastAsia="fr-FR"/>
        </w:rPr>
      </w:pPr>
      <w:r>
        <w:rPr>
          <w:rFonts w:ascii="Cursive standard" w:eastAsia="Times New Roman" w:hAnsi="Cursive standard" w:cs="Arial"/>
          <w:bCs/>
          <w:noProof/>
          <w:color w:val="000000"/>
          <w:kern w:val="36"/>
          <w:sz w:val="36"/>
          <w:szCs w:val="30"/>
          <w:lang w:eastAsia="fr-FR"/>
        </w:rPr>
        <w:drawing>
          <wp:inline distT="0" distB="0" distL="0" distR="0">
            <wp:extent cx="3048000" cy="2286145"/>
            <wp:effectExtent l="19050" t="0" r="0" b="0"/>
            <wp:docPr id="8" name="Image 7" descr="DSCN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7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103" cy="2287722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sectPr w:rsidR="00DE24C7" w:rsidRPr="004D3340" w:rsidSect="00025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27C"/>
    <w:rsid w:val="000003D4"/>
    <w:rsid w:val="00025372"/>
    <w:rsid w:val="000B0A5A"/>
    <w:rsid w:val="000D6F06"/>
    <w:rsid w:val="00100161"/>
    <w:rsid w:val="00160404"/>
    <w:rsid w:val="003040FE"/>
    <w:rsid w:val="00316BF8"/>
    <w:rsid w:val="003F5906"/>
    <w:rsid w:val="00430B3A"/>
    <w:rsid w:val="004B347C"/>
    <w:rsid w:val="004D3340"/>
    <w:rsid w:val="005009DE"/>
    <w:rsid w:val="0050140D"/>
    <w:rsid w:val="005207B3"/>
    <w:rsid w:val="006254CD"/>
    <w:rsid w:val="006A6C40"/>
    <w:rsid w:val="00705E18"/>
    <w:rsid w:val="007C7B81"/>
    <w:rsid w:val="007D127C"/>
    <w:rsid w:val="00814990"/>
    <w:rsid w:val="00994DA2"/>
    <w:rsid w:val="009A3A2C"/>
    <w:rsid w:val="009C6196"/>
    <w:rsid w:val="009D18AF"/>
    <w:rsid w:val="009D1F71"/>
    <w:rsid w:val="00A45EED"/>
    <w:rsid w:val="00C27638"/>
    <w:rsid w:val="00CE32C3"/>
    <w:rsid w:val="00D435D9"/>
    <w:rsid w:val="00D81273"/>
    <w:rsid w:val="00DE24C7"/>
    <w:rsid w:val="00DE6089"/>
    <w:rsid w:val="00E26502"/>
    <w:rsid w:val="00E323BB"/>
    <w:rsid w:val="00E91327"/>
    <w:rsid w:val="00F62C76"/>
    <w:rsid w:val="00FE605E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27"/>
  </w:style>
  <w:style w:type="paragraph" w:styleId="Titre1">
    <w:name w:val="heading 1"/>
    <w:basedOn w:val="Normal"/>
    <w:link w:val="Titre1Car"/>
    <w:uiPriority w:val="9"/>
    <w:qFormat/>
    <w:rsid w:val="007D127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0"/>
      <w:szCs w:val="3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D1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127C"/>
    <w:rPr>
      <w:rFonts w:ascii="Arial" w:eastAsia="Times New Roman" w:hAnsi="Arial" w:cs="Arial"/>
      <w:b/>
      <w:bCs/>
      <w:color w:val="000000"/>
      <w:kern w:val="36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D127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12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2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3</cp:revision>
  <cp:lastPrinted>2010-03-14T14:59:00Z</cp:lastPrinted>
  <dcterms:created xsi:type="dcterms:W3CDTF">2010-03-14T14:45:00Z</dcterms:created>
  <dcterms:modified xsi:type="dcterms:W3CDTF">2010-03-14T15:00:00Z</dcterms:modified>
</cp:coreProperties>
</file>