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72" w:rsidRDefault="000C1372" w:rsidP="000C1372">
      <w:pPr>
        <w:pStyle w:val="NormalWeb"/>
      </w:pPr>
      <w:r>
        <w:t xml:space="preserve">La pâte blanche.... Chaque année elle réapparait chez nous, pour fabriquer de nouvelles </w:t>
      </w:r>
      <w:proofErr w:type="spellStart"/>
      <w:r>
        <w:t>décos</w:t>
      </w:r>
      <w:proofErr w:type="spellEnd"/>
      <w:r>
        <w:t xml:space="preserve"> de Noël.</w:t>
      </w:r>
    </w:p>
    <w:p w:rsidR="000C1372" w:rsidRDefault="000C1372" w:rsidP="000C1372">
      <w:pPr>
        <w:pStyle w:val="NormalWeb"/>
      </w:pPr>
      <w:r>
        <w:rPr>
          <w:rStyle w:val="lev"/>
          <w:u w:val="single"/>
        </w:rPr>
        <w:t>Le matériel</w:t>
      </w:r>
      <w:r>
        <w:br/>
        <w:t>1 casserole, 1 spatule</w:t>
      </w:r>
      <w:r>
        <w:br/>
        <w:t>1 verre (sert de mesure</w:t>
      </w:r>
      <w:proofErr w:type="gramStart"/>
      <w:r>
        <w:t>)</w:t>
      </w:r>
      <w:proofErr w:type="gramEnd"/>
      <w:r>
        <w:br/>
        <w:t>1 verre de maïzena</w:t>
      </w:r>
      <w:r>
        <w:br/>
        <w:t>1 verre d'eau</w:t>
      </w:r>
      <w:r>
        <w:br/>
        <w:t>2 verres de bicarbonate de sodium (au rayon sel de table)</w:t>
      </w:r>
      <w:r>
        <w:br/>
        <w:t>(on peut multiplier ces proportions pour avoir + de pâte)</w:t>
      </w:r>
    </w:p>
    <w:p w:rsidR="000C1372" w:rsidRDefault="000C1372" w:rsidP="000C1372">
      <w:pPr>
        <w:pStyle w:val="NormalWeb"/>
      </w:pPr>
      <w:r>
        <w:rPr>
          <w:rStyle w:val="lev"/>
          <w:u w:val="single"/>
        </w:rPr>
        <w:t>La préparation de la pâte</w:t>
      </w:r>
      <w:r>
        <w:br/>
        <w:t xml:space="preserve">*Mettre tous les ingrédients dans la casserole. </w:t>
      </w:r>
    </w:p>
    <w:p w:rsidR="000C1372" w:rsidRDefault="000C1372" w:rsidP="000C1372">
      <w:pPr>
        <w:pStyle w:val="NormalWeb"/>
      </w:pPr>
      <w:r>
        <w:t xml:space="preserve">*Chauffer à feu doux en mélangeant bien. Quand la pâte se détache des parois de la casserole, </w:t>
      </w:r>
      <w:proofErr w:type="gramStart"/>
      <w:r>
        <w:t>retirer</w:t>
      </w:r>
      <w:proofErr w:type="gramEnd"/>
      <w:r>
        <w:t xml:space="preserve"> du feu. Attention, cette étape est assez longue, il faut un moment avant que la pâte ne se forme, pas d'affolement!!</w:t>
      </w:r>
      <w:r>
        <w:br/>
        <w:t>*Laisser tiédir et travailler comme de la pâte à modeler: soit en faisant des personnages ou des formes en 3D, soit en étalant la pâte au rouleau et en découpant des formes avec des emporte pièces.</w:t>
      </w:r>
      <w:r>
        <w:br/>
        <w:t>*En cours de travail, si la pâte commence à sécher un peu, on peut l'humidifier un peu  et la remodeler.</w:t>
      </w:r>
      <w:r>
        <w:br/>
        <w:t>*Laisser sécher (cela prend environ 24h, parfois un peu plus selon l'épaisseur des pièces. Il est possible de peindre les sujets une fois secs.</w:t>
      </w:r>
    </w:p>
    <w:p w:rsidR="000C1372" w:rsidRDefault="000C1372" w:rsidP="000C1372">
      <w:pPr>
        <w:pStyle w:val="NormalWeb"/>
      </w:pPr>
      <w:r>
        <w:t>Cela donne une jolie pâte blanche un peu scintillante, souple et facile à modeler, plus sympa que la pâte à sel, car elle ne nécessite pas de cuisson, il faut juste la laisser sécher à l'air libre.</w:t>
      </w:r>
    </w:p>
    <w:p w:rsidR="000C1372" w:rsidRDefault="000C1372" w:rsidP="000C1372">
      <w:pPr>
        <w:pStyle w:val="NormalWeb"/>
      </w:pPr>
      <w:r>
        <w:t>Et ensuite, laissez libre cours à votre imagination, tout est possible!</w:t>
      </w:r>
    </w:p>
    <w:p w:rsidR="006A71E9" w:rsidRPr="000C1372" w:rsidRDefault="00CC30BB">
      <w:pPr>
        <w:rPr>
          <w:lang w:val="fr-FR"/>
        </w:rPr>
      </w:pPr>
    </w:p>
    <w:sectPr w:rsidR="006A71E9" w:rsidRPr="000C1372" w:rsidSect="00A9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C1372"/>
    <w:rsid w:val="000C1372"/>
    <w:rsid w:val="00153EA9"/>
    <w:rsid w:val="00583683"/>
    <w:rsid w:val="00A06AB4"/>
    <w:rsid w:val="00A87279"/>
    <w:rsid w:val="00A93B5C"/>
    <w:rsid w:val="00CC30BB"/>
    <w:rsid w:val="00EC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5C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0C1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Utilisateur Windows</cp:lastModifiedBy>
  <cp:revision>2</cp:revision>
  <dcterms:created xsi:type="dcterms:W3CDTF">2018-11-27T23:00:00Z</dcterms:created>
  <dcterms:modified xsi:type="dcterms:W3CDTF">2018-11-27T23:00:00Z</dcterms:modified>
</cp:coreProperties>
</file>