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7"/>
        <w:gridCol w:w="2711"/>
        <w:gridCol w:w="2691"/>
        <w:gridCol w:w="2691"/>
      </w:tblGrid>
      <w:tr w:rsidR="00E213FC" w:rsidTr="00E213FC">
        <w:tc>
          <w:tcPr>
            <w:tcW w:w="2735" w:type="dxa"/>
          </w:tcPr>
          <w:p w:rsidR="00E213FC" w:rsidRDefault="003F654B">
            <w:r>
              <w:t>Catégories</w:t>
            </w:r>
            <w:r w:rsidR="00E213FC">
              <w:t xml:space="preserve"> d’activité</w:t>
            </w:r>
          </w:p>
        </w:tc>
        <w:tc>
          <w:tcPr>
            <w:tcW w:w="2735" w:type="dxa"/>
          </w:tcPr>
          <w:p w:rsidR="00E213FC" w:rsidRDefault="00E213FC">
            <w:r>
              <w:t>Exemples</w:t>
            </w:r>
          </w:p>
        </w:tc>
        <w:tc>
          <w:tcPr>
            <w:tcW w:w="2735" w:type="dxa"/>
          </w:tcPr>
          <w:p w:rsidR="00E213FC" w:rsidRDefault="00E213FC">
            <w:r>
              <w:t>Exemples de mes activités</w:t>
            </w:r>
            <w:r w:rsidR="00244D80">
              <w:t xml:space="preserve"> actuelles</w:t>
            </w:r>
          </w:p>
        </w:tc>
        <w:tc>
          <w:tcPr>
            <w:tcW w:w="2735" w:type="dxa"/>
          </w:tcPr>
          <w:p w:rsidR="00E213FC" w:rsidRDefault="00E213FC">
            <w:r>
              <w:t>Temps journalier alloué (heures ou minutes)</w:t>
            </w:r>
          </w:p>
        </w:tc>
      </w:tr>
      <w:tr w:rsidR="00E213FC" w:rsidTr="00E213FC">
        <w:tc>
          <w:tcPr>
            <w:tcW w:w="2735" w:type="dxa"/>
          </w:tcPr>
          <w:p w:rsidR="00E213FC" w:rsidRDefault="00E213FC">
            <w:r>
              <w:t>Activités de soins personnels</w:t>
            </w:r>
            <w:bookmarkStart w:id="0" w:name="_GoBack"/>
            <w:bookmarkEnd w:id="0"/>
          </w:p>
        </w:tc>
        <w:tc>
          <w:tcPr>
            <w:tcW w:w="2735" w:type="dxa"/>
          </w:tcPr>
          <w:p w:rsidR="00E213FC" w:rsidRDefault="00E213FC" w:rsidP="00244D80">
            <w:pPr>
              <w:pStyle w:val="Paragraphedeliste"/>
              <w:numPr>
                <w:ilvl w:val="0"/>
                <w:numId w:val="3"/>
              </w:numPr>
              <w:ind w:left="390"/>
            </w:pPr>
            <w:r>
              <w:t>Se laver</w:t>
            </w:r>
          </w:p>
          <w:p w:rsidR="00E213FC" w:rsidRDefault="00E213FC" w:rsidP="00244D80">
            <w:pPr>
              <w:pStyle w:val="Paragraphedeliste"/>
              <w:numPr>
                <w:ilvl w:val="0"/>
                <w:numId w:val="3"/>
              </w:numPr>
              <w:ind w:left="390"/>
            </w:pPr>
            <w:r>
              <w:t>S’habiller</w:t>
            </w:r>
          </w:p>
          <w:p w:rsidR="00E213FC" w:rsidRDefault="00E213FC" w:rsidP="00244D80">
            <w:pPr>
              <w:pStyle w:val="Paragraphedeliste"/>
              <w:numPr>
                <w:ilvl w:val="0"/>
                <w:numId w:val="3"/>
              </w:numPr>
              <w:ind w:left="390"/>
            </w:pPr>
            <w:r>
              <w:t>Se maquiller</w:t>
            </w:r>
          </w:p>
          <w:p w:rsidR="00E213FC" w:rsidRDefault="00E213FC" w:rsidP="00244D80">
            <w:pPr>
              <w:pStyle w:val="Paragraphedeliste"/>
              <w:numPr>
                <w:ilvl w:val="0"/>
                <w:numId w:val="3"/>
              </w:numPr>
              <w:ind w:left="390"/>
            </w:pPr>
            <w:r>
              <w:t>Se faire coiffer</w:t>
            </w:r>
          </w:p>
        </w:tc>
        <w:tc>
          <w:tcPr>
            <w:tcW w:w="2735" w:type="dxa"/>
          </w:tcPr>
          <w:p w:rsidR="00E213FC" w:rsidRDefault="00E213FC"/>
          <w:p w:rsidR="009B79FB" w:rsidRDefault="009B79FB"/>
          <w:p w:rsidR="009B79FB" w:rsidRDefault="009B79FB"/>
          <w:p w:rsidR="009B79FB" w:rsidRDefault="009B79FB"/>
          <w:p w:rsidR="009B79FB" w:rsidRDefault="009B79FB"/>
          <w:p w:rsidR="009B79FB" w:rsidRDefault="009B79FB"/>
          <w:p w:rsidR="009B79FB" w:rsidRDefault="009B79FB"/>
          <w:p w:rsidR="009B79FB" w:rsidRDefault="009B79FB"/>
          <w:p w:rsidR="009B79FB" w:rsidRDefault="009B79FB"/>
        </w:tc>
        <w:tc>
          <w:tcPr>
            <w:tcW w:w="2735" w:type="dxa"/>
          </w:tcPr>
          <w:p w:rsidR="00E213FC" w:rsidRDefault="00E213FC"/>
        </w:tc>
      </w:tr>
      <w:tr w:rsidR="00E213FC" w:rsidTr="00E213FC">
        <w:tc>
          <w:tcPr>
            <w:tcW w:w="2735" w:type="dxa"/>
          </w:tcPr>
          <w:p w:rsidR="00E213FC" w:rsidRDefault="00E213FC">
            <w:r>
              <w:t>Activités productives</w:t>
            </w:r>
          </w:p>
        </w:tc>
        <w:tc>
          <w:tcPr>
            <w:tcW w:w="2735" w:type="dxa"/>
          </w:tcPr>
          <w:p w:rsidR="00E213FC" w:rsidRDefault="00E213FC" w:rsidP="00244D80">
            <w:pPr>
              <w:pStyle w:val="Paragraphedeliste"/>
              <w:numPr>
                <w:ilvl w:val="0"/>
                <w:numId w:val="1"/>
              </w:numPr>
              <w:ind w:left="390"/>
            </w:pPr>
            <w:r>
              <w:t>Travailler</w:t>
            </w:r>
          </w:p>
          <w:p w:rsidR="00E213FC" w:rsidRDefault="00E213FC" w:rsidP="00244D80">
            <w:pPr>
              <w:pStyle w:val="Paragraphedeliste"/>
              <w:numPr>
                <w:ilvl w:val="0"/>
                <w:numId w:val="1"/>
              </w:numPr>
              <w:ind w:left="390"/>
            </w:pPr>
            <w:r>
              <w:t>Étudier</w:t>
            </w:r>
          </w:p>
          <w:p w:rsidR="00E213FC" w:rsidRDefault="00E213FC" w:rsidP="00244D80">
            <w:pPr>
              <w:pStyle w:val="Paragraphedeliste"/>
              <w:numPr>
                <w:ilvl w:val="0"/>
                <w:numId w:val="1"/>
              </w:numPr>
              <w:ind w:left="390"/>
            </w:pPr>
            <w:r>
              <w:t>Faire du bénévolat</w:t>
            </w:r>
          </w:p>
          <w:p w:rsidR="00E213FC" w:rsidRDefault="00E213FC" w:rsidP="00244D80">
            <w:pPr>
              <w:pStyle w:val="Paragraphedeliste"/>
              <w:numPr>
                <w:ilvl w:val="0"/>
                <w:numId w:val="1"/>
              </w:numPr>
              <w:ind w:left="390"/>
            </w:pPr>
            <w:r>
              <w:t>Suivi médical (traitements, réadaptation)</w:t>
            </w:r>
          </w:p>
          <w:p w:rsidR="00E213FC" w:rsidRDefault="00E213FC" w:rsidP="00244D80">
            <w:pPr>
              <w:pStyle w:val="Paragraphedeliste"/>
              <w:numPr>
                <w:ilvl w:val="0"/>
                <w:numId w:val="1"/>
              </w:numPr>
              <w:ind w:left="390"/>
            </w:pPr>
            <w:r>
              <w:t>Rôle parental</w:t>
            </w:r>
          </w:p>
          <w:p w:rsidR="00E213FC" w:rsidRDefault="00244D80" w:rsidP="00244D80">
            <w:pPr>
              <w:pStyle w:val="Paragraphedeliste"/>
              <w:numPr>
                <w:ilvl w:val="0"/>
                <w:numId w:val="1"/>
              </w:numPr>
              <w:ind w:left="390"/>
            </w:pPr>
            <w:r>
              <w:t>Tâches ménagères</w:t>
            </w:r>
            <w:r w:rsidR="00E213FC">
              <w:t xml:space="preserve"> (ménage, lavage</w:t>
            </w:r>
            <w:r>
              <w:t>, préparation des repas</w:t>
            </w:r>
            <w:r w:rsidR="00E213FC">
              <w:t>)</w:t>
            </w:r>
          </w:p>
          <w:p w:rsidR="00E213FC" w:rsidRDefault="00E213FC" w:rsidP="00244D80">
            <w:pPr>
              <w:pStyle w:val="Paragraphedeliste"/>
              <w:numPr>
                <w:ilvl w:val="0"/>
                <w:numId w:val="1"/>
              </w:numPr>
              <w:ind w:left="390"/>
            </w:pPr>
            <w:r>
              <w:t>Épicerie</w:t>
            </w:r>
          </w:p>
        </w:tc>
        <w:tc>
          <w:tcPr>
            <w:tcW w:w="2735" w:type="dxa"/>
          </w:tcPr>
          <w:p w:rsidR="00E213FC" w:rsidRDefault="00E213FC"/>
          <w:p w:rsidR="009B79FB" w:rsidRDefault="009B79FB"/>
          <w:p w:rsidR="009B79FB" w:rsidRDefault="009B79FB"/>
          <w:p w:rsidR="009B79FB" w:rsidRDefault="009B79FB"/>
          <w:p w:rsidR="009B79FB" w:rsidRDefault="009B79FB"/>
          <w:p w:rsidR="009B79FB" w:rsidRDefault="009B79FB"/>
          <w:p w:rsidR="009B79FB" w:rsidRDefault="009B79FB"/>
          <w:p w:rsidR="009B79FB" w:rsidRDefault="009B79FB"/>
          <w:p w:rsidR="009B79FB" w:rsidRDefault="009B79FB"/>
          <w:p w:rsidR="009B79FB" w:rsidRDefault="009B79FB"/>
          <w:p w:rsidR="009B79FB" w:rsidRDefault="009B79FB"/>
          <w:p w:rsidR="009B79FB" w:rsidRDefault="009B79FB"/>
          <w:p w:rsidR="009B79FB" w:rsidRDefault="009B79FB"/>
          <w:p w:rsidR="009B79FB" w:rsidRDefault="009B79FB"/>
          <w:p w:rsidR="009B79FB" w:rsidRDefault="009B79FB"/>
          <w:p w:rsidR="009B79FB" w:rsidRDefault="009B79FB"/>
          <w:p w:rsidR="009B79FB" w:rsidRDefault="009B79FB"/>
          <w:p w:rsidR="009B79FB" w:rsidRDefault="009B79FB"/>
          <w:p w:rsidR="009B79FB" w:rsidRDefault="009B79FB"/>
          <w:p w:rsidR="009B79FB" w:rsidRDefault="009B79FB"/>
        </w:tc>
        <w:tc>
          <w:tcPr>
            <w:tcW w:w="2735" w:type="dxa"/>
          </w:tcPr>
          <w:p w:rsidR="00E213FC" w:rsidRDefault="00E213FC"/>
        </w:tc>
      </w:tr>
      <w:tr w:rsidR="00E213FC" w:rsidTr="00E213FC">
        <w:tc>
          <w:tcPr>
            <w:tcW w:w="2735" w:type="dxa"/>
          </w:tcPr>
          <w:p w:rsidR="00E213FC" w:rsidRDefault="00E213FC">
            <w:r>
              <w:t>Loisirs</w:t>
            </w:r>
          </w:p>
        </w:tc>
        <w:tc>
          <w:tcPr>
            <w:tcW w:w="2735" w:type="dxa"/>
          </w:tcPr>
          <w:p w:rsidR="00E213FC" w:rsidRDefault="00E213FC" w:rsidP="00244D80">
            <w:pPr>
              <w:pStyle w:val="Paragraphedeliste"/>
              <w:numPr>
                <w:ilvl w:val="0"/>
                <w:numId w:val="2"/>
              </w:numPr>
              <w:ind w:left="390"/>
            </w:pPr>
            <w:r>
              <w:t>Sports</w:t>
            </w:r>
          </w:p>
          <w:p w:rsidR="00E213FC" w:rsidRDefault="00E213FC" w:rsidP="00244D80">
            <w:pPr>
              <w:pStyle w:val="Paragraphedeliste"/>
              <w:numPr>
                <w:ilvl w:val="0"/>
                <w:numId w:val="2"/>
              </w:numPr>
              <w:ind w:left="390"/>
            </w:pPr>
            <w:r>
              <w:t>Théâtre ou évènements</w:t>
            </w:r>
          </w:p>
          <w:p w:rsidR="00E213FC" w:rsidRDefault="00E213FC" w:rsidP="00244D80">
            <w:pPr>
              <w:pStyle w:val="Paragraphedeliste"/>
              <w:numPr>
                <w:ilvl w:val="0"/>
                <w:numId w:val="2"/>
              </w:numPr>
              <w:ind w:left="390"/>
            </w:pPr>
            <w:r>
              <w:t>Lecture</w:t>
            </w:r>
          </w:p>
          <w:p w:rsidR="00E213FC" w:rsidRDefault="00E213FC" w:rsidP="00244D80">
            <w:pPr>
              <w:pStyle w:val="Paragraphedeliste"/>
              <w:numPr>
                <w:ilvl w:val="0"/>
                <w:numId w:val="2"/>
              </w:numPr>
              <w:ind w:left="390"/>
            </w:pPr>
            <w:r>
              <w:t>Regarder la télévision</w:t>
            </w:r>
          </w:p>
          <w:p w:rsidR="00E213FC" w:rsidRDefault="00E213FC" w:rsidP="00244D80">
            <w:pPr>
              <w:pStyle w:val="Paragraphedeliste"/>
              <w:numPr>
                <w:ilvl w:val="0"/>
                <w:numId w:val="2"/>
              </w:numPr>
              <w:ind w:left="390"/>
            </w:pPr>
            <w:r>
              <w:t>Voir un ami</w:t>
            </w:r>
          </w:p>
        </w:tc>
        <w:tc>
          <w:tcPr>
            <w:tcW w:w="2735" w:type="dxa"/>
          </w:tcPr>
          <w:p w:rsidR="00E213FC" w:rsidRDefault="00E213FC"/>
          <w:p w:rsidR="009B79FB" w:rsidRDefault="009B79FB"/>
          <w:p w:rsidR="009B79FB" w:rsidRDefault="009B79FB"/>
          <w:p w:rsidR="009B79FB" w:rsidRDefault="009B79FB"/>
          <w:p w:rsidR="009B79FB" w:rsidRDefault="009B79FB"/>
          <w:p w:rsidR="009B79FB" w:rsidRDefault="009B79FB"/>
          <w:p w:rsidR="009B79FB" w:rsidRDefault="009B79FB"/>
          <w:p w:rsidR="009B79FB" w:rsidRDefault="009B79FB"/>
          <w:p w:rsidR="009B79FB" w:rsidRDefault="009B79FB"/>
          <w:p w:rsidR="009B79FB" w:rsidRDefault="009B79FB"/>
        </w:tc>
        <w:tc>
          <w:tcPr>
            <w:tcW w:w="2735" w:type="dxa"/>
          </w:tcPr>
          <w:p w:rsidR="00E213FC" w:rsidRDefault="00E213FC"/>
        </w:tc>
      </w:tr>
      <w:tr w:rsidR="00E213FC" w:rsidTr="00E213FC">
        <w:tc>
          <w:tcPr>
            <w:tcW w:w="2735" w:type="dxa"/>
          </w:tcPr>
          <w:p w:rsidR="00E213FC" w:rsidRDefault="00E213FC">
            <w:r>
              <w:t>Repos</w:t>
            </w:r>
          </w:p>
        </w:tc>
        <w:tc>
          <w:tcPr>
            <w:tcW w:w="2735" w:type="dxa"/>
          </w:tcPr>
          <w:p w:rsidR="00E213FC" w:rsidRDefault="00E213FC" w:rsidP="00244D80">
            <w:pPr>
              <w:pStyle w:val="Paragraphedeliste"/>
              <w:numPr>
                <w:ilvl w:val="0"/>
                <w:numId w:val="4"/>
              </w:numPr>
              <w:ind w:left="390"/>
            </w:pPr>
            <w:r>
              <w:t>Sommeil</w:t>
            </w:r>
          </w:p>
          <w:p w:rsidR="00E213FC" w:rsidRDefault="00E213FC" w:rsidP="00244D80">
            <w:pPr>
              <w:pStyle w:val="Paragraphedeliste"/>
              <w:numPr>
                <w:ilvl w:val="0"/>
                <w:numId w:val="4"/>
              </w:numPr>
              <w:ind w:left="390"/>
            </w:pPr>
            <w:r>
              <w:t>Siestes</w:t>
            </w:r>
          </w:p>
        </w:tc>
        <w:tc>
          <w:tcPr>
            <w:tcW w:w="2735" w:type="dxa"/>
          </w:tcPr>
          <w:p w:rsidR="00E213FC" w:rsidRDefault="00E213FC"/>
          <w:p w:rsidR="009B79FB" w:rsidRDefault="009B79FB"/>
          <w:p w:rsidR="009B79FB" w:rsidRDefault="009B79FB"/>
          <w:p w:rsidR="009B79FB" w:rsidRDefault="009B79FB"/>
          <w:p w:rsidR="009B79FB" w:rsidRDefault="009B79FB"/>
        </w:tc>
        <w:tc>
          <w:tcPr>
            <w:tcW w:w="2735" w:type="dxa"/>
          </w:tcPr>
          <w:p w:rsidR="00E213FC" w:rsidRDefault="00E213FC"/>
        </w:tc>
      </w:tr>
    </w:tbl>
    <w:p w:rsidR="00E213FC" w:rsidRDefault="00E213FC"/>
    <w:p w:rsidR="009B79FB" w:rsidRDefault="009B79FB">
      <w:r>
        <w:t xml:space="preserve">Attention de ne pas oublier qu’il n’y a </w:t>
      </w:r>
      <w:r w:rsidRPr="009B79FB">
        <w:rPr>
          <w:u w:val="single"/>
        </w:rPr>
        <w:t>que 24 heures</w:t>
      </w:r>
      <w:r>
        <w:t xml:space="preserve"> dans une journée.</w:t>
      </w:r>
    </w:p>
    <w:p w:rsidR="009B79FB" w:rsidRDefault="003853C5">
      <w:r>
        <w:rPr>
          <w:noProof/>
        </w:rPr>
        <w:lastRenderedPageBreak/>
        <w:drawing>
          <wp:inline distT="0" distB="0" distL="0" distR="0" wp14:anchorId="1B1F254E" wp14:editId="761D45A1">
            <wp:extent cx="6819900" cy="3705225"/>
            <wp:effectExtent l="0" t="0" r="0" b="9525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AA55732D-7177-42CE-A2A9-FAAA24CFF5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4D80" w:rsidRDefault="00244D80"/>
    <w:p w:rsidR="00244D80" w:rsidRDefault="00244D80" w:rsidP="003F59A8">
      <w:pPr>
        <w:jc w:val="both"/>
      </w:pPr>
      <w:r>
        <w:t xml:space="preserve">En remplissant ce graphique, il est facile de voir les catégories d’activités qui sont carencées. Ne pas oublier que l’important est de trouver un équilibre dans lequel on se sens bien. </w:t>
      </w:r>
    </w:p>
    <w:p w:rsidR="00244D80" w:rsidRDefault="00244D80" w:rsidP="003F59A8">
      <w:pPr>
        <w:jc w:val="both"/>
      </w:pPr>
      <w:r>
        <w:t>Une fois l’évaluation des activités journalières effectuée, il sera plus aisé de remplir un horaire réaliste et équilibré qui prend en compte toutes les catégories d’activités.</w:t>
      </w:r>
    </w:p>
    <w:sectPr w:rsidR="00244D80" w:rsidSect="00E213FC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3FC" w:rsidRDefault="00E213FC" w:rsidP="00E213FC">
      <w:pPr>
        <w:spacing w:after="0" w:line="240" w:lineRule="auto"/>
      </w:pPr>
      <w:r>
        <w:separator/>
      </w:r>
    </w:p>
  </w:endnote>
  <w:endnote w:type="continuationSeparator" w:id="0">
    <w:p w:rsidR="00E213FC" w:rsidRDefault="00E213FC" w:rsidP="00E2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3FC" w:rsidRDefault="00E213FC" w:rsidP="00E213FC">
      <w:pPr>
        <w:spacing w:after="0" w:line="240" w:lineRule="auto"/>
      </w:pPr>
      <w:r>
        <w:separator/>
      </w:r>
    </w:p>
  </w:footnote>
  <w:footnote w:type="continuationSeparator" w:id="0">
    <w:p w:rsidR="00E213FC" w:rsidRDefault="00E213FC" w:rsidP="00E21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3FC" w:rsidRPr="00E213FC" w:rsidRDefault="00E213FC" w:rsidP="00E213FC">
    <w:pPr>
      <w:jc w:val="center"/>
      <w:rPr>
        <w:b/>
      </w:rPr>
    </w:pPr>
    <w:r w:rsidRPr="00E213FC">
      <w:rPr>
        <w:b/>
      </w:rPr>
      <w:t>L’ÉQUILIBRE DES ACTIVITÉS JOURNALIÈRES</w:t>
    </w:r>
    <w:r w:rsidR="00244D80">
      <w:rPr>
        <w:b/>
      </w:rPr>
      <w:t xml:space="preserve"> </w:t>
    </w:r>
  </w:p>
  <w:p w:rsidR="00E213FC" w:rsidRDefault="00E213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30AFF"/>
    <w:multiLevelType w:val="hybridMultilevel"/>
    <w:tmpl w:val="30A46BE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21716"/>
    <w:multiLevelType w:val="hybridMultilevel"/>
    <w:tmpl w:val="BB30D3B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26013"/>
    <w:multiLevelType w:val="hybridMultilevel"/>
    <w:tmpl w:val="17B8578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C0B1B"/>
    <w:multiLevelType w:val="hybridMultilevel"/>
    <w:tmpl w:val="7638BAE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FC"/>
    <w:rsid w:val="00244D80"/>
    <w:rsid w:val="003853C5"/>
    <w:rsid w:val="003F59A8"/>
    <w:rsid w:val="003F654B"/>
    <w:rsid w:val="006706D1"/>
    <w:rsid w:val="009B79FB"/>
    <w:rsid w:val="00E213FC"/>
    <w:rsid w:val="00ED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3F9D"/>
  <w15:chartTrackingRefBased/>
  <w15:docId w15:val="{F8E1E96B-B262-4733-82A1-4435ED82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13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3FC"/>
  </w:style>
  <w:style w:type="paragraph" w:styleId="Pieddepage">
    <w:name w:val="footer"/>
    <w:basedOn w:val="Normal"/>
    <w:link w:val="PieddepageCar"/>
    <w:uiPriority w:val="99"/>
    <w:unhideWhenUsed/>
    <w:rsid w:val="00E213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3FC"/>
  </w:style>
  <w:style w:type="table" w:styleId="Grilledutableau">
    <w:name w:val="Table Grid"/>
    <w:basedOn w:val="TableauNormal"/>
    <w:uiPriority w:val="59"/>
    <w:rsid w:val="00E2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4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lasseur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CA" cap="all" baseline="0"/>
              <a:t>Équilibre des activités journalières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Feuil1!$A$8</c:f>
              <c:strCache>
                <c:ptCount val="1"/>
                <c:pt idx="0">
                  <c:v>Équilibre des activités journalières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Feuil1!$B$2:$B$5</c:f>
              <c:strCache>
                <c:ptCount val="4"/>
                <c:pt idx="0">
                  <c:v>Soins personnels</c:v>
                </c:pt>
                <c:pt idx="1">
                  <c:v>Productivité</c:v>
                </c:pt>
                <c:pt idx="2">
                  <c:v>Loisirs</c:v>
                </c:pt>
                <c:pt idx="3">
                  <c:v>Repos</c:v>
                </c:pt>
              </c:strCache>
            </c:strRef>
          </c:cat>
          <c:val>
            <c:numRef>
              <c:f>Feuil1!$A$1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D6-4FF4-8EC3-E5B4239D7863}"/>
            </c:ext>
          </c:extLst>
        </c:ser>
        <c:ser>
          <c:idx val="2"/>
          <c:order val="1"/>
          <c:tx>
            <c:strRef>
              <c:f>Feuil1!$B$1</c:f>
              <c:strCache>
                <c:ptCount val="1"/>
                <c:pt idx="0">
                  <c:v>Catégorie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Feuil1!$B$2:$B$5</c:f>
              <c:strCache>
                <c:ptCount val="4"/>
                <c:pt idx="0">
                  <c:v>Soins personnels</c:v>
                </c:pt>
                <c:pt idx="1">
                  <c:v>Productivité</c:v>
                </c:pt>
                <c:pt idx="2">
                  <c:v>Loisirs</c:v>
                </c:pt>
                <c:pt idx="3">
                  <c:v>Repos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D6-4FF4-8EC3-E5B4239D78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13941248"/>
        <c:axId val="213940920"/>
      </c:barChart>
      <c:catAx>
        <c:axId val="2139412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CA"/>
                  <a:t>Catégories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13940920"/>
        <c:crosses val="autoZero"/>
        <c:auto val="1"/>
        <c:lblAlgn val="ctr"/>
        <c:lblOffset val="100"/>
        <c:noMultiLvlLbl val="0"/>
      </c:catAx>
      <c:valAx>
        <c:axId val="213940920"/>
        <c:scaling>
          <c:orientation val="minMax"/>
          <c:max val="1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CA"/>
                  <a:t>Temps alloué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13941248"/>
        <c:crosses val="autoZero"/>
        <c:crossBetween val="between"/>
        <c:majorUnit val="1"/>
        <c:min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Marie-Claire Guimond</dc:creator>
  <cp:keywords/>
  <dc:description/>
  <cp:lastModifiedBy>Marie-Claire Guimond</cp:lastModifiedBy>
  <cp:revision>3</cp:revision>
  <dcterms:created xsi:type="dcterms:W3CDTF">2017-09-21T12:27:00Z</dcterms:created>
  <dcterms:modified xsi:type="dcterms:W3CDTF">2017-09-21T13:20:00Z</dcterms:modified>
</cp:coreProperties>
</file>