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26DD5" w14:textId="16C98A27" w:rsidR="00C25FC1" w:rsidRPr="00C25FC1" w:rsidRDefault="00C25FC1" w:rsidP="003A217A">
      <w:pPr>
        <w:spacing w:before="100" w:beforeAutospacing="1" w:after="100" w:afterAutospacing="1"/>
        <w:jc w:val="center"/>
        <w:outlineLvl w:val="0"/>
        <w:rPr>
          <w:rFonts w:ascii="Arial" w:eastAsia="Times New Roman" w:hAnsi="Arial" w:cs="Arial"/>
          <w:b/>
          <w:bCs/>
          <w:color w:val="4472C4" w:themeColor="accent1"/>
          <w:kern w:val="36"/>
          <w:sz w:val="28"/>
          <w:szCs w:val="28"/>
          <w:lang w:eastAsia="fr-FR"/>
        </w:rPr>
      </w:pPr>
      <w:r w:rsidRPr="00C25FC1">
        <w:rPr>
          <w:rFonts w:ascii="Arial" w:eastAsia="Times New Roman" w:hAnsi="Arial" w:cs="Arial"/>
          <w:b/>
          <w:bCs/>
          <w:color w:val="4472C4" w:themeColor="accent1"/>
          <w:kern w:val="36"/>
          <w:sz w:val="28"/>
          <w:szCs w:val="28"/>
          <w:lang w:eastAsia="fr-FR"/>
        </w:rPr>
        <w:t>Didier Ratsiraka, l’amiral rouge - De la dictature communiste à …’l’humanisme’ écolo</w:t>
      </w:r>
    </w:p>
    <w:p w14:paraId="079C4891" w14:textId="6D8F4E11" w:rsidR="00C25FC1" w:rsidRPr="00C25FC1" w:rsidRDefault="00C25FC1" w:rsidP="003A217A">
      <w:pPr>
        <w:shd w:val="clear" w:color="auto" w:fill="FFFFFF"/>
        <w:jc w:val="center"/>
        <w:rPr>
          <w:rFonts w:ascii="Arial" w:eastAsia="Times New Roman" w:hAnsi="Arial" w:cs="Arial"/>
          <w:b/>
          <w:bCs/>
          <w:color w:val="4472C4" w:themeColor="accent1"/>
          <w:sz w:val="24"/>
          <w:szCs w:val="24"/>
          <w:lang w:eastAsia="fr-FR"/>
        </w:rPr>
      </w:pPr>
      <w:r w:rsidRPr="00C25FC1">
        <w:rPr>
          <w:rFonts w:ascii="Arial" w:eastAsia="Times New Roman" w:hAnsi="Arial" w:cs="Arial"/>
          <w:b/>
          <w:bCs/>
          <w:color w:val="4472C4" w:themeColor="accent1"/>
          <w:sz w:val="24"/>
          <w:szCs w:val="24"/>
          <w:lang w:eastAsia="fr-FR"/>
        </w:rPr>
        <w:t xml:space="preserve">Sylvain Rakotoarison </w:t>
      </w:r>
      <w:hyperlink r:id="rId7" w:tooltip="son blog" w:history="1">
        <w:r w:rsidRPr="00C25FC1">
          <w:rPr>
            <w:rFonts w:ascii="Arial" w:eastAsia="Times New Roman" w:hAnsi="Arial" w:cs="Arial"/>
            <w:b/>
            <w:bCs/>
            <w:color w:val="4472C4" w:themeColor="accent1"/>
            <w:sz w:val="24"/>
            <w:szCs w:val="24"/>
            <w:lang w:eastAsia="fr-FR"/>
          </w:rPr>
          <w:t>( site</w:t>
        </w:r>
        <w:r>
          <w:rPr>
            <w:rFonts w:ascii="Arial" w:eastAsia="Times New Roman" w:hAnsi="Arial" w:cs="Arial"/>
            <w:b/>
            <w:bCs/>
            <w:color w:val="4472C4" w:themeColor="accent1"/>
            <w:sz w:val="24"/>
            <w:szCs w:val="24"/>
            <w:lang w:eastAsia="fr-FR"/>
          </w:rPr>
          <w:t xml:space="preserve"> Agoravox</w:t>
        </w:r>
        <w:r w:rsidRPr="00C25FC1">
          <w:rPr>
            <w:rFonts w:ascii="Arial" w:eastAsia="Times New Roman" w:hAnsi="Arial" w:cs="Arial"/>
            <w:b/>
            <w:bCs/>
            <w:color w:val="4472C4" w:themeColor="accent1"/>
            <w:sz w:val="24"/>
            <w:szCs w:val="24"/>
            <w:lang w:eastAsia="fr-FR"/>
          </w:rPr>
          <w:t>)</w:t>
        </w:r>
      </w:hyperlink>
      <w:r w:rsidRPr="00C25FC1">
        <w:rPr>
          <w:rFonts w:ascii="Arial" w:eastAsia="Times New Roman" w:hAnsi="Arial" w:cs="Arial"/>
          <w:b/>
          <w:bCs/>
          <w:color w:val="4472C4" w:themeColor="accent1"/>
          <w:sz w:val="24"/>
          <w:szCs w:val="24"/>
          <w:lang w:eastAsia="fr-FR"/>
        </w:rPr>
        <w:t xml:space="preserve"> – 31/03/2021</w:t>
      </w:r>
    </w:p>
    <w:p w14:paraId="44EEC6E3" w14:textId="1C01EC69" w:rsidR="00C25FC1" w:rsidRDefault="00C25FC1" w:rsidP="00C25FC1">
      <w:pPr>
        <w:pBdr>
          <w:bottom w:val="single" w:sz="6" w:space="1" w:color="auto"/>
        </w:pBdr>
        <w:jc w:val="center"/>
        <w:rPr>
          <w:rFonts w:ascii="Arial" w:eastAsia="Times New Roman" w:hAnsi="Arial" w:cs="Arial"/>
          <w:sz w:val="20"/>
          <w:szCs w:val="20"/>
          <w:lang w:eastAsia="fr-FR"/>
        </w:rPr>
      </w:pPr>
      <w:r w:rsidRPr="00C25FC1">
        <w:rPr>
          <w:rFonts w:ascii="Arial" w:eastAsia="Times New Roman" w:hAnsi="Arial" w:cs="Arial"/>
          <w:vanish/>
          <w:sz w:val="20"/>
          <w:szCs w:val="20"/>
          <w:lang w:eastAsia="fr-FR"/>
        </w:rPr>
        <w:t>Haut du formulaire</w:t>
      </w:r>
    </w:p>
    <w:p w14:paraId="10D72CE6" w14:textId="77777777" w:rsidR="00C25FC1" w:rsidRPr="00C25FC1" w:rsidRDefault="00C25FC1" w:rsidP="00C25FC1">
      <w:pPr>
        <w:pBdr>
          <w:bottom w:val="single" w:sz="6" w:space="1" w:color="auto"/>
        </w:pBdr>
        <w:jc w:val="center"/>
        <w:rPr>
          <w:rFonts w:ascii="Arial" w:eastAsia="Times New Roman" w:hAnsi="Arial" w:cs="Arial"/>
          <w:vanish/>
          <w:sz w:val="20"/>
          <w:szCs w:val="20"/>
          <w:lang w:eastAsia="fr-FR"/>
        </w:rPr>
      </w:pPr>
    </w:p>
    <w:p w14:paraId="1750CF14" w14:textId="77777777" w:rsidR="00C25FC1" w:rsidRPr="00C25FC1" w:rsidRDefault="00C25FC1" w:rsidP="00C25FC1">
      <w:pPr>
        <w:pBdr>
          <w:top w:val="single" w:sz="6" w:space="1" w:color="auto"/>
        </w:pBdr>
        <w:jc w:val="center"/>
        <w:rPr>
          <w:rFonts w:ascii="Arial" w:eastAsia="Times New Roman" w:hAnsi="Arial" w:cs="Arial"/>
          <w:vanish/>
          <w:sz w:val="20"/>
          <w:szCs w:val="20"/>
          <w:lang w:eastAsia="fr-FR"/>
        </w:rPr>
      </w:pPr>
      <w:r w:rsidRPr="00C25FC1">
        <w:rPr>
          <w:rFonts w:ascii="Arial" w:eastAsia="Times New Roman" w:hAnsi="Arial" w:cs="Arial"/>
          <w:vanish/>
          <w:sz w:val="20"/>
          <w:szCs w:val="20"/>
          <w:lang w:eastAsia="fr-FR"/>
        </w:rPr>
        <w:t>Bas du formulaire</w:t>
      </w:r>
    </w:p>
    <w:p w14:paraId="1224F93A" w14:textId="77777777" w:rsidR="00C25FC1" w:rsidRPr="00C25FC1" w:rsidRDefault="00C25FC1" w:rsidP="00C25FC1">
      <w:pPr>
        <w:pBdr>
          <w:bottom w:val="single" w:sz="6" w:space="1" w:color="auto"/>
        </w:pBdr>
        <w:jc w:val="center"/>
        <w:rPr>
          <w:rFonts w:ascii="Arial" w:eastAsia="Times New Roman" w:hAnsi="Arial" w:cs="Arial"/>
          <w:vanish/>
          <w:sz w:val="20"/>
          <w:szCs w:val="20"/>
          <w:lang w:eastAsia="fr-FR"/>
        </w:rPr>
      </w:pPr>
      <w:r w:rsidRPr="00C25FC1">
        <w:rPr>
          <w:rFonts w:ascii="Arial" w:eastAsia="Times New Roman" w:hAnsi="Arial" w:cs="Arial"/>
          <w:vanish/>
          <w:sz w:val="20"/>
          <w:szCs w:val="20"/>
          <w:lang w:eastAsia="fr-FR"/>
        </w:rPr>
        <w:t>Haut du formulaire</w:t>
      </w:r>
    </w:p>
    <w:p w14:paraId="2F79DA12" w14:textId="77777777" w:rsidR="00C25FC1" w:rsidRPr="00C25FC1" w:rsidRDefault="00C25FC1" w:rsidP="00C25FC1">
      <w:pPr>
        <w:pBdr>
          <w:top w:val="single" w:sz="6" w:space="1" w:color="auto"/>
        </w:pBdr>
        <w:jc w:val="center"/>
        <w:rPr>
          <w:rFonts w:ascii="Arial" w:eastAsia="Times New Roman" w:hAnsi="Arial" w:cs="Arial"/>
          <w:vanish/>
          <w:sz w:val="20"/>
          <w:szCs w:val="20"/>
          <w:lang w:eastAsia="fr-FR"/>
        </w:rPr>
      </w:pPr>
      <w:r w:rsidRPr="00C25FC1">
        <w:rPr>
          <w:rFonts w:ascii="Arial" w:eastAsia="Times New Roman" w:hAnsi="Arial" w:cs="Arial"/>
          <w:vanish/>
          <w:sz w:val="20"/>
          <w:szCs w:val="20"/>
          <w:lang w:eastAsia="fr-FR"/>
        </w:rPr>
        <w:t>Bas du formulaire</w:t>
      </w:r>
    </w:p>
    <w:p w14:paraId="70AFC0A0" w14:textId="77777777" w:rsidR="00C25FC1" w:rsidRPr="00C25FC1" w:rsidRDefault="00C25FC1" w:rsidP="00C25FC1">
      <w:pPr>
        <w:spacing w:before="100" w:beforeAutospacing="1" w:after="100" w:afterAutospacing="1"/>
        <w:jc w:val="left"/>
        <w:rPr>
          <w:rFonts w:ascii="Arial" w:eastAsia="Times New Roman" w:hAnsi="Arial" w:cs="Arial"/>
          <w:sz w:val="20"/>
          <w:szCs w:val="20"/>
          <w:lang w:eastAsia="fr-FR"/>
        </w:rPr>
      </w:pPr>
      <w:r w:rsidRPr="00C25FC1">
        <w:rPr>
          <w:rFonts w:ascii="Arial" w:eastAsia="Times New Roman" w:hAnsi="Arial" w:cs="Arial"/>
          <w:b/>
          <w:bCs/>
          <w:i/>
          <w:iCs/>
          <w:sz w:val="20"/>
          <w:szCs w:val="20"/>
          <w:lang w:eastAsia="fr-FR"/>
        </w:rPr>
        <w:t>« Madagascar, c’est le pays des promesses non tenues (…). C’est le pays des richesses dilapidées, du pétrole inexploitable, de l’or qui s’évapore… (…) Chaque redémarrage économique est brisé par une crise politique, et chaque soulèvement populaire marque le début d’un nouveau despotisme. Notre pays, c’est le pays des promesses non tenues… » (Alexis Villain, "Le vieux mangeur de temps", éd. No comment éditions, février 2012).</w:t>
      </w:r>
    </w:p>
    <w:p w14:paraId="217D9D08" w14:textId="77777777" w:rsidR="00C25FC1" w:rsidRPr="00C25FC1" w:rsidRDefault="00C25FC1" w:rsidP="00DA7A04">
      <w:pPr>
        <w:spacing w:before="100" w:beforeAutospacing="1" w:after="100" w:afterAutospacing="1"/>
        <w:jc w:val="center"/>
        <w:rPr>
          <w:rFonts w:ascii="Arial" w:eastAsia="Times New Roman" w:hAnsi="Arial" w:cs="Arial"/>
          <w:sz w:val="20"/>
          <w:szCs w:val="20"/>
          <w:lang w:eastAsia="fr-FR"/>
        </w:rPr>
      </w:pPr>
      <w:r w:rsidRPr="00C25FC1">
        <w:rPr>
          <w:rFonts w:ascii="Arial" w:eastAsia="Times New Roman" w:hAnsi="Arial" w:cs="Arial"/>
          <w:noProof/>
          <w:color w:val="0000FF"/>
          <w:sz w:val="20"/>
          <w:szCs w:val="20"/>
          <w:lang w:eastAsia="fr-FR"/>
        </w:rPr>
        <w:drawing>
          <wp:inline distT="0" distB="0" distL="0" distR="0" wp14:anchorId="6D3CC9B3" wp14:editId="5012D54F">
            <wp:extent cx="5354955" cy="3825875"/>
            <wp:effectExtent l="0" t="0" r="0" b="3175"/>
            <wp:docPr id="1" name="Image 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4955" cy="3825875"/>
                    </a:xfrm>
                    <a:prstGeom prst="rect">
                      <a:avLst/>
                    </a:prstGeom>
                    <a:noFill/>
                    <a:ln>
                      <a:noFill/>
                    </a:ln>
                  </pic:spPr>
                </pic:pic>
              </a:graphicData>
            </a:graphic>
          </wp:inline>
        </w:drawing>
      </w:r>
    </w:p>
    <w:p w14:paraId="0CCA3DF2" w14:textId="77777777" w:rsidR="00DA7A04" w:rsidRDefault="00C25FC1" w:rsidP="00DA7A04">
      <w:pPr>
        <w:spacing w:before="100" w:beforeAutospacing="1" w:after="100" w:afterAutospacing="1"/>
        <w:jc w:val="left"/>
        <w:rPr>
          <w:rFonts w:ascii="Arial" w:eastAsia="Times New Roman" w:hAnsi="Arial" w:cs="Arial"/>
          <w:sz w:val="20"/>
          <w:szCs w:val="20"/>
          <w:lang w:eastAsia="fr-FR"/>
        </w:rPr>
      </w:pPr>
      <w:r w:rsidRPr="00C25FC1">
        <w:rPr>
          <w:rFonts w:ascii="Arial" w:eastAsia="Times New Roman" w:hAnsi="Arial" w:cs="Arial"/>
          <w:sz w:val="20"/>
          <w:szCs w:val="20"/>
          <w:lang w:eastAsia="fr-FR"/>
        </w:rPr>
        <w:t xml:space="preserve">Hospitalisé depuis le 22 mars 2021 pour un "contrôle de routine dû à une petite grippe", l’ancien Président de la République de Madagascar </w:t>
      </w:r>
      <w:hyperlink r:id="rId10" w:tgtFrame="_blank" w:history="1">
        <w:r w:rsidRPr="00C25FC1">
          <w:rPr>
            <w:rFonts w:ascii="Arial" w:eastAsia="Times New Roman" w:hAnsi="Arial" w:cs="Arial"/>
            <w:color w:val="0000FF"/>
            <w:sz w:val="20"/>
            <w:szCs w:val="20"/>
            <w:u w:val="single"/>
            <w:lang w:eastAsia="fr-FR"/>
          </w:rPr>
          <w:t>Didier Ratsiraka</w:t>
        </w:r>
      </w:hyperlink>
      <w:r w:rsidRPr="00C25FC1">
        <w:rPr>
          <w:rFonts w:ascii="Arial" w:eastAsia="Times New Roman" w:hAnsi="Arial" w:cs="Arial"/>
          <w:sz w:val="20"/>
          <w:szCs w:val="20"/>
          <w:lang w:eastAsia="fr-FR"/>
        </w:rPr>
        <w:t xml:space="preserve"> est mort d’un arrêt cardiaque à Tananarive le matin du dimanche 28 mars 2021, à l’âge de 84 ans (il est né à Vatomandry, à 200 kilomètres au sud de Tamatave, le 4 novembre 1936). Le 29 mars 2021 fut déclaré jour de deuil national avec les honneurs militaires. Avec lui disparaît un énorme pan de l’histoire de Madagascar, histoire plus triste qu’heureuse, et néanmoins contrastée d’un jeune militaire qui a pris le pouvoir par les armes et qui a dû le rendre à la suite d’un soulèvement populaire. L’histoire est partagée car il est parvenu à revenir au pouvoir par la voie démocratique mais a été balayé par un autre soulèvement après son refus de prendre en compte le résultat d’un nouveau scrutin.</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Il y a quelques mois, lors de la fête nationale (le jour de l’indépendance), ravi d’assister, le 26 juin 2020, à la cérémonie du 60</w:t>
      </w:r>
      <w:r w:rsidRPr="00C25FC1">
        <w:rPr>
          <w:rFonts w:ascii="Arial" w:eastAsia="Times New Roman" w:hAnsi="Arial" w:cs="Arial"/>
          <w:sz w:val="20"/>
          <w:szCs w:val="20"/>
          <w:vertAlign w:val="superscript"/>
          <w:lang w:eastAsia="fr-FR"/>
        </w:rPr>
        <w:t>e</w:t>
      </w:r>
      <w:r w:rsidRPr="00C25FC1">
        <w:rPr>
          <w:rFonts w:ascii="Arial" w:eastAsia="Times New Roman" w:hAnsi="Arial" w:cs="Arial"/>
          <w:sz w:val="20"/>
          <w:szCs w:val="20"/>
          <w:lang w:eastAsia="fr-FR"/>
        </w:rPr>
        <w:t xml:space="preserve"> anniversaire de l’indépendance, avenue de l’Indépendance, Didier Ratsiraka lâchait, prophétique : </w:t>
      </w:r>
      <w:r w:rsidRPr="00C25FC1">
        <w:rPr>
          <w:rFonts w:ascii="Arial" w:eastAsia="Times New Roman" w:hAnsi="Arial" w:cs="Arial"/>
          <w:i/>
          <w:iCs/>
          <w:sz w:val="20"/>
          <w:szCs w:val="20"/>
          <w:lang w:eastAsia="fr-FR"/>
        </w:rPr>
        <w:t>« Il ne devrait plus y avoir de coup d’État. »</w:t>
      </w:r>
      <w:r w:rsidRPr="00C25FC1">
        <w:rPr>
          <w:rFonts w:ascii="Arial" w:eastAsia="Times New Roman" w:hAnsi="Arial" w:cs="Arial"/>
          <w:sz w:val="20"/>
          <w:szCs w:val="20"/>
          <w:lang w:eastAsia="fr-FR"/>
        </w:rPr>
        <w:t>. Il était pourtant coutumier du fait…</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Le cheminement de Didier Ratsiraka est bien décrit par la citation mise en tête d’article du journaliste Alexis Villain dans son petit recueil de nouvelles où une jeune femme s’épanche sur son pays auprès d’un chauffeur de taxi, et elle poursuit ainsi : </w:t>
      </w:r>
      <w:r w:rsidRPr="00C25FC1">
        <w:rPr>
          <w:rFonts w:ascii="Arial" w:eastAsia="Times New Roman" w:hAnsi="Arial" w:cs="Arial"/>
          <w:i/>
          <w:iCs/>
          <w:sz w:val="20"/>
          <w:szCs w:val="20"/>
          <w:lang w:eastAsia="fr-FR"/>
        </w:rPr>
        <w:t>« Vous croyez que partout dans le monde, il y a tous ces intellectuels qui se changent en affairistes véreux, ces médecins qui deviennent épiciers, ces théologiens qui partent faire fortune à Ilakaka et y crèvent de misère, ou ces policiers changés en mendiants à chaque coin de rue ? Ce ne sont que des destins manqués. (…) On dirait que l’échec s’acharne sur ce pays, que c’est presque une seconde nature. »</w:t>
      </w:r>
      <w:r w:rsidRPr="00C25FC1">
        <w:rPr>
          <w:rFonts w:ascii="Arial" w:eastAsia="Times New Roman" w:hAnsi="Arial" w:cs="Arial"/>
          <w:sz w:val="20"/>
          <w:szCs w:val="20"/>
          <w:lang w:eastAsia="fr-FR"/>
        </w:rPr>
        <w:t>. Ilakaka est une ville minière du Parc national de l’Isalo, sur la route nationale 7, entre Fianarantsoa et Tuléar (à 220 kilomètres à l’est de Tuléar, à 25 kilomètres de Ranohira). En 1998, on y a découvert le plus gros gisement au monde de saphir et beaucoup de Malgaches sont venus s’y installer dans l’espoir (vain) de s’enrichir.</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lastRenderedPageBreak/>
        <w:t>En fait, le peuple malgache y est-il vraiment pour quelque chose ou est-ce de la responsabilité de la classe politique particulièrement affligeante où les clans essaient de conquérir le pouvoir pour le bien clanique et pas l’intérêt général ?</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Madagascar, l’un des pays les plus pauvres du monde, et pourtant, l’un des plus riches en diversité de la nature, de la faune, de la flore, en minerais, en ressources. Une instruction particulièrement à la traîne pendant les années rouges, qu’on peut encore comprendre lorsqu’on va à Madagascar : la génération des 50-60 ans connaît beaucoup moins bien le français que les 10-25 ans. Malgré la richesse du pays, la gestion ubuesque des terres à amener à importer des produits agricoles et maintenant, les terres sont vendues à des intérêts chinois (qui sont présents dans la Grande Île depuis déjà plusieurs générations). Les infrastructures ont rarement été entretenues (les routes surtout) et, comme dans les pays les plus pauvres, l’eau courante et l’électricité courante manquent encore, mettant notamment en danger la sécurité sanitaire des habitants.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Le premier responsable politique de cet état désastreux, c’est Didier Ratsiraka, dictateur communiste après un putsch militaire.</w:t>
      </w:r>
    </w:p>
    <w:p w14:paraId="52885663" w14:textId="77777777" w:rsidR="00DA7A04" w:rsidRDefault="00C25FC1" w:rsidP="00DA7A04">
      <w:pPr>
        <w:spacing w:before="100" w:beforeAutospacing="1" w:after="100" w:afterAutospacing="1"/>
        <w:jc w:val="center"/>
        <w:rPr>
          <w:rFonts w:ascii="Arial" w:eastAsia="Times New Roman" w:hAnsi="Arial" w:cs="Arial"/>
          <w:sz w:val="20"/>
          <w:szCs w:val="20"/>
          <w:lang w:eastAsia="fr-FR"/>
        </w:rPr>
      </w:pPr>
      <w:r w:rsidRPr="00C25FC1">
        <w:rPr>
          <w:rFonts w:ascii="Arial" w:eastAsia="Times New Roman" w:hAnsi="Arial" w:cs="Arial"/>
          <w:noProof/>
          <w:sz w:val="20"/>
          <w:szCs w:val="20"/>
          <w:lang w:eastAsia="fr-FR"/>
        </w:rPr>
        <w:drawing>
          <wp:inline distT="0" distB="0" distL="0" distR="0" wp14:anchorId="7D8E0625" wp14:editId="4C8EC076">
            <wp:extent cx="3445510" cy="3855085"/>
            <wp:effectExtent l="0" t="0" r="2540" b="0"/>
            <wp:docPr id="2" name="Image 2" descr="_yartiRatsirakaDidi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yartiRatsirakaDidier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5510" cy="3855085"/>
                    </a:xfrm>
                    <a:prstGeom prst="rect">
                      <a:avLst/>
                    </a:prstGeom>
                    <a:noFill/>
                    <a:ln>
                      <a:noFill/>
                    </a:ln>
                  </pic:spPr>
                </pic:pic>
              </a:graphicData>
            </a:graphic>
          </wp:inline>
        </w:drawing>
      </w:r>
      <w:r w:rsidRPr="00C25FC1">
        <w:rPr>
          <w:rFonts w:ascii="Arial" w:eastAsia="Times New Roman" w:hAnsi="Arial" w:cs="Arial"/>
          <w:sz w:val="20"/>
          <w:szCs w:val="20"/>
          <w:lang w:eastAsia="fr-FR"/>
        </w:rPr>
        <w:br/>
      </w:r>
    </w:p>
    <w:p w14:paraId="613BD57F" w14:textId="77777777" w:rsidR="00DA7A04" w:rsidRDefault="00C25FC1" w:rsidP="00DA7A04">
      <w:pPr>
        <w:spacing w:before="100" w:beforeAutospacing="1" w:after="100" w:afterAutospacing="1"/>
        <w:jc w:val="center"/>
        <w:rPr>
          <w:rFonts w:ascii="Arial" w:eastAsia="Times New Roman" w:hAnsi="Arial" w:cs="Arial"/>
          <w:sz w:val="20"/>
          <w:szCs w:val="20"/>
          <w:lang w:eastAsia="fr-FR"/>
        </w:rPr>
      </w:pPr>
      <w:r w:rsidRPr="00C25FC1">
        <w:rPr>
          <w:rFonts w:ascii="Arial" w:eastAsia="Times New Roman" w:hAnsi="Arial" w:cs="Arial"/>
          <w:sz w:val="20"/>
          <w:szCs w:val="20"/>
          <w:lang w:eastAsia="fr-FR"/>
        </w:rPr>
        <w:t>Issu d’une famille déjà engagée politiquement dans le socialisme, Didier Ratsiraka a fait de brillantes études, d’abord à Tamatave et Tananarive, puis en France, le baccalauréat à Montgeron, puis préparation au prestigieux lycée Henri-IV à Paris et admis en 1960 à l’École navale à Brest (deuxième de sa promo), une des six grandes écoles militaires d’ingénieurs. Après son école, prenant le commandement d’un patrouilleur après l’indépendance, il le fait échouer à cause de fausses manœuvres, un peu en préfiguration de ce qu’il a fait pour son pays. Il fut écarté du champ opérationnel et se replia comme attaché d’ambassade à Paris.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Après les révoltes étudiantes en 1971-1972, en particulier la journée du 13 mai 1972 (la date du "13 mai" a été donnée par la suite à la principale place de la capitale), le pouvoir issu de l’indépendance fut balayé. Le Président Philibert Tsiranana, marquant une période de stabilité et de prospérité, a dû céder le pouvoir au général Gabriel Ramanantsoa, Premier Ministre le 18 mai 1972 puis Président le 11 octobre 1972 pour un période de transition et de réconciliation (déjà) jusqu’au 5 février 1975. Cette période de transition, avec suspension de l’Assemblée Nationale, a été approuvée par le référendum du 8 octobre 1972 avec des scores impossibles dans des démocraties sincères, 96,4% de "oui" avec 84% de participation, renversant ainsi le Président Philibert Tsiranana, le père de l’Indépendance, élu, lui aussi, avec des scores de dictature soviétique (réélu le 30 mars 1965 par 97,8% des voix avec 97,6% de participation et le 30 janvier 1972 par 99,7% des voix).</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Dans le gouvernement du général Gabriel Ramanantsoa, Didier Ratsiraka fut nommé Ministre des Affaires étrangères, l’un des plus jeunes ministres du gouvernement (il n’avait que 35 ans et était capitaine de corvette). À ce poste, il a renégocié les accords de coopération avec la France en 1973 et a obtenu le départ des derniers militaires français de Diego-Suarez. Parmi ses collègues, un "jeune" chirurgien de 45 ans, le docteur </w:t>
      </w:r>
      <w:hyperlink r:id="rId12" w:tgtFrame="_blank" w:history="1">
        <w:r w:rsidRPr="00C25FC1">
          <w:rPr>
            <w:rFonts w:ascii="Arial" w:eastAsia="Times New Roman" w:hAnsi="Arial" w:cs="Arial"/>
            <w:color w:val="0000FF"/>
            <w:sz w:val="20"/>
            <w:szCs w:val="20"/>
            <w:u w:val="single"/>
            <w:lang w:eastAsia="fr-FR"/>
          </w:rPr>
          <w:t>Albert Zafy</w:t>
        </w:r>
      </w:hyperlink>
      <w:r w:rsidRPr="00C25FC1">
        <w:rPr>
          <w:rFonts w:ascii="Arial" w:eastAsia="Times New Roman" w:hAnsi="Arial" w:cs="Arial"/>
          <w:sz w:val="20"/>
          <w:szCs w:val="20"/>
          <w:lang w:eastAsia="fr-FR"/>
        </w:rPr>
        <w:t>, Ministre de la Santé et des Affaires sociales, allait, vingt ans plus tard, avoir un rôle déterminant.</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Didier Ratsiraka et le colonel Richard Ratsimandrava, Ministre de l’Intérieur, furent les deux personnalités fortes du gouvernement Ramanantsoa. Après l’échec de Gabriel Ramanantsoa, Richard Ratsimandrava fut désigné Président en cumulant avec la responsabilité de la Défense, mais il fut assassiné six jours plus tard, le 11 février 1975. On n’a jamais réussi à comprendre qui l’a assassiné (on parlait à l’époque du clan de Tsiranana) mais on sait en tout cas qui a profité politiquement de cet assassinat.</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En effet, une junte militaire s’est mise en place sous la présidence du général Gilles Andriamahazo (le numéro deux du gouvernement Ramanantsoa), Président du Comité national militaire qui laissa place à Didier Ratsiraka le 15 juin 1975. Jusqu’au 27 mars 1993, Didier Ratsiraka dirigea Madagascar d’une main de fer, prônant la révolution socialiste avec un parti quasi-unique, son parti, l’AREMA (Avant-garde pour une révolution malgache), où le pluralisme s’est réduit à la seule autorisation de petits partis alliés (comme dans les autres dictatures communistes).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Formellement, Didier Ratsiraka fut Président du Conseil suprême de la Révolution du 15 juin 1975 au 4 janvier 1976, puis, fondant la Deuxième République, il fut Président de la République du 4 janvier 1976 au 27 mars 1993. Pour asseoir son pouvoir, Didier Ratsiraka, dont la volonté de fonder la révolution socialiste fut martelée, a fait ratifier la nouvelle Constitution par le référendum du 21 décembre 1975, 95,6% de "oui" avec 92% de participation, base légale de son premier mandat présidentiel. Didier Ratsiraka fut ensuite réélu avec les mêmes scores soviétiques que Philibert Tsiranana, le 7 novembre 1982 par 80,2% des voix avec 86,8% de participation et le 12 mars 1989 par 62,7% des voix avec 81,0% de participation (toujours, bien entendu, au premier tour).</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On peut remarquer toutefois que les scores, bien que très élevés dans une démocratie, chutaient au fur et à mesure que les mandats passaient. Cette dégringolade n’était pas anodine puisque la gestion de Didier Ratsiraka fut calamiteuse, tant du point de vue des libertés que de son économie, de son éducation (on a parlé de génération sacrifiée, en particulier dans un rejet de la langue française qui fut catastrophique, alors que c’était parfois une langue commune face aux dix-huit "peuples" que composent la population malgache). Le processus était hélas prévisible : nationalisation du secteur économique, parti unique, défrancisation de la société, etc. ont découragé les investisseurs étrangers (en particulier français) et ont accéléré la faillite du pays entraînant des mouvements sociaux provenant de la paupérisation de la population. Des émeutes sociales ont eu lieu en 1984 et 1985 à Tananarive qui ont été très sévèrement réprimées.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Le vrai problème, valable dans toute "démocratie autoritaire", c’est la capacité de l’opposition à s’organiser et surtout, à se rassembler et à proposer au peuple un projet alternatif, avec aussi une personnalité unitaire susceptible de l’incarner. Cette opposition a réussi à se structurer avec la création d’une coordination des mouvements d’opposition, Forces Vives dirigée par Albert Zafy depuis 1990, à la suite d’un desserrage de l’étau politique : sous la pression de la rue, Didier Ratsiraka a en effet autorisé le multipartisme.</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On se retrouvait alors exactement dans le même paradigme que les dictatures communistes européennes, Russie comprise : Didier Ratsiraka ne souhaitait qu’un changement modéré du régime socialiste qu’il avait institué alors que les Forces Vives réclamaient l’abrogation de ce régime et la mise en place d’une Troisième République.</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r>
      <w:r w:rsidRPr="00C25FC1">
        <w:rPr>
          <w:rFonts w:ascii="Arial" w:eastAsia="Times New Roman" w:hAnsi="Arial" w:cs="Arial"/>
          <w:noProof/>
          <w:sz w:val="20"/>
          <w:szCs w:val="20"/>
          <w:lang w:eastAsia="fr-FR"/>
        </w:rPr>
        <w:drawing>
          <wp:inline distT="0" distB="0" distL="0" distR="0" wp14:anchorId="1B7A54FF" wp14:editId="11AF908B">
            <wp:extent cx="4662342" cy="5786273"/>
            <wp:effectExtent l="0" t="0" r="5080" b="5080"/>
            <wp:docPr id="3" name="Image 3" descr="_yartiRatsirakaDidi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yartiRatsirakaDidier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6986" cy="5792037"/>
                    </a:xfrm>
                    <a:prstGeom prst="rect">
                      <a:avLst/>
                    </a:prstGeom>
                    <a:noFill/>
                    <a:ln>
                      <a:noFill/>
                    </a:ln>
                  </pic:spPr>
                </pic:pic>
              </a:graphicData>
            </a:graphic>
          </wp:inline>
        </w:drawing>
      </w:r>
      <w:r w:rsidRPr="00C25FC1">
        <w:rPr>
          <w:rFonts w:ascii="Arial" w:eastAsia="Times New Roman" w:hAnsi="Arial" w:cs="Arial"/>
          <w:sz w:val="20"/>
          <w:szCs w:val="20"/>
          <w:lang w:eastAsia="fr-FR"/>
        </w:rPr>
        <w:br/>
      </w:r>
    </w:p>
    <w:p w14:paraId="3EBCB8EC" w14:textId="77777777" w:rsidR="00296EEE" w:rsidRDefault="00C25FC1" w:rsidP="00DA7A04">
      <w:pPr>
        <w:spacing w:before="100" w:beforeAutospacing="1" w:after="100" w:afterAutospacing="1"/>
        <w:jc w:val="left"/>
        <w:rPr>
          <w:rFonts w:ascii="Arial" w:eastAsia="Times New Roman" w:hAnsi="Arial" w:cs="Arial"/>
          <w:sz w:val="20"/>
          <w:szCs w:val="20"/>
          <w:lang w:eastAsia="fr-FR"/>
        </w:rPr>
      </w:pPr>
      <w:r w:rsidRPr="00C25FC1">
        <w:rPr>
          <w:rFonts w:ascii="Arial" w:eastAsia="Times New Roman" w:hAnsi="Arial" w:cs="Arial"/>
          <w:sz w:val="20"/>
          <w:szCs w:val="20"/>
          <w:lang w:eastAsia="fr-FR"/>
        </w:rPr>
        <w:t>À partir de mai 1991, de fortes manifestations ont eu lieu. Le 16 juillet 1991, les Forces Vives ont proclamé Albert Zafy Premier Ministre de transition. Ce dernier fut arrêté et emprisonné une semaine (jusqu’au 31 juillet 1991). Le sommet fut en août 1991 avec la marche d’environ un million de manifestants (plusieurs centaines de milliers selon d’autres) à Tananarive, capitale qui n’avait qu’un million et demi d’habitants à l’époque. Il fallait bien se rendre compte qu’au moment où quelques dizaines de milliers de manifestants russes (courageux) avaient réussi à déjouer le putsch à Moscou, en août 1991, c’était la moitié de la capitale malgache qui était dans la rue pour renverser le dictateur amiral. Le mot d’ordre fut de faire tomber les murs de Jéricho.</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Sans faire de généralités et sans oublier les nombreuses victimes des potentats malgaches qui ont ruiné leur pays depuis plusieurs décennies, on peut cependant dire que le peuple malgache est un peuple pacifique et l’on imagine mal à Madagascar des événements de type du </w:t>
      </w:r>
      <w:hyperlink r:id="rId14" w:tgtFrame="_blank" w:history="1">
        <w:r w:rsidRPr="00C25FC1">
          <w:rPr>
            <w:rFonts w:ascii="Arial" w:eastAsia="Times New Roman" w:hAnsi="Arial" w:cs="Arial"/>
            <w:color w:val="0000FF"/>
            <w:sz w:val="20"/>
            <w:szCs w:val="20"/>
            <w:u w:val="single"/>
            <w:lang w:eastAsia="fr-FR"/>
          </w:rPr>
          <w:t>Rwanda au printemps 1994</w:t>
        </w:r>
      </w:hyperlink>
      <w:r w:rsidRPr="00C25FC1">
        <w:rPr>
          <w:rFonts w:ascii="Arial" w:eastAsia="Times New Roman" w:hAnsi="Arial" w:cs="Arial"/>
          <w:sz w:val="20"/>
          <w:szCs w:val="20"/>
          <w:lang w:eastAsia="fr-FR"/>
        </w:rPr>
        <w:t>. Le revers de la médaille, c’est qu’il est aussi un peuple bavard, et les discussions politiciennes sont nombreuses, souvent stériles, improductives et, dans tous les cas, longues. Cela explique pourquoi l’histoire de Madagascar indépendant est une suite de régimes plutôt "stables", alternés de révoltes populaires, puis de périodes de transition plutôt pacifiques, débouchant sur d’autres périodes plus "stables", mais souvent, c’est au moment de nouvelles élections que la crise politique survient à nouveau et remet tout en cause, toute la stabilité économique dont le pays a besoin.</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Les pourparlers ont abouti à un accord, la convention de l’hôtel Panorama, signé le 31 octobre 1991 par les Forces Vives et le Premier Ministre en exercice Guy </w:t>
      </w:r>
      <w:proofErr w:type="spellStart"/>
      <w:r w:rsidRPr="00C25FC1">
        <w:rPr>
          <w:rFonts w:ascii="Arial" w:eastAsia="Times New Roman" w:hAnsi="Arial" w:cs="Arial"/>
          <w:sz w:val="20"/>
          <w:szCs w:val="20"/>
          <w:lang w:eastAsia="fr-FR"/>
        </w:rPr>
        <w:t>Razanamasy</w:t>
      </w:r>
      <w:proofErr w:type="spellEnd"/>
      <w:r w:rsidRPr="00C25FC1">
        <w:rPr>
          <w:rFonts w:ascii="Arial" w:eastAsia="Times New Roman" w:hAnsi="Arial" w:cs="Arial"/>
          <w:sz w:val="20"/>
          <w:szCs w:val="20"/>
          <w:lang w:eastAsia="fr-FR"/>
        </w:rPr>
        <w:t xml:space="preserve"> (maire de Tananarive), qui a mis en place une période de transition de deux ans pour rédiger une nouvelle Constitution. Le 1</w:t>
      </w:r>
      <w:r w:rsidRPr="00C25FC1">
        <w:rPr>
          <w:rFonts w:ascii="Arial" w:eastAsia="Times New Roman" w:hAnsi="Arial" w:cs="Arial"/>
          <w:sz w:val="20"/>
          <w:szCs w:val="20"/>
          <w:vertAlign w:val="superscript"/>
          <w:lang w:eastAsia="fr-FR"/>
        </w:rPr>
        <w:t>er</w:t>
      </w:r>
      <w:r w:rsidRPr="00C25FC1">
        <w:rPr>
          <w:rFonts w:ascii="Arial" w:eastAsia="Times New Roman" w:hAnsi="Arial" w:cs="Arial"/>
          <w:sz w:val="20"/>
          <w:szCs w:val="20"/>
          <w:lang w:eastAsia="fr-FR"/>
        </w:rPr>
        <w:t xml:space="preserve"> novembre 1991, Albert Zafy fut alors nommé Président de la Haute Autorité de l’État, lieu réel du pouvoir, tout en maintenant de manière honorifique Didier Ratsiraka Président de la République, et il faut ajouter le renforcement de la Haute Cour Constitutionnelle, institution devenue cruciale pour garantir les libertés publiques et l’État de droit. En ce sens, Madagascar a suivi le mouvement historique de la libéralisation des pays sous régime communiste en Europe.</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La nouvelle Constitution a été approuvée par le référendum du 19 août 1992 par 72,7% des voix avec 65% de participation (la valeur beaucoup plus faible de la participation donne une idée plus sincère du scrutin). C’était le premier scrutin réellement libre et sincère depuis l’indépendance. Le nouveau régime fut semi-présidentiel avec cependant un vice majeur dans les relations entre le Président de la République et le Premier Ministre, qui a rendu le régime incertain et instable. Ce point a d’ailleurs été modifié par le référendum du 17 septembre 1995 qui a approuvé l’amendement visant à laisser l’entière liberté du Président de la République à choisir et renvoyer le Premier Ministre, à la place de l’Assemblée Nationale, par 63,6% des voix avec 65% de participation.</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La première élection présidentielle libre fut organisée quelques mois après l’adoption de la nouvelle Constitution. Didier Ratsiraka entendait bien reconquérir le pouvoir, mais par les urnes cette fois-ci et pas par les armes, tandis que l’opposition a su se rassembler derrière le candidat de l’Union nationale pour la démocratie et le développement, l’un des mouvements de Forces Vives, créé en 1988 par Albert Zafy.</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Pour la première fois, deux tours d’élection furent nécessaires, ce qui était normal dans une démocratie sincère. Albert Zafy fut en tête lors du premier tour du 25 novembre 1992, soutenu par 45,9% des voix avec 74,4% de participation, face à Didier Ratsiraka 27,6%. Albert Zafy fut élu au second tour le 10 février 1993 par 66,7% des voix face à 33,3% à Didier Ratsiraka, avec 68,5% de participation.</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Albert Zafy a voulu instituer une démocratie libérale. Le mandat présidentiel d’Albert Zafy fut cependant écourté malgré sa durée en principe de cinq ans. En effet, l’exercice du pouvoir n’était pas forcément facile et on a reproché à Albert Zafy un certain autoritarisme qui a renforcé une opposition entre lui et les députés. Malgré la révision constitutionnelle de 1995 le confortant dans la désignation du Premier Ministre (voir plus haut), la lutte entre exécutif et législatif a fait chuter la popularité d’Albert Zafy et l’affaire s’est terminée par la destitution d’Albert Zafy par l’Assemblée Nationale le 5 septembre 1996 (motion d’empêchement).</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Une nouvelle élection président fut organisée quelques semaines plus tard. Didier Ratsiraka, de nouveau candidat, s’est retrouvé à la tête du premier tour, le 3 novembre 1996, préféré par 36,91% des voix à Albert Zafy, 23,4% des voix, avec 58,4% de participation. Le Premier Ministre et Président par intérim Norbert Ratsirahonana a obtenu 10,1% des voix et a soutenu Albert Zafy au second tour, tandis que l’ancien ministre (et fondateur de "L’Express de Madagascar") Herizo </w:t>
      </w:r>
      <w:proofErr w:type="spellStart"/>
      <w:r w:rsidRPr="00C25FC1">
        <w:rPr>
          <w:rFonts w:ascii="Arial" w:eastAsia="Times New Roman" w:hAnsi="Arial" w:cs="Arial"/>
          <w:sz w:val="20"/>
          <w:szCs w:val="20"/>
          <w:lang w:eastAsia="fr-FR"/>
        </w:rPr>
        <w:t>Razafimahaleo</w:t>
      </w:r>
      <w:proofErr w:type="spellEnd"/>
      <w:r w:rsidRPr="00C25FC1">
        <w:rPr>
          <w:rFonts w:ascii="Arial" w:eastAsia="Times New Roman" w:hAnsi="Arial" w:cs="Arial"/>
          <w:sz w:val="20"/>
          <w:szCs w:val="20"/>
          <w:lang w:eastAsia="fr-FR"/>
        </w:rPr>
        <w:t>, 15,1%, s’est rallié à Didier Ratsiraka</w:t>
      </w:r>
      <w:r w:rsidR="00DA7A04">
        <w:rPr>
          <w:rFonts w:ascii="Arial" w:eastAsia="Times New Roman" w:hAnsi="Arial" w:cs="Arial"/>
          <w:sz w:val="20"/>
          <w:szCs w:val="20"/>
          <w:lang w:eastAsia="fr-FR"/>
        </w:rPr>
        <w:t xml:space="preserve"> </w:t>
      </w:r>
      <w:r w:rsidRPr="00C25FC1">
        <w:rPr>
          <w:rFonts w:ascii="Arial" w:eastAsia="Times New Roman" w:hAnsi="Arial" w:cs="Arial"/>
          <w:sz w:val="20"/>
          <w:szCs w:val="20"/>
          <w:lang w:eastAsia="fr-FR"/>
        </w:rPr>
        <w:t>pour le second tour. Ce soutien a été essentiel dans la victoire très serrée au second tour, le 29 décembre 1996, de l’ancien Président Didier Ratsiraka, élu par 50,7% des voix face à Albert Zafy, 49,3%, avec 49,7% de participation. Albert Zafy a protesté contre l’irrégularité du scrutin le 6 janvier 1997, mais la Haute Cour Constitutionnelle a confirmé la victoire de Didier Ratsiraka le 31 janvier 1997 avec moins de 50 000 voix d’avance.</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Comme une sorte de revanche sur son échec de 1993, Didier </w:t>
      </w:r>
      <w:r w:rsidR="00296EEE" w:rsidRPr="00C25FC1">
        <w:rPr>
          <w:rFonts w:ascii="Arial" w:eastAsia="Times New Roman" w:hAnsi="Arial" w:cs="Arial"/>
          <w:sz w:val="20"/>
          <w:szCs w:val="20"/>
          <w:lang w:eastAsia="fr-FR"/>
        </w:rPr>
        <w:t>Ratsiraka</w:t>
      </w:r>
      <w:r w:rsidRPr="00C25FC1">
        <w:rPr>
          <w:rFonts w:ascii="Arial" w:eastAsia="Times New Roman" w:hAnsi="Arial" w:cs="Arial"/>
          <w:sz w:val="20"/>
          <w:szCs w:val="20"/>
          <w:lang w:eastAsia="fr-FR"/>
        </w:rPr>
        <w:t xml:space="preserve"> fut ainsi à nouveau Président de la République du 9 février 1997 au 5 juillet 2002 (ou 22 février 2002), et cela de manière démocratique. Herizo </w:t>
      </w:r>
      <w:proofErr w:type="spellStart"/>
      <w:r w:rsidRPr="00C25FC1">
        <w:rPr>
          <w:rFonts w:ascii="Arial" w:eastAsia="Times New Roman" w:hAnsi="Arial" w:cs="Arial"/>
          <w:sz w:val="20"/>
          <w:szCs w:val="20"/>
          <w:lang w:eastAsia="fr-FR"/>
        </w:rPr>
        <w:t>Razafimahaleo</w:t>
      </w:r>
      <w:proofErr w:type="spellEnd"/>
      <w:r w:rsidRPr="00C25FC1">
        <w:rPr>
          <w:rFonts w:ascii="Arial" w:eastAsia="Times New Roman" w:hAnsi="Arial" w:cs="Arial"/>
          <w:sz w:val="20"/>
          <w:szCs w:val="20"/>
          <w:lang w:eastAsia="fr-FR"/>
        </w:rPr>
        <w:t xml:space="preserve"> fut son Ministre des Affaires étrangères du 27 février 1997 au 31 juillet 1998, avec le statut de Vice-Premier Ministre. Finie la dictature communiste et place à "l’humanisme" écologiste de Didier Ratsiraka. C’est la mode que d’anciens dirigeants communistes se transmutent en zélateurs écolos (c’est le cas par exemple de </w:t>
      </w:r>
      <w:hyperlink r:id="rId15" w:tgtFrame="_blank" w:history="1">
        <w:r w:rsidRPr="00C25FC1">
          <w:rPr>
            <w:rFonts w:ascii="Arial" w:eastAsia="Times New Roman" w:hAnsi="Arial" w:cs="Arial"/>
            <w:color w:val="0000FF"/>
            <w:sz w:val="20"/>
            <w:szCs w:val="20"/>
            <w:u w:val="single"/>
            <w:lang w:eastAsia="fr-FR"/>
          </w:rPr>
          <w:t>Mikhaïl Gorbatchev</w:t>
        </w:r>
      </w:hyperlink>
      <w:r w:rsidRPr="00C25FC1">
        <w:rPr>
          <w:rFonts w:ascii="Arial" w:eastAsia="Times New Roman" w:hAnsi="Arial" w:cs="Arial"/>
          <w:sz w:val="20"/>
          <w:szCs w:val="20"/>
          <w:lang w:eastAsia="fr-FR"/>
        </w:rPr>
        <w:t xml:space="preserve">, aussi de </w:t>
      </w:r>
      <w:hyperlink r:id="rId16" w:tgtFrame="_blank" w:history="1">
        <w:r w:rsidRPr="00C25FC1">
          <w:rPr>
            <w:rFonts w:ascii="Arial" w:eastAsia="Times New Roman" w:hAnsi="Arial" w:cs="Arial"/>
            <w:color w:val="0000FF"/>
            <w:sz w:val="20"/>
            <w:szCs w:val="20"/>
            <w:u w:val="single"/>
            <w:lang w:eastAsia="fr-FR"/>
          </w:rPr>
          <w:t>Pierre Juquin</w:t>
        </w:r>
      </w:hyperlink>
      <w:r w:rsidRPr="00C25FC1">
        <w:rPr>
          <w:rFonts w:ascii="Arial" w:eastAsia="Times New Roman" w:hAnsi="Arial" w:cs="Arial"/>
          <w:sz w:val="20"/>
          <w:szCs w:val="20"/>
          <w:lang w:eastAsia="fr-FR"/>
        </w:rPr>
        <w:t>, etc.). AREMA est devenu Avant-garde pour la rénovation de Madagascar (au lieu de révolution). Son objectif était de favoriser le développement durable de Madagascar.</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Voulant reprendre le contrôle du pouvoir, Didier Ratsiraka a fait une révision constitutionnelle qui fut approuvée de justesse par le référendum du 25 mars 1998, approbation par 51,0% de "oui" contre 49,0% de "non", avec 70,3% de participation. Cette réforme a donné la possibilité du Président de la République de dissoudre l’Assemblée Nationale et a divisé le pays en six provinces très autonomes.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La sincérité des aspirations démocratiques de Didier Ratsiraka s’est fracassée contre le mur de l’élection présidentielle suivante. Il s’est présenté à sa réélection au premier tour le 16 décembre 2001. En face de lui, le principal opposant fut le maire de Tananarive (depuis le 14 novembre 1999), chef d’une entreprise d’agro-alimentaire, </w:t>
      </w:r>
      <w:hyperlink r:id="rId17" w:tgtFrame="_blank" w:history="1">
        <w:r w:rsidRPr="00C25FC1">
          <w:rPr>
            <w:rFonts w:ascii="Arial" w:eastAsia="Times New Roman" w:hAnsi="Arial" w:cs="Arial"/>
            <w:color w:val="0000FF"/>
            <w:sz w:val="20"/>
            <w:szCs w:val="20"/>
            <w:u w:val="single"/>
            <w:lang w:eastAsia="fr-FR"/>
          </w:rPr>
          <w:t>Marc Ravalomanana</w:t>
        </w:r>
      </w:hyperlink>
      <w:r w:rsidRPr="00C25FC1">
        <w:rPr>
          <w:rFonts w:ascii="Arial" w:eastAsia="Times New Roman" w:hAnsi="Arial" w:cs="Arial"/>
          <w:sz w:val="20"/>
          <w:szCs w:val="20"/>
          <w:lang w:eastAsia="fr-FR"/>
        </w:rPr>
        <w:t>. Cette élection fut le début d’une nouvelle crise politique qui a déstabilisé complètement l’économie du pays.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L’opposition a eu lieu sur la nature des résultats du premier tour. Les résultats officiels, soutenus par Didier Ratsiraka, ont reconnu que son adversaire était arrivé devant lui, avec 46,4% des voix, suivi de Didier Ratsiraka 40,6%. Albert Zafy s’est retrouvé en troisième position, très loin derrière, 5,3% et Herizo </w:t>
      </w:r>
      <w:proofErr w:type="spellStart"/>
      <w:r w:rsidRPr="00C25FC1">
        <w:rPr>
          <w:rFonts w:ascii="Arial" w:eastAsia="Times New Roman" w:hAnsi="Arial" w:cs="Arial"/>
          <w:sz w:val="20"/>
          <w:szCs w:val="20"/>
          <w:lang w:eastAsia="fr-FR"/>
        </w:rPr>
        <w:t>Razafimahaleo</w:t>
      </w:r>
      <w:proofErr w:type="spellEnd"/>
      <w:r w:rsidRPr="00C25FC1">
        <w:rPr>
          <w:rFonts w:ascii="Arial" w:eastAsia="Times New Roman" w:hAnsi="Arial" w:cs="Arial"/>
          <w:sz w:val="20"/>
          <w:szCs w:val="20"/>
          <w:lang w:eastAsia="fr-FR"/>
        </w:rPr>
        <w:t xml:space="preserve"> 4,3%, avec 66,9% de participation. Didier Ratsiraka voulait donc organiser un second tour qui aurait été celui de sa dernière chance.</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Mais Marc Ravalomanana refusait tout second tour et affirmait qu’il avait été élu dès le premier tour (avec 53% des voix) et qu’on voulait lui voler la victoire. Pendant plus de six mois, le pays fut économiquement paralysé par une réelle guerre politique entre les deux camps. Marc Ravalomanana s’est proclamé Président de la République le 22 février 2002, soutenu par la province de Tananarive. La Haute Cour Constitutionnelle confirma en avril 2002 la victoire dès le premier tour de Marc Ravalomanana avec 51,5% des voix face à Didier Ratsiraka 35,9% des voix, avec 67,9% de participation (Albert Zafy 5,1% et Herizo </w:t>
      </w:r>
      <w:proofErr w:type="spellStart"/>
      <w:r w:rsidRPr="00C25FC1">
        <w:rPr>
          <w:rFonts w:ascii="Arial" w:eastAsia="Times New Roman" w:hAnsi="Arial" w:cs="Arial"/>
          <w:sz w:val="20"/>
          <w:szCs w:val="20"/>
          <w:lang w:eastAsia="fr-FR"/>
        </w:rPr>
        <w:t>Razafimahaleo</w:t>
      </w:r>
      <w:proofErr w:type="spellEnd"/>
      <w:r w:rsidRPr="00C25FC1">
        <w:rPr>
          <w:rFonts w:ascii="Arial" w:eastAsia="Times New Roman" w:hAnsi="Arial" w:cs="Arial"/>
          <w:sz w:val="20"/>
          <w:szCs w:val="20"/>
          <w:lang w:eastAsia="fr-FR"/>
        </w:rPr>
        <w:t xml:space="preserve"> 4,0%). Ces derniers résultats (après recomptage) furent les résultats officiels.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Cependant, Didier Ratsiraka, soutenu par sa province de Tamatave mais aussi les quatre autres provinces, resta à guerroyer jusqu’au 5 juillet 2002 avant de reconnaître sa défaite et de se réfugier en France. Pendant ce temps, l’économie du pays s’est effondrée car Tamatave est le principal port commercial de Madagascar. Le conflit fut très dur, au-delà du clivage des deux clans (Ravalomanana/Ratsiraka), il y avait d’autres clivages : capitale/provinces côtières, protestant/catholique, influence américaine/influence française, entrepreneur/militaire, etc. Les tentatives de médiation à Dakar furent un échec. En revanche, Marc Ravalomanana a obtenu l’avantage militaire et fut reconnu en juin 2002 par les États-Unis.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L’entêtement de Didier Ratsiraka a coûté très cher au pays et au peuple malgache. L’ancien amiral fut condamné par contumace le 6 août 2003 à dix ans de travaux forcés, mais fut amnistié ultérieurement. Il est revenu d’exil le 24 novembre 2011. Il n’a pas pu participer à l’élection présidentielle du 3 décembre 2006 qui vit la réélection de Marc Ravalomanana (son neveu Roland Ratsiraka, maire de Tamatave, fut candidat et a obtenu 10,1% des voix avec 61,9% de participation) et a voulu (sans l’avoir pu) se présenter à l’élection présidentielle de 2013.</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Entre-temps, après une période de stabilité et de reconstruction des infrastructures, un autre maire de Tananarive (depuis le 12 décembre 2007), </w:t>
      </w:r>
      <w:hyperlink r:id="rId18" w:tgtFrame="_blank" w:history="1">
        <w:r w:rsidRPr="00C25FC1">
          <w:rPr>
            <w:rFonts w:ascii="Arial" w:eastAsia="Times New Roman" w:hAnsi="Arial" w:cs="Arial"/>
            <w:color w:val="0000FF"/>
            <w:sz w:val="20"/>
            <w:szCs w:val="20"/>
            <w:u w:val="single"/>
            <w:lang w:eastAsia="fr-FR"/>
          </w:rPr>
          <w:t>Andry Rajoelina</w:t>
        </w:r>
      </w:hyperlink>
      <w:r w:rsidRPr="00C25FC1">
        <w:rPr>
          <w:rFonts w:ascii="Arial" w:eastAsia="Times New Roman" w:hAnsi="Arial" w:cs="Arial"/>
          <w:sz w:val="20"/>
          <w:szCs w:val="20"/>
          <w:lang w:eastAsia="fr-FR"/>
        </w:rPr>
        <w:t>, a fait le 17 mars 2009 un putsch et a enfoncé le pays dans l’immobilisme, d’autant plus grave socialement qu’il a perdu toutes les aides financières internationales. Pendant cette nouvelle et longue transition (17 mars 2009 au 25 janvier 2014), Didier Ratsiraka a fait partie des anciens Présidents de la République avec Albert Zafy et Marc Ravalomanana et, avec Andry Rajoelina, ils furent les personnalités clefs pour sortir de la crise et établir un climat de réconciliation (avec à la clef, une nouvelle Constitution, approuvée par le référendum du 17 novembre 2010 par 74,2% des voix avec 52,6% de participation).</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r>
      <w:r w:rsidRPr="00C25FC1">
        <w:rPr>
          <w:rFonts w:ascii="Arial" w:eastAsia="Times New Roman" w:hAnsi="Arial" w:cs="Arial"/>
          <w:noProof/>
          <w:sz w:val="20"/>
          <w:szCs w:val="20"/>
          <w:lang w:eastAsia="fr-FR"/>
        </w:rPr>
        <w:drawing>
          <wp:inline distT="0" distB="0" distL="0" distR="0" wp14:anchorId="1DAC1A0F" wp14:editId="1272B58C">
            <wp:extent cx="6554521" cy="2496986"/>
            <wp:effectExtent l="0" t="0" r="0" b="0"/>
            <wp:docPr id="4" name="Image 4" descr="_yartiRatsirakaDidie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yartiRatsirakaDidier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5257" cy="2504886"/>
                    </a:xfrm>
                    <a:prstGeom prst="rect">
                      <a:avLst/>
                    </a:prstGeom>
                    <a:noFill/>
                    <a:ln>
                      <a:noFill/>
                    </a:ln>
                  </pic:spPr>
                </pic:pic>
              </a:graphicData>
            </a:graphic>
          </wp:inline>
        </w:drawing>
      </w:r>
      <w:r w:rsidRPr="00C25FC1">
        <w:rPr>
          <w:rFonts w:ascii="Arial" w:eastAsia="Times New Roman" w:hAnsi="Arial" w:cs="Arial"/>
          <w:sz w:val="20"/>
          <w:szCs w:val="20"/>
          <w:lang w:eastAsia="fr-FR"/>
        </w:rPr>
        <w:br/>
      </w:r>
    </w:p>
    <w:p w14:paraId="30A2049C" w14:textId="77777777" w:rsidR="001B6F7A" w:rsidRDefault="00C25FC1" w:rsidP="00DA7A04">
      <w:pPr>
        <w:spacing w:before="100" w:beforeAutospacing="1" w:after="100" w:afterAutospacing="1"/>
        <w:jc w:val="left"/>
        <w:rPr>
          <w:rFonts w:ascii="Arial" w:eastAsia="Times New Roman" w:hAnsi="Arial" w:cs="Arial"/>
          <w:sz w:val="20"/>
          <w:szCs w:val="20"/>
          <w:lang w:eastAsia="fr-FR"/>
        </w:rPr>
      </w:pPr>
      <w:r w:rsidRPr="00C25FC1">
        <w:rPr>
          <w:rFonts w:ascii="Arial" w:eastAsia="Times New Roman" w:hAnsi="Arial" w:cs="Arial"/>
          <w:sz w:val="20"/>
          <w:szCs w:val="20"/>
          <w:lang w:eastAsia="fr-FR"/>
        </w:rPr>
        <w:t xml:space="preserve">À plusieurs occasions, ces quatre personnalités, voire cinq avec le Président élu le 20 décembre 2013, </w:t>
      </w:r>
      <w:hyperlink r:id="rId20" w:tgtFrame="_blank" w:history="1">
        <w:r w:rsidRPr="00C25FC1">
          <w:rPr>
            <w:rFonts w:ascii="Arial" w:eastAsia="Times New Roman" w:hAnsi="Arial" w:cs="Arial"/>
            <w:color w:val="0000FF"/>
            <w:sz w:val="20"/>
            <w:szCs w:val="20"/>
            <w:u w:val="single"/>
            <w:lang w:eastAsia="fr-FR"/>
          </w:rPr>
          <w:t>Hery Rajaonarimampianina</w:t>
        </w:r>
      </w:hyperlink>
      <w:r w:rsidRPr="00C25FC1">
        <w:rPr>
          <w:rFonts w:ascii="Arial" w:eastAsia="Times New Roman" w:hAnsi="Arial" w:cs="Arial"/>
          <w:sz w:val="20"/>
          <w:szCs w:val="20"/>
          <w:lang w:eastAsia="fr-FR"/>
        </w:rPr>
        <w:t xml:space="preserve">, se sont rencontrées la main dans la main, d’une manière particulièrement consensuelle, malgré leurs rivalités historiques. Si l’on compare avec la vie politique française, en France, d’un côté, on respecte mieux le verdict des urnes (c’est d’autant plus méritoire qu’en dehors des </w:t>
      </w:r>
      <w:hyperlink r:id="rId21" w:tgtFrame="_blank" w:history="1">
        <w:r w:rsidRPr="00C25FC1">
          <w:rPr>
            <w:rFonts w:ascii="Arial" w:eastAsia="Times New Roman" w:hAnsi="Arial" w:cs="Arial"/>
            <w:color w:val="0000FF"/>
            <w:sz w:val="20"/>
            <w:szCs w:val="20"/>
            <w:u w:val="single"/>
            <w:lang w:eastAsia="fr-FR"/>
          </w:rPr>
          <w:t>périodes de cohabitation</w:t>
        </w:r>
      </w:hyperlink>
      <w:r w:rsidRPr="00C25FC1">
        <w:rPr>
          <w:rFonts w:ascii="Arial" w:eastAsia="Times New Roman" w:hAnsi="Arial" w:cs="Arial"/>
          <w:sz w:val="20"/>
          <w:szCs w:val="20"/>
          <w:lang w:eastAsia="fr-FR"/>
        </w:rPr>
        <w:t xml:space="preserve"> pendant lesquelles le Président de la République est dans l’opposition, aucun Président n’a été réélu au suffrage universel direct en France) et on ne se fait pas la guerre, chacun dans son fief électoral, pour prétendre avoir gagné un scrutin, mais d’un autre côté, on voit mal des rivaux historiques marchaient main dans la main !</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Au-delà de toutes ces vicissitudes, le vieil amiral n’a pas déclaré forfait et s’est porté candidat à la dernière élection présidentielle, à l’âge de 82 ans. Ce fut alors un soufflet magistral qu’a reçu Didier Ratsiraka le 7 novembre 2018, en n’obtenant que 0,4% des voix (22 222 voix) avec 54,0% de participation, classé désespérément à la dix-neuvième position, juste avant son neveu, avec près de 800 voix d’avance. Ce fut la dernière tentative électorale de l’ancien dictateur et apprenti démocrate que fut Didier Ratsiraka.</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Parmi ses plus récentes déclarations (au-delà de celle de l’indépendance), Didier Ratsiraka a annoncé le 9 avril 2020 à la télévision qu’il offrait sa pension d’ancien Président du mois de mars 2020 (3,6 millions d’ariarys, soit un peu moins de 1 000 euros) aux organismes chargés d’aider la population malgache dans la grave crise sanitaire provoquée par la </w:t>
      </w:r>
      <w:hyperlink r:id="rId22" w:tgtFrame="_blank" w:history="1">
        <w:r w:rsidRPr="00C25FC1">
          <w:rPr>
            <w:rFonts w:ascii="Arial" w:eastAsia="Times New Roman" w:hAnsi="Arial" w:cs="Arial"/>
            <w:color w:val="0000FF"/>
            <w:sz w:val="20"/>
            <w:szCs w:val="20"/>
            <w:u w:val="single"/>
            <w:lang w:eastAsia="fr-FR"/>
          </w:rPr>
          <w:t>pandémie de covid-19</w:t>
        </w:r>
      </w:hyperlink>
      <w:r w:rsidRPr="00C25FC1">
        <w:rPr>
          <w:rFonts w:ascii="Arial" w:eastAsia="Times New Roman" w:hAnsi="Arial" w:cs="Arial"/>
          <w:sz w:val="20"/>
          <w:szCs w:val="20"/>
          <w:lang w:eastAsia="fr-FR"/>
        </w:rPr>
        <w:t xml:space="preserve"> (l’État refuse la </w:t>
      </w:r>
      <w:hyperlink r:id="rId23" w:tgtFrame="_blank" w:history="1">
        <w:r w:rsidRPr="00C25FC1">
          <w:rPr>
            <w:rFonts w:ascii="Arial" w:eastAsia="Times New Roman" w:hAnsi="Arial" w:cs="Arial"/>
            <w:color w:val="0000FF"/>
            <w:sz w:val="20"/>
            <w:szCs w:val="20"/>
            <w:u w:val="single"/>
            <w:lang w:eastAsia="fr-FR"/>
          </w:rPr>
          <w:t>vaccination massive</w:t>
        </w:r>
      </w:hyperlink>
      <w:r w:rsidRPr="00C25FC1">
        <w:rPr>
          <w:rFonts w:ascii="Arial" w:eastAsia="Times New Roman" w:hAnsi="Arial" w:cs="Arial"/>
          <w:sz w:val="20"/>
          <w:szCs w:val="20"/>
          <w:lang w:eastAsia="fr-FR"/>
        </w:rPr>
        <w:t xml:space="preserve"> et en reste à des </w:t>
      </w:r>
      <w:hyperlink r:id="rId24" w:tgtFrame="_blank" w:history="1">
        <w:r w:rsidRPr="00C25FC1">
          <w:rPr>
            <w:rFonts w:ascii="Arial" w:eastAsia="Times New Roman" w:hAnsi="Arial" w:cs="Arial"/>
            <w:color w:val="0000FF"/>
            <w:sz w:val="20"/>
            <w:szCs w:val="20"/>
            <w:u w:val="single"/>
            <w:lang w:eastAsia="fr-FR"/>
          </w:rPr>
          <w:t>poudres de perlin pinpin</w:t>
        </w:r>
      </w:hyperlink>
      <w:r w:rsidRPr="00C25FC1">
        <w:rPr>
          <w:rFonts w:ascii="Arial" w:eastAsia="Times New Roman" w:hAnsi="Arial" w:cs="Arial"/>
          <w:sz w:val="20"/>
          <w:szCs w:val="20"/>
          <w:lang w:eastAsia="fr-FR"/>
        </w:rPr>
        <w:t xml:space="preserve">). Une manière de vouloir laisser une image raisonnable et sympathique d’une vie politique décidément très contrastée : </w:t>
      </w:r>
      <w:r w:rsidRPr="00C25FC1">
        <w:rPr>
          <w:rFonts w:ascii="Arial" w:eastAsia="Times New Roman" w:hAnsi="Arial" w:cs="Arial"/>
          <w:i/>
          <w:iCs/>
          <w:sz w:val="20"/>
          <w:szCs w:val="20"/>
          <w:lang w:eastAsia="fr-FR"/>
        </w:rPr>
        <w:t>« Médecins, infirmiers et militaires sont à pied d’œuvre pour mener les actions dans cette lutte. Ils font tout leur possible pour servir la Nation. J’apprécie très profondément leurs efforts. Si les militaires ont accompli leur mission, ils méritent une décoration. Pourquoi pas en cette période délicate ? Je n’ai pas de décoration à décerner. Je les remercie de tout mon cœur pour leurs actions pour nous protéger. »</w:t>
      </w:r>
      <w:r w:rsidRPr="00C25FC1">
        <w:rPr>
          <w:rFonts w:ascii="Arial" w:eastAsia="Times New Roman" w:hAnsi="Arial" w:cs="Arial"/>
          <w:sz w:val="20"/>
          <w:szCs w:val="20"/>
          <w:lang w:eastAsia="fr-FR"/>
        </w:rPr>
        <w:t>.</w:t>
      </w:r>
      <w:r w:rsidRPr="00C25FC1">
        <w:rPr>
          <w:rFonts w:ascii="Arial" w:eastAsia="Times New Roman" w:hAnsi="Arial" w:cs="Arial"/>
          <w:sz w:val="20"/>
          <w:szCs w:val="20"/>
          <w:lang w:eastAsia="fr-FR"/>
        </w:rPr>
        <w:br/>
      </w:r>
    </w:p>
    <w:p w14:paraId="72A6DA56" w14:textId="77777777" w:rsidR="001B6F7A" w:rsidRDefault="00C25FC1" w:rsidP="00DA7A04">
      <w:pPr>
        <w:spacing w:before="100" w:beforeAutospacing="1" w:after="100" w:afterAutospacing="1"/>
        <w:jc w:val="left"/>
        <w:rPr>
          <w:rFonts w:ascii="Arial" w:eastAsia="Times New Roman" w:hAnsi="Arial" w:cs="Arial"/>
          <w:sz w:val="20"/>
          <w:szCs w:val="20"/>
          <w:lang w:eastAsia="fr-FR"/>
        </w:rPr>
      </w:pPr>
      <w:r w:rsidRPr="00C25FC1">
        <w:rPr>
          <w:rFonts w:ascii="Arial" w:eastAsia="Times New Roman" w:hAnsi="Arial" w:cs="Arial"/>
          <w:noProof/>
          <w:sz w:val="20"/>
          <w:szCs w:val="20"/>
          <w:lang w:eastAsia="fr-FR"/>
        </w:rPr>
        <w:drawing>
          <wp:inline distT="0" distB="0" distL="0" distR="0" wp14:anchorId="6A9475FB" wp14:editId="2E9B1A97">
            <wp:extent cx="6686195" cy="1924982"/>
            <wp:effectExtent l="0" t="0" r="635" b="0"/>
            <wp:docPr id="5" name="Image 5" descr="_yartiMada2018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yartiMada2018A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1990" cy="1935288"/>
                    </a:xfrm>
                    <a:prstGeom prst="rect">
                      <a:avLst/>
                    </a:prstGeom>
                    <a:noFill/>
                    <a:ln>
                      <a:noFill/>
                    </a:ln>
                  </pic:spPr>
                </pic:pic>
              </a:graphicData>
            </a:graphic>
          </wp:inline>
        </w:drawing>
      </w:r>
      <w:r w:rsidRPr="00C25FC1">
        <w:rPr>
          <w:rFonts w:ascii="Arial" w:eastAsia="Times New Roman" w:hAnsi="Arial" w:cs="Arial"/>
          <w:sz w:val="20"/>
          <w:szCs w:val="20"/>
          <w:lang w:eastAsia="fr-FR"/>
        </w:rPr>
        <w:br/>
      </w:r>
    </w:p>
    <w:p w14:paraId="32BEC2AB" w14:textId="77777777" w:rsidR="001B6F7A" w:rsidRDefault="00C25FC1" w:rsidP="00DA7A04">
      <w:pPr>
        <w:spacing w:before="100" w:beforeAutospacing="1" w:after="100" w:afterAutospacing="1"/>
        <w:jc w:val="left"/>
        <w:rPr>
          <w:rFonts w:ascii="Arial" w:eastAsia="Times New Roman" w:hAnsi="Arial" w:cs="Arial"/>
          <w:sz w:val="20"/>
          <w:szCs w:val="20"/>
          <w:lang w:eastAsia="fr-FR"/>
        </w:rPr>
      </w:pPr>
      <w:r w:rsidRPr="00C25FC1">
        <w:rPr>
          <w:rFonts w:ascii="Arial" w:eastAsia="Times New Roman" w:hAnsi="Arial" w:cs="Arial"/>
          <w:sz w:val="20"/>
          <w:szCs w:val="20"/>
          <w:lang w:eastAsia="fr-FR"/>
        </w:rPr>
        <w:t>Il faudra sans doute quelques années voire quelques décennies d’études d’historiens pour pouvoir faire la part des choses, loin de toutes passions politiques, pour savoir si Didier Ratsiraka a vraiment apporté autre chose que la ruine et la désolation dans un pays décidément peu rancunier avec ses chefs d’État apprentis sorciers.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 xml:space="preserve">Au fait, celui qui a gagné l’élection du 19 décembre 2018, c’était l’ancien putschiste, et désormais élu démocratiquement Andry Rajoelina. Dans une allocution le soir de la disparition de son prédécesseur, Andry Rajoelina a déclaré : </w:t>
      </w:r>
      <w:r w:rsidRPr="00C25FC1">
        <w:rPr>
          <w:rFonts w:ascii="Arial" w:eastAsia="Times New Roman" w:hAnsi="Arial" w:cs="Arial"/>
          <w:i/>
          <w:iCs/>
          <w:sz w:val="20"/>
          <w:szCs w:val="20"/>
          <w:lang w:eastAsia="fr-FR"/>
        </w:rPr>
        <w:t>« C’était un leader brillant de la vie politique. (…) Qu’importe les partis politiques et les divergences d’opinions, tout le monde est d’accord pour dire qu’il a fait beaucoup pour le pays. »</w:t>
      </w:r>
      <w:r w:rsidRPr="00C25FC1">
        <w:rPr>
          <w:rFonts w:ascii="Arial" w:eastAsia="Times New Roman" w:hAnsi="Arial" w:cs="Arial"/>
          <w:sz w:val="20"/>
          <w:szCs w:val="20"/>
          <w:lang w:eastAsia="fr-FR"/>
        </w:rPr>
        <w:t>. À Madagascar, il y a toujours cette impression d’avoir déjà entendu une petite musique qui tourne en boucle depuis une cinquantaine d’années…</w:t>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r>
      <w:hyperlink r:id="rId26" w:tgtFrame="_blank" w:history="1">
        <w:r w:rsidRPr="00C25FC1">
          <w:rPr>
            <w:rFonts w:ascii="Arial" w:eastAsia="Times New Roman" w:hAnsi="Arial" w:cs="Arial"/>
            <w:color w:val="0000FF"/>
            <w:sz w:val="20"/>
            <w:szCs w:val="20"/>
            <w:u w:val="single"/>
            <w:lang w:eastAsia="fr-FR"/>
          </w:rPr>
          <w:t>Aussi sur le blog.</w:t>
        </w:r>
      </w:hyperlink>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r>
      <w:hyperlink r:id="rId27" w:tgtFrame="_blank" w:history="1">
        <w:r w:rsidRPr="00C25FC1">
          <w:rPr>
            <w:rFonts w:ascii="Arial" w:eastAsia="Times New Roman" w:hAnsi="Arial" w:cs="Arial"/>
            <w:color w:val="0000FF"/>
            <w:sz w:val="20"/>
            <w:szCs w:val="20"/>
            <w:u w:val="single"/>
            <w:lang w:eastAsia="fr-FR"/>
          </w:rPr>
          <w:t>Sylvain Rakotoarison</w:t>
        </w:r>
      </w:hyperlink>
      <w:r w:rsidRPr="00C25FC1">
        <w:rPr>
          <w:rFonts w:ascii="Arial" w:eastAsia="Times New Roman" w:hAnsi="Arial" w:cs="Arial"/>
          <w:sz w:val="20"/>
          <w:szCs w:val="20"/>
          <w:lang w:eastAsia="fr-FR"/>
        </w:rPr>
        <w:t xml:space="preserve"> (28 mars 2021)</w:t>
      </w:r>
      <w:r w:rsidRPr="00C25FC1">
        <w:rPr>
          <w:rFonts w:ascii="Arial" w:eastAsia="Times New Roman" w:hAnsi="Arial" w:cs="Arial"/>
          <w:sz w:val="20"/>
          <w:szCs w:val="20"/>
          <w:lang w:eastAsia="fr-FR"/>
        </w:rPr>
        <w:br/>
      </w:r>
      <w:hyperlink r:id="rId28" w:tgtFrame="_blank" w:history="1">
        <w:r w:rsidRPr="00C25FC1">
          <w:rPr>
            <w:rFonts w:ascii="Arial" w:eastAsia="Times New Roman" w:hAnsi="Arial" w:cs="Arial"/>
            <w:color w:val="0000FF"/>
            <w:sz w:val="20"/>
            <w:szCs w:val="20"/>
            <w:u w:val="single"/>
            <w:lang w:eastAsia="fr-FR"/>
          </w:rPr>
          <w:t>http://www.rakotoarison.eu</w:t>
        </w:r>
      </w:hyperlink>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r>
      <w:r w:rsidRPr="00C25FC1">
        <w:rPr>
          <w:rFonts w:ascii="Arial" w:eastAsia="Times New Roman" w:hAnsi="Arial" w:cs="Arial"/>
          <w:sz w:val="20"/>
          <w:szCs w:val="20"/>
          <w:lang w:eastAsia="fr-FR"/>
        </w:rPr>
        <w:br/>
        <w:t>Pour aller plus loin :</w:t>
      </w:r>
      <w:r w:rsidRPr="00C25FC1">
        <w:rPr>
          <w:rFonts w:ascii="Arial" w:eastAsia="Times New Roman" w:hAnsi="Arial" w:cs="Arial"/>
          <w:sz w:val="20"/>
          <w:szCs w:val="20"/>
          <w:lang w:eastAsia="fr-FR"/>
        </w:rPr>
        <w:br/>
      </w:r>
      <w:hyperlink r:id="rId29" w:tgtFrame="_blank" w:history="1">
        <w:r w:rsidRPr="00C25FC1">
          <w:rPr>
            <w:rFonts w:ascii="Arial" w:eastAsia="Times New Roman" w:hAnsi="Arial" w:cs="Arial"/>
            <w:color w:val="0000FF"/>
            <w:sz w:val="20"/>
            <w:szCs w:val="20"/>
            <w:u w:val="single"/>
            <w:lang w:eastAsia="fr-FR"/>
          </w:rPr>
          <w:t>Didier Ratsiraka.</w:t>
        </w:r>
      </w:hyperlink>
      <w:r w:rsidRPr="00C25FC1">
        <w:rPr>
          <w:rFonts w:ascii="Arial" w:eastAsia="Times New Roman" w:hAnsi="Arial" w:cs="Arial"/>
          <w:sz w:val="20"/>
          <w:szCs w:val="20"/>
          <w:lang w:eastAsia="fr-FR"/>
        </w:rPr>
        <w:br/>
      </w:r>
      <w:hyperlink r:id="rId30" w:tgtFrame="_blank" w:history="1">
        <w:r w:rsidRPr="00C25FC1">
          <w:rPr>
            <w:rFonts w:ascii="Arial" w:eastAsia="Times New Roman" w:hAnsi="Arial" w:cs="Arial"/>
            <w:color w:val="0000FF"/>
            <w:sz w:val="20"/>
            <w:szCs w:val="20"/>
            <w:u w:val="single"/>
            <w:lang w:eastAsia="fr-FR"/>
          </w:rPr>
          <w:t>Madagascar : la potion amère du docteur Andry Rajoelina contre le covid-19.</w:t>
        </w:r>
      </w:hyperlink>
      <w:r w:rsidRPr="00C25FC1">
        <w:rPr>
          <w:rFonts w:ascii="Arial" w:eastAsia="Times New Roman" w:hAnsi="Arial" w:cs="Arial"/>
          <w:sz w:val="20"/>
          <w:szCs w:val="20"/>
          <w:lang w:eastAsia="fr-FR"/>
        </w:rPr>
        <w:br/>
      </w:r>
      <w:hyperlink r:id="rId31" w:tgtFrame="_blank" w:history="1">
        <w:r w:rsidRPr="00C25FC1">
          <w:rPr>
            <w:rFonts w:ascii="Arial" w:eastAsia="Times New Roman" w:hAnsi="Arial" w:cs="Arial"/>
            <w:color w:val="0000FF"/>
            <w:sz w:val="20"/>
            <w:szCs w:val="20"/>
            <w:u w:val="single"/>
            <w:lang w:eastAsia="fr-FR"/>
          </w:rPr>
          <w:t>Madagascar : Andry Rajoelina, dix ans plus tard.</w:t>
        </w:r>
      </w:hyperlink>
      <w:r w:rsidRPr="00C25FC1">
        <w:rPr>
          <w:rFonts w:ascii="Arial" w:eastAsia="Times New Roman" w:hAnsi="Arial" w:cs="Arial"/>
          <w:sz w:val="20"/>
          <w:szCs w:val="20"/>
          <w:lang w:eastAsia="fr-FR"/>
        </w:rPr>
        <w:br/>
      </w:r>
      <w:hyperlink r:id="rId32" w:tgtFrame="_blank" w:history="1">
        <w:r w:rsidRPr="00C25FC1">
          <w:rPr>
            <w:rFonts w:ascii="Arial" w:eastAsia="Times New Roman" w:hAnsi="Arial" w:cs="Arial"/>
            <w:color w:val="0000FF"/>
            <w:sz w:val="20"/>
            <w:szCs w:val="20"/>
            <w:u w:val="single"/>
            <w:lang w:eastAsia="fr-FR"/>
          </w:rPr>
          <w:t>Hery Rajaonarimampianina a 60 ans.</w:t>
        </w:r>
      </w:hyperlink>
      <w:r w:rsidRPr="00C25FC1">
        <w:rPr>
          <w:rFonts w:ascii="Arial" w:eastAsia="Times New Roman" w:hAnsi="Arial" w:cs="Arial"/>
          <w:sz w:val="20"/>
          <w:szCs w:val="20"/>
          <w:lang w:eastAsia="fr-FR"/>
        </w:rPr>
        <w:br/>
      </w:r>
      <w:hyperlink r:id="rId33" w:tgtFrame="_blank" w:history="1">
        <w:r w:rsidRPr="00C25FC1">
          <w:rPr>
            <w:rFonts w:ascii="Arial" w:eastAsia="Times New Roman" w:hAnsi="Arial" w:cs="Arial"/>
            <w:color w:val="0000FF"/>
            <w:sz w:val="20"/>
            <w:szCs w:val="20"/>
            <w:u w:val="single"/>
            <w:lang w:eastAsia="fr-FR"/>
          </w:rPr>
          <w:t>Didier Ratsiraka a 82 ans.</w:t>
        </w:r>
      </w:hyperlink>
      <w:r w:rsidRPr="00C25FC1">
        <w:rPr>
          <w:rFonts w:ascii="Arial" w:eastAsia="Times New Roman" w:hAnsi="Arial" w:cs="Arial"/>
          <w:sz w:val="20"/>
          <w:szCs w:val="20"/>
          <w:lang w:eastAsia="fr-FR"/>
        </w:rPr>
        <w:br/>
      </w:r>
      <w:hyperlink r:id="rId34" w:tgtFrame="_blank" w:history="1">
        <w:r w:rsidRPr="00C25FC1">
          <w:rPr>
            <w:rFonts w:ascii="Arial" w:eastAsia="Times New Roman" w:hAnsi="Arial" w:cs="Arial"/>
            <w:color w:val="0000FF"/>
            <w:sz w:val="20"/>
            <w:szCs w:val="20"/>
            <w:u w:val="single"/>
            <w:lang w:eastAsia="fr-FR"/>
          </w:rPr>
          <w:t>Andry Rajoelina a 45 ans.</w:t>
        </w:r>
      </w:hyperlink>
      <w:r w:rsidRPr="00C25FC1">
        <w:rPr>
          <w:rFonts w:ascii="Arial" w:eastAsia="Times New Roman" w:hAnsi="Arial" w:cs="Arial"/>
          <w:sz w:val="20"/>
          <w:szCs w:val="20"/>
          <w:lang w:eastAsia="fr-FR"/>
        </w:rPr>
        <w:br/>
      </w:r>
      <w:hyperlink r:id="rId35" w:tgtFrame="_blank" w:history="1">
        <w:r w:rsidRPr="00C25FC1">
          <w:rPr>
            <w:rFonts w:ascii="Arial" w:eastAsia="Times New Roman" w:hAnsi="Arial" w:cs="Arial"/>
            <w:color w:val="0000FF"/>
            <w:sz w:val="20"/>
            <w:szCs w:val="20"/>
            <w:u w:val="single"/>
            <w:lang w:eastAsia="fr-FR"/>
          </w:rPr>
          <w:t>Résultats définitifs officiels du second tour de l’élection présidentielle malgache du 19 décembre 2018 (communiqué de la HCC).</w:t>
        </w:r>
      </w:hyperlink>
      <w:r w:rsidRPr="00C25FC1">
        <w:rPr>
          <w:rFonts w:ascii="Arial" w:eastAsia="Times New Roman" w:hAnsi="Arial" w:cs="Arial"/>
          <w:sz w:val="20"/>
          <w:szCs w:val="20"/>
          <w:lang w:eastAsia="fr-FR"/>
        </w:rPr>
        <w:br/>
      </w:r>
      <w:hyperlink r:id="rId36" w:tgtFrame="_blank" w:history="1">
        <w:r w:rsidRPr="00C25FC1">
          <w:rPr>
            <w:rFonts w:ascii="Arial" w:eastAsia="Times New Roman" w:hAnsi="Arial" w:cs="Arial"/>
            <w:color w:val="0000FF"/>
            <w:sz w:val="20"/>
            <w:szCs w:val="20"/>
            <w:u w:val="single"/>
            <w:lang w:eastAsia="fr-FR"/>
          </w:rPr>
          <w:t>Madagascar : Andry Rajoelina, élu peu contestable.</w:t>
        </w:r>
      </w:hyperlink>
      <w:r w:rsidRPr="00C25FC1">
        <w:rPr>
          <w:rFonts w:ascii="Arial" w:eastAsia="Times New Roman" w:hAnsi="Arial" w:cs="Arial"/>
          <w:sz w:val="20"/>
          <w:szCs w:val="20"/>
          <w:lang w:eastAsia="fr-FR"/>
        </w:rPr>
        <w:br/>
      </w:r>
      <w:hyperlink r:id="rId37" w:tgtFrame="_blank" w:history="1">
        <w:r w:rsidRPr="00C25FC1">
          <w:rPr>
            <w:rFonts w:ascii="Arial" w:eastAsia="Times New Roman" w:hAnsi="Arial" w:cs="Arial"/>
            <w:color w:val="0000FF"/>
            <w:sz w:val="20"/>
            <w:szCs w:val="20"/>
            <w:u w:val="single"/>
            <w:lang w:eastAsia="fr-FR"/>
          </w:rPr>
          <w:t>Résultats définitifs officiels du premier tour de l’élection présidentielle malgache du 7 novembre 2018 (communiqués par la HCC).</w:t>
        </w:r>
      </w:hyperlink>
      <w:r w:rsidRPr="00C25FC1">
        <w:rPr>
          <w:rFonts w:ascii="Arial" w:eastAsia="Times New Roman" w:hAnsi="Arial" w:cs="Arial"/>
          <w:sz w:val="20"/>
          <w:szCs w:val="20"/>
          <w:lang w:eastAsia="fr-FR"/>
        </w:rPr>
        <w:br/>
      </w:r>
      <w:hyperlink r:id="rId38" w:tgtFrame="_blank" w:history="1">
        <w:r w:rsidRPr="00C25FC1">
          <w:rPr>
            <w:rFonts w:ascii="Arial" w:eastAsia="Times New Roman" w:hAnsi="Arial" w:cs="Arial"/>
            <w:color w:val="0000FF"/>
            <w:sz w:val="20"/>
            <w:szCs w:val="20"/>
            <w:u w:val="single"/>
            <w:lang w:eastAsia="fr-FR"/>
          </w:rPr>
          <w:t>Madagascar : retour vers le futur, en 2013 avant HR.</w:t>
        </w:r>
      </w:hyperlink>
      <w:r w:rsidRPr="00C25FC1">
        <w:rPr>
          <w:rFonts w:ascii="Arial" w:eastAsia="Times New Roman" w:hAnsi="Arial" w:cs="Arial"/>
          <w:sz w:val="20"/>
          <w:szCs w:val="20"/>
          <w:lang w:eastAsia="fr-FR"/>
        </w:rPr>
        <w:br/>
      </w:r>
      <w:hyperlink r:id="rId39" w:tgtFrame="_blank" w:history="1">
        <w:r w:rsidRPr="00C25FC1">
          <w:rPr>
            <w:rFonts w:ascii="Arial" w:eastAsia="Times New Roman" w:hAnsi="Arial" w:cs="Arial"/>
            <w:color w:val="0000FF"/>
            <w:sz w:val="20"/>
            <w:szCs w:val="20"/>
            <w:u w:val="single"/>
            <w:lang w:eastAsia="fr-FR"/>
          </w:rPr>
          <w:t>L’élection présidentielle malgache du 7 novembre 2018.</w:t>
        </w:r>
      </w:hyperlink>
      <w:r w:rsidRPr="00C25FC1">
        <w:rPr>
          <w:rFonts w:ascii="Arial" w:eastAsia="Times New Roman" w:hAnsi="Arial" w:cs="Arial"/>
          <w:sz w:val="20"/>
          <w:szCs w:val="20"/>
          <w:lang w:eastAsia="fr-FR"/>
        </w:rPr>
        <w:br/>
      </w:r>
      <w:hyperlink r:id="rId40" w:tgtFrame="_blank" w:history="1">
        <w:r w:rsidRPr="00C25FC1">
          <w:rPr>
            <w:rFonts w:ascii="Arial" w:eastAsia="Times New Roman" w:hAnsi="Arial" w:cs="Arial"/>
            <w:color w:val="0000FF"/>
            <w:sz w:val="20"/>
            <w:szCs w:val="20"/>
            <w:u w:val="single"/>
            <w:lang w:eastAsia="fr-FR"/>
          </w:rPr>
          <w:t>La liste officielle des 36 candidats à l’élection présidentielle malgache du 7 novembre 2018 (publiée le 22 août 2018).</w:t>
        </w:r>
      </w:hyperlink>
      <w:r w:rsidRPr="00C25FC1">
        <w:rPr>
          <w:rFonts w:ascii="Arial" w:eastAsia="Times New Roman" w:hAnsi="Arial" w:cs="Arial"/>
          <w:sz w:val="20"/>
          <w:szCs w:val="20"/>
          <w:lang w:eastAsia="fr-FR"/>
        </w:rPr>
        <w:br/>
      </w:r>
      <w:hyperlink r:id="rId41" w:tgtFrame="_blank" w:history="1">
        <w:r w:rsidRPr="00C25FC1">
          <w:rPr>
            <w:rFonts w:ascii="Arial" w:eastAsia="Times New Roman" w:hAnsi="Arial" w:cs="Arial"/>
            <w:color w:val="0000FF"/>
            <w:sz w:val="20"/>
            <w:szCs w:val="20"/>
            <w:u w:val="single"/>
            <w:lang w:eastAsia="fr-FR"/>
          </w:rPr>
          <w:t>Albert Zafy.</w:t>
        </w:r>
      </w:hyperlink>
      <w:r w:rsidRPr="00C25FC1">
        <w:rPr>
          <w:rFonts w:ascii="Arial" w:eastAsia="Times New Roman" w:hAnsi="Arial" w:cs="Arial"/>
          <w:sz w:val="20"/>
          <w:szCs w:val="20"/>
          <w:lang w:eastAsia="fr-FR"/>
        </w:rPr>
        <w:br/>
      </w:r>
      <w:hyperlink r:id="rId42" w:tgtFrame="_blank" w:history="1">
        <w:r w:rsidRPr="00C25FC1">
          <w:rPr>
            <w:rFonts w:ascii="Arial" w:eastAsia="Times New Roman" w:hAnsi="Arial" w:cs="Arial"/>
            <w:color w:val="0000FF"/>
            <w:sz w:val="20"/>
            <w:szCs w:val="20"/>
            <w:u w:val="single"/>
            <w:lang w:eastAsia="fr-FR"/>
          </w:rPr>
          <w:t>Le massacre de 1947.</w:t>
        </w:r>
      </w:hyperlink>
      <w:r w:rsidRPr="00C25FC1">
        <w:rPr>
          <w:rFonts w:ascii="Arial" w:eastAsia="Times New Roman" w:hAnsi="Arial" w:cs="Arial"/>
          <w:sz w:val="20"/>
          <w:szCs w:val="20"/>
          <w:lang w:eastAsia="fr-FR"/>
        </w:rPr>
        <w:br/>
      </w:r>
      <w:hyperlink r:id="rId43" w:tgtFrame="_blank" w:history="1">
        <w:r w:rsidRPr="00C25FC1">
          <w:rPr>
            <w:rFonts w:ascii="Arial" w:eastAsia="Times New Roman" w:hAnsi="Arial" w:cs="Arial"/>
            <w:color w:val="0000FF"/>
            <w:sz w:val="20"/>
            <w:szCs w:val="20"/>
            <w:u w:val="single"/>
            <w:lang w:eastAsia="fr-FR"/>
          </w:rPr>
          <w:t>Le pire n’est jamais sûr (28 janvier 2014).</w:t>
        </w:r>
      </w:hyperlink>
      <w:r w:rsidRPr="00C25FC1">
        <w:rPr>
          <w:rFonts w:ascii="Arial" w:eastAsia="Times New Roman" w:hAnsi="Arial" w:cs="Arial"/>
          <w:sz w:val="20"/>
          <w:szCs w:val="20"/>
          <w:lang w:eastAsia="fr-FR"/>
        </w:rPr>
        <w:br/>
      </w:r>
      <w:hyperlink r:id="rId44" w:tgtFrame="_blank" w:history="1">
        <w:r w:rsidRPr="00C25FC1">
          <w:rPr>
            <w:rFonts w:ascii="Arial" w:eastAsia="Times New Roman" w:hAnsi="Arial" w:cs="Arial"/>
            <w:color w:val="0000FF"/>
            <w:sz w:val="20"/>
            <w:szCs w:val="20"/>
            <w:u w:val="single"/>
            <w:lang w:eastAsia="fr-FR"/>
          </w:rPr>
          <w:t>Le gouvernement de Roger Kolo (18 avril 2014).</w:t>
        </w:r>
      </w:hyperlink>
      <w:r w:rsidRPr="00C25FC1">
        <w:rPr>
          <w:rFonts w:ascii="Arial" w:eastAsia="Times New Roman" w:hAnsi="Arial" w:cs="Arial"/>
          <w:sz w:val="20"/>
          <w:szCs w:val="20"/>
          <w:lang w:eastAsia="fr-FR"/>
        </w:rPr>
        <w:br/>
      </w:r>
      <w:hyperlink r:id="rId45" w:tgtFrame="_blank" w:history="1">
        <w:r w:rsidRPr="00C25FC1">
          <w:rPr>
            <w:rFonts w:ascii="Arial" w:eastAsia="Times New Roman" w:hAnsi="Arial" w:cs="Arial"/>
            <w:color w:val="0000FF"/>
            <w:sz w:val="20"/>
            <w:szCs w:val="20"/>
            <w:u w:val="single"/>
            <w:lang w:eastAsia="fr-FR"/>
          </w:rPr>
          <w:t>Discours d'investiture de Hery Rajaonarimampianina du 25 janvier 2014 (texte intégral).</w:t>
        </w:r>
      </w:hyperlink>
      <w:r w:rsidRPr="00C25FC1">
        <w:rPr>
          <w:rFonts w:ascii="Arial" w:eastAsia="Times New Roman" w:hAnsi="Arial" w:cs="Arial"/>
          <w:sz w:val="20"/>
          <w:szCs w:val="20"/>
          <w:lang w:eastAsia="fr-FR"/>
        </w:rPr>
        <w:br/>
      </w:r>
      <w:hyperlink r:id="rId46" w:tgtFrame="_blank" w:history="1">
        <w:r w:rsidRPr="00C25FC1">
          <w:rPr>
            <w:rFonts w:ascii="Arial" w:eastAsia="Times New Roman" w:hAnsi="Arial" w:cs="Arial"/>
            <w:color w:val="0000FF"/>
            <w:sz w:val="20"/>
            <w:szCs w:val="20"/>
            <w:u w:val="single"/>
            <w:lang w:eastAsia="fr-FR"/>
          </w:rPr>
          <w:t>Vidéo du discours d'investiture de Hery Rajaonarimampianina.</w:t>
        </w:r>
      </w:hyperlink>
      <w:r w:rsidRPr="00C25FC1">
        <w:rPr>
          <w:rFonts w:ascii="Arial" w:eastAsia="Times New Roman" w:hAnsi="Arial" w:cs="Arial"/>
          <w:sz w:val="20"/>
          <w:szCs w:val="20"/>
          <w:lang w:eastAsia="fr-FR"/>
        </w:rPr>
        <w:br/>
      </w:r>
      <w:hyperlink r:id="rId47" w:tgtFrame="_blank" w:history="1">
        <w:r w:rsidRPr="00C25FC1">
          <w:rPr>
            <w:rFonts w:ascii="Arial" w:eastAsia="Times New Roman" w:hAnsi="Arial" w:cs="Arial"/>
            <w:color w:val="0000FF"/>
            <w:sz w:val="20"/>
            <w:szCs w:val="20"/>
            <w:u w:val="single"/>
            <w:lang w:eastAsia="fr-FR"/>
          </w:rPr>
          <w:t>L'angoisse de la page blanche.</w:t>
        </w:r>
      </w:hyperlink>
      <w:r w:rsidRPr="00C25FC1">
        <w:rPr>
          <w:rFonts w:ascii="Arial" w:eastAsia="Times New Roman" w:hAnsi="Arial" w:cs="Arial"/>
          <w:sz w:val="20"/>
          <w:szCs w:val="20"/>
          <w:lang w:eastAsia="fr-FR"/>
        </w:rPr>
        <w:br/>
      </w:r>
      <w:hyperlink r:id="rId48" w:tgtFrame="_blank" w:history="1">
        <w:r w:rsidRPr="00C25FC1">
          <w:rPr>
            <w:rFonts w:ascii="Arial" w:eastAsia="Times New Roman" w:hAnsi="Arial" w:cs="Arial"/>
            <w:color w:val="0000FF"/>
            <w:sz w:val="20"/>
            <w:szCs w:val="20"/>
            <w:u w:val="single"/>
            <w:lang w:eastAsia="fr-FR"/>
          </w:rPr>
          <w:t>Résultats de la CENIT (3 janvier 2014).</w:t>
        </w:r>
      </w:hyperlink>
      <w:r w:rsidRPr="00C25FC1">
        <w:rPr>
          <w:rFonts w:ascii="Arial" w:eastAsia="Times New Roman" w:hAnsi="Arial" w:cs="Arial"/>
          <w:sz w:val="20"/>
          <w:szCs w:val="20"/>
          <w:lang w:eastAsia="fr-FR"/>
        </w:rPr>
        <w:br/>
      </w:r>
      <w:hyperlink r:id="rId49" w:tgtFrame="_blank" w:history="1">
        <w:r w:rsidRPr="00C25FC1">
          <w:rPr>
            <w:rFonts w:ascii="Arial" w:eastAsia="Times New Roman" w:hAnsi="Arial" w:cs="Arial"/>
            <w:color w:val="0000FF"/>
            <w:sz w:val="20"/>
            <w:szCs w:val="20"/>
            <w:u w:val="single"/>
            <w:lang w:eastAsia="fr-FR"/>
          </w:rPr>
          <w:t>Nuages noirs sur le processus électoral.</w:t>
        </w:r>
      </w:hyperlink>
      <w:r w:rsidRPr="00C25FC1">
        <w:rPr>
          <w:rFonts w:ascii="Arial" w:eastAsia="Times New Roman" w:hAnsi="Arial" w:cs="Arial"/>
          <w:sz w:val="20"/>
          <w:szCs w:val="20"/>
          <w:lang w:eastAsia="fr-FR"/>
        </w:rPr>
        <w:br/>
      </w:r>
      <w:hyperlink r:id="rId50" w:tgtFrame="_blank" w:history="1">
        <w:r w:rsidRPr="00C25FC1">
          <w:rPr>
            <w:rFonts w:ascii="Arial" w:eastAsia="Times New Roman" w:hAnsi="Arial" w:cs="Arial"/>
            <w:color w:val="0000FF"/>
            <w:sz w:val="20"/>
            <w:szCs w:val="20"/>
            <w:u w:val="single"/>
            <w:lang w:eastAsia="fr-FR"/>
          </w:rPr>
          <w:t>Le second tour de la présidentielle.</w:t>
        </w:r>
      </w:hyperlink>
      <w:r w:rsidRPr="00C25FC1">
        <w:rPr>
          <w:rFonts w:ascii="Arial" w:eastAsia="Times New Roman" w:hAnsi="Arial" w:cs="Arial"/>
          <w:sz w:val="20"/>
          <w:szCs w:val="20"/>
          <w:lang w:eastAsia="fr-FR"/>
        </w:rPr>
        <w:br/>
      </w:r>
      <w:hyperlink r:id="rId51" w:tgtFrame="_blank" w:history="1">
        <w:r w:rsidRPr="00C25FC1">
          <w:rPr>
            <w:rFonts w:ascii="Arial" w:eastAsia="Times New Roman" w:hAnsi="Arial" w:cs="Arial"/>
            <w:color w:val="0000FF"/>
            <w:sz w:val="20"/>
            <w:szCs w:val="20"/>
            <w:u w:val="single"/>
            <w:lang w:eastAsia="fr-FR"/>
          </w:rPr>
          <w:t>Duel Robinson vs Rajaonarimampianina.</w:t>
        </w:r>
      </w:hyperlink>
      <w:r w:rsidRPr="00C25FC1">
        <w:rPr>
          <w:rFonts w:ascii="Arial" w:eastAsia="Times New Roman" w:hAnsi="Arial" w:cs="Arial"/>
          <w:sz w:val="20"/>
          <w:szCs w:val="20"/>
          <w:lang w:eastAsia="fr-FR"/>
        </w:rPr>
        <w:br/>
      </w:r>
      <w:hyperlink r:id="rId52" w:tgtFrame="_blank" w:history="1">
        <w:r w:rsidRPr="00C25FC1">
          <w:rPr>
            <w:rFonts w:ascii="Arial" w:eastAsia="Times New Roman" w:hAnsi="Arial" w:cs="Arial"/>
            <w:color w:val="0000FF"/>
            <w:sz w:val="20"/>
            <w:szCs w:val="20"/>
            <w:u w:val="single"/>
            <w:lang w:eastAsia="fr-FR"/>
          </w:rPr>
          <w:t>Les résultats officiels du 1</w:t>
        </w:r>
        <w:r w:rsidRPr="00C25FC1">
          <w:rPr>
            <w:rFonts w:ascii="Arial" w:eastAsia="Times New Roman" w:hAnsi="Arial" w:cs="Arial"/>
            <w:color w:val="0000FF"/>
            <w:sz w:val="20"/>
            <w:szCs w:val="20"/>
            <w:u w:val="single"/>
            <w:vertAlign w:val="superscript"/>
            <w:lang w:eastAsia="fr-FR"/>
          </w:rPr>
          <w:t>er</w:t>
        </w:r>
        <w:r w:rsidRPr="00C25FC1">
          <w:rPr>
            <w:rFonts w:ascii="Arial" w:eastAsia="Times New Roman" w:hAnsi="Arial" w:cs="Arial"/>
            <w:color w:val="0000FF"/>
            <w:sz w:val="20"/>
            <w:szCs w:val="20"/>
            <w:u w:val="single"/>
            <w:lang w:eastAsia="fr-FR"/>
          </w:rPr>
          <w:t xml:space="preserve"> tour de la présidentielle malgache (à télécharger).</w:t>
        </w:r>
      </w:hyperlink>
      <w:r w:rsidRPr="00C25FC1">
        <w:rPr>
          <w:rFonts w:ascii="Arial" w:eastAsia="Times New Roman" w:hAnsi="Arial" w:cs="Arial"/>
          <w:sz w:val="20"/>
          <w:szCs w:val="20"/>
          <w:lang w:eastAsia="fr-FR"/>
        </w:rPr>
        <w:br/>
      </w:r>
      <w:hyperlink r:id="rId53" w:tgtFrame="_blank" w:history="1">
        <w:r w:rsidRPr="00C25FC1">
          <w:rPr>
            <w:rFonts w:ascii="Arial" w:eastAsia="Times New Roman" w:hAnsi="Arial" w:cs="Arial"/>
            <w:color w:val="0000FF"/>
            <w:sz w:val="20"/>
            <w:szCs w:val="20"/>
            <w:u w:val="single"/>
            <w:lang w:eastAsia="fr-FR"/>
          </w:rPr>
          <w:t>Victoire du processus électoral malgache.</w:t>
        </w:r>
      </w:hyperlink>
      <w:r w:rsidRPr="00C25FC1">
        <w:rPr>
          <w:rFonts w:ascii="Arial" w:eastAsia="Times New Roman" w:hAnsi="Arial" w:cs="Arial"/>
          <w:sz w:val="20"/>
          <w:szCs w:val="20"/>
          <w:lang w:eastAsia="fr-FR"/>
        </w:rPr>
        <w:br/>
      </w:r>
      <w:hyperlink r:id="rId54" w:tgtFrame="_blank" w:history="1">
        <w:r w:rsidRPr="00C25FC1">
          <w:rPr>
            <w:rFonts w:ascii="Arial" w:eastAsia="Times New Roman" w:hAnsi="Arial" w:cs="Arial"/>
            <w:color w:val="0000FF"/>
            <w:sz w:val="20"/>
            <w:szCs w:val="20"/>
            <w:u w:val="single"/>
            <w:lang w:eastAsia="fr-FR"/>
          </w:rPr>
          <w:t>Jour J de la démocratie malgache : présentation des candidats.</w:t>
        </w:r>
      </w:hyperlink>
      <w:r w:rsidRPr="00C25FC1">
        <w:rPr>
          <w:rFonts w:ascii="Arial" w:eastAsia="Times New Roman" w:hAnsi="Arial" w:cs="Arial"/>
          <w:sz w:val="20"/>
          <w:szCs w:val="20"/>
          <w:lang w:eastAsia="fr-FR"/>
        </w:rPr>
        <w:br/>
      </w:r>
      <w:hyperlink r:id="rId55" w:tgtFrame="_blank" w:history="1">
        <w:r w:rsidRPr="00C25FC1">
          <w:rPr>
            <w:rFonts w:ascii="Arial" w:eastAsia="Times New Roman" w:hAnsi="Arial" w:cs="Arial"/>
            <w:color w:val="0000FF"/>
            <w:sz w:val="20"/>
            <w:szCs w:val="20"/>
            <w:u w:val="single"/>
            <w:lang w:eastAsia="fr-FR"/>
          </w:rPr>
          <w:t>L’élection présidentielle du 24 juillet 2013 aura-t-elle lieu ?</w:t>
        </w:r>
      </w:hyperlink>
      <w:r w:rsidRPr="00C25FC1">
        <w:rPr>
          <w:rFonts w:ascii="Arial" w:eastAsia="Times New Roman" w:hAnsi="Arial" w:cs="Arial"/>
          <w:sz w:val="20"/>
          <w:szCs w:val="20"/>
          <w:lang w:eastAsia="fr-FR"/>
        </w:rPr>
        <w:br/>
      </w:r>
      <w:hyperlink r:id="rId56" w:tgtFrame="_blank" w:history="1">
        <w:r w:rsidRPr="00C25FC1">
          <w:rPr>
            <w:rFonts w:ascii="Arial" w:eastAsia="Times New Roman" w:hAnsi="Arial" w:cs="Arial"/>
            <w:color w:val="0000FF"/>
            <w:sz w:val="20"/>
            <w:szCs w:val="20"/>
            <w:u w:val="single"/>
            <w:lang w:eastAsia="fr-FR"/>
          </w:rPr>
          <w:t>La feuille de route adoptée.</w:t>
        </w:r>
      </w:hyperlink>
      <w:r w:rsidRPr="00C25FC1">
        <w:rPr>
          <w:rFonts w:ascii="Arial" w:eastAsia="Times New Roman" w:hAnsi="Arial" w:cs="Arial"/>
          <w:sz w:val="20"/>
          <w:szCs w:val="20"/>
          <w:lang w:eastAsia="fr-FR"/>
        </w:rPr>
        <w:br/>
      </w:r>
      <w:hyperlink r:id="rId57" w:tgtFrame="_blank" w:history="1">
        <w:r w:rsidRPr="00C25FC1">
          <w:rPr>
            <w:rFonts w:ascii="Arial" w:eastAsia="Times New Roman" w:hAnsi="Arial" w:cs="Arial"/>
            <w:color w:val="0000FF"/>
            <w:sz w:val="20"/>
            <w:szCs w:val="20"/>
            <w:u w:val="single"/>
            <w:lang w:eastAsia="fr-FR"/>
          </w:rPr>
          <w:t>Un putsch en bonne et due forme.</w:t>
        </w:r>
      </w:hyperlink>
      <w:r w:rsidRPr="00C25FC1">
        <w:rPr>
          <w:rFonts w:ascii="Arial" w:eastAsia="Times New Roman" w:hAnsi="Arial" w:cs="Arial"/>
          <w:sz w:val="20"/>
          <w:szCs w:val="20"/>
          <w:lang w:eastAsia="fr-FR"/>
        </w:rPr>
        <w:br/>
      </w:r>
      <w:hyperlink r:id="rId58" w:tgtFrame="_blank" w:history="1">
        <w:r w:rsidRPr="00C25FC1">
          <w:rPr>
            <w:rFonts w:ascii="Arial" w:eastAsia="Times New Roman" w:hAnsi="Arial" w:cs="Arial"/>
            <w:color w:val="0000FF"/>
            <w:sz w:val="20"/>
            <w:szCs w:val="20"/>
            <w:u w:val="single"/>
            <w:lang w:eastAsia="fr-FR"/>
          </w:rPr>
          <w:t>Le prix du sang.</w:t>
        </w:r>
      </w:hyperlink>
      <w:r w:rsidRPr="00C25FC1">
        <w:rPr>
          <w:rFonts w:ascii="Arial" w:eastAsia="Times New Roman" w:hAnsi="Arial" w:cs="Arial"/>
          <w:sz w:val="20"/>
          <w:szCs w:val="20"/>
          <w:lang w:eastAsia="fr-FR"/>
        </w:rPr>
        <w:br/>
      </w:r>
      <w:hyperlink r:id="rId59" w:tgtFrame="_blank" w:history="1">
        <w:r w:rsidRPr="00C25FC1">
          <w:rPr>
            <w:rFonts w:ascii="Arial" w:eastAsia="Times New Roman" w:hAnsi="Arial" w:cs="Arial"/>
            <w:color w:val="0000FF"/>
            <w:sz w:val="20"/>
            <w:szCs w:val="20"/>
            <w:u w:val="single"/>
            <w:lang w:eastAsia="fr-FR"/>
          </w:rPr>
          <w:t>Et si cela s’était passé en France ?</w:t>
        </w:r>
      </w:hyperlink>
      <w:r w:rsidRPr="00C25FC1">
        <w:rPr>
          <w:rFonts w:ascii="Arial" w:eastAsia="Times New Roman" w:hAnsi="Arial" w:cs="Arial"/>
          <w:sz w:val="20"/>
          <w:szCs w:val="20"/>
          <w:lang w:eastAsia="fr-FR"/>
        </w:rPr>
        <w:br/>
      </w:r>
      <w:hyperlink r:id="rId60" w:tgtFrame="_blank" w:history="1">
        <w:r w:rsidRPr="00C25FC1">
          <w:rPr>
            <w:rFonts w:ascii="Arial" w:eastAsia="Times New Roman" w:hAnsi="Arial" w:cs="Arial"/>
            <w:color w:val="0000FF"/>
            <w:sz w:val="20"/>
            <w:szCs w:val="20"/>
            <w:u w:val="single"/>
            <w:lang w:eastAsia="fr-FR"/>
          </w:rPr>
          <w:t>La nouvelle Constitution malgache.</w:t>
        </w:r>
      </w:hyperlink>
      <w:r w:rsidRPr="00C25FC1">
        <w:rPr>
          <w:rFonts w:ascii="Arial" w:eastAsia="Times New Roman" w:hAnsi="Arial" w:cs="Arial"/>
          <w:sz w:val="20"/>
          <w:szCs w:val="20"/>
          <w:lang w:eastAsia="fr-FR"/>
        </w:rPr>
        <w:br/>
      </w:r>
      <w:hyperlink r:id="rId61" w:tgtFrame="_blank" w:history="1">
        <w:r w:rsidRPr="00C25FC1">
          <w:rPr>
            <w:rFonts w:ascii="Arial" w:eastAsia="Times New Roman" w:hAnsi="Arial" w:cs="Arial"/>
            <w:color w:val="0000FF"/>
            <w:sz w:val="20"/>
            <w:szCs w:val="20"/>
            <w:u w:val="single"/>
            <w:lang w:eastAsia="fr-FR"/>
          </w:rPr>
          <w:t>Le gouvernement malgache pour appliquer la feuille de route.</w:t>
        </w:r>
      </w:hyperlink>
      <w:r w:rsidRPr="00C25FC1">
        <w:rPr>
          <w:rFonts w:ascii="Arial" w:eastAsia="Times New Roman" w:hAnsi="Arial" w:cs="Arial"/>
          <w:sz w:val="20"/>
          <w:szCs w:val="20"/>
          <w:lang w:eastAsia="fr-FR"/>
        </w:rPr>
        <w:br/>
      </w:r>
      <w:hyperlink r:id="rId62" w:tgtFrame="_blank" w:history="1">
        <w:r w:rsidRPr="00C25FC1">
          <w:rPr>
            <w:rFonts w:ascii="Arial" w:eastAsia="Times New Roman" w:hAnsi="Arial" w:cs="Arial"/>
            <w:color w:val="0000FF"/>
            <w:sz w:val="20"/>
            <w:szCs w:val="20"/>
            <w:u w:val="single"/>
            <w:lang w:eastAsia="fr-FR"/>
          </w:rPr>
          <w:t>Liste de mai 2013 des candidats à l’élection présidentielle.</w:t>
        </w:r>
      </w:hyperlink>
      <w:r w:rsidRPr="00C25FC1">
        <w:rPr>
          <w:rFonts w:ascii="Arial" w:eastAsia="Times New Roman" w:hAnsi="Arial" w:cs="Arial"/>
          <w:sz w:val="20"/>
          <w:szCs w:val="20"/>
          <w:lang w:eastAsia="fr-FR"/>
        </w:rPr>
        <w:br/>
      </w:r>
    </w:p>
    <w:p w14:paraId="60365A36" w14:textId="33FD20E1" w:rsidR="00C25FC1" w:rsidRPr="001B6F7A" w:rsidRDefault="00C25FC1" w:rsidP="001B6F7A">
      <w:pPr>
        <w:spacing w:before="100" w:beforeAutospacing="1" w:after="100" w:afterAutospacing="1"/>
        <w:jc w:val="left"/>
        <w:rPr>
          <w:rFonts w:ascii="Arial" w:eastAsia="Times New Roman" w:hAnsi="Arial" w:cs="Arial"/>
          <w:sz w:val="20"/>
          <w:szCs w:val="20"/>
          <w:lang w:eastAsia="fr-FR"/>
        </w:rPr>
      </w:pPr>
      <w:r w:rsidRPr="00C25FC1">
        <w:rPr>
          <w:rFonts w:ascii="Arial" w:eastAsia="Times New Roman" w:hAnsi="Arial" w:cs="Arial"/>
          <w:noProof/>
          <w:sz w:val="20"/>
          <w:szCs w:val="20"/>
          <w:lang w:eastAsia="fr-FR"/>
        </w:rPr>
        <w:drawing>
          <wp:inline distT="0" distB="0" distL="0" distR="0" wp14:anchorId="112E2B20" wp14:editId="697E8D9B">
            <wp:extent cx="6218225" cy="3484617"/>
            <wp:effectExtent l="0" t="0" r="0" b="1905"/>
            <wp:docPr id="6" name="Image 6" descr="_yartiRatsirakaDidie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yartiRatsirakaDidier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35640" cy="3494376"/>
                    </a:xfrm>
                    <a:prstGeom prst="rect">
                      <a:avLst/>
                    </a:prstGeom>
                    <a:noFill/>
                    <a:ln>
                      <a:noFill/>
                    </a:ln>
                  </pic:spPr>
                </pic:pic>
              </a:graphicData>
            </a:graphic>
          </wp:inline>
        </w:drawing>
      </w:r>
    </w:p>
    <w:sectPr w:rsidR="00C25FC1" w:rsidRPr="001B6F7A" w:rsidSect="00C25FC1">
      <w:footerReference w:type="default" r:id="rId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6949E" w14:textId="77777777" w:rsidR="001C665D" w:rsidRDefault="001C665D" w:rsidP="00C25FC1">
      <w:r>
        <w:separator/>
      </w:r>
    </w:p>
  </w:endnote>
  <w:endnote w:type="continuationSeparator" w:id="0">
    <w:p w14:paraId="2B47C1A8" w14:textId="77777777" w:rsidR="001C665D" w:rsidRDefault="001C665D" w:rsidP="00C25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9907060"/>
      <w:docPartObj>
        <w:docPartGallery w:val="Page Numbers (Bottom of Page)"/>
        <w:docPartUnique/>
      </w:docPartObj>
    </w:sdtPr>
    <w:sdtEndPr/>
    <w:sdtContent>
      <w:p w14:paraId="42711812" w14:textId="5071AA62" w:rsidR="00C25FC1" w:rsidRDefault="00C25FC1">
        <w:pPr>
          <w:pStyle w:val="Pieddepage"/>
          <w:jc w:val="center"/>
        </w:pPr>
        <w:r>
          <w:fldChar w:fldCharType="begin"/>
        </w:r>
        <w:r>
          <w:instrText>PAGE   \* MERGEFORMAT</w:instrText>
        </w:r>
        <w:r>
          <w:fldChar w:fldCharType="separate"/>
        </w:r>
        <w:r>
          <w:t>2</w:t>
        </w:r>
        <w:r>
          <w:fldChar w:fldCharType="end"/>
        </w:r>
      </w:p>
    </w:sdtContent>
  </w:sdt>
  <w:p w14:paraId="63B48F49" w14:textId="77777777" w:rsidR="00C25FC1" w:rsidRDefault="00C25F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51970" w14:textId="77777777" w:rsidR="001C665D" w:rsidRDefault="001C665D" w:rsidP="00C25FC1">
      <w:r>
        <w:separator/>
      </w:r>
    </w:p>
  </w:footnote>
  <w:footnote w:type="continuationSeparator" w:id="0">
    <w:p w14:paraId="021A9643" w14:textId="77777777" w:rsidR="001C665D" w:rsidRDefault="001C665D" w:rsidP="00C25F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25B95"/>
    <w:multiLevelType w:val="multilevel"/>
    <w:tmpl w:val="75B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D526CC"/>
    <w:multiLevelType w:val="multilevel"/>
    <w:tmpl w:val="11F8B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F54873"/>
    <w:multiLevelType w:val="multilevel"/>
    <w:tmpl w:val="6B6E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124FC7"/>
    <w:multiLevelType w:val="multilevel"/>
    <w:tmpl w:val="B70A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476EA1"/>
    <w:multiLevelType w:val="multilevel"/>
    <w:tmpl w:val="D3C01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FC1"/>
    <w:rsid w:val="00000673"/>
    <w:rsid w:val="00000DB4"/>
    <w:rsid w:val="000012FA"/>
    <w:rsid w:val="00001829"/>
    <w:rsid w:val="000020E6"/>
    <w:rsid w:val="00002550"/>
    <w:rsid w:val="000027A9"/>
    <w:rsid w:val="00002CAF"/>
    <w:rsid w:val="00003136"/>
    <w:rsid w:val="0000338A"/>
    <w:rsid w:val="000033B0"/>
    <w:rsid w:val="0000369D"/>
    <w:rsid w:val="00003B85"/>
    <w:rsid w:val="000044BE"/>
    <w:rsid w:val="00004A41"/>
    <w:rsid w:val="00004E8B"/>
    <w:rsid w:val="00005210"/>
    <w:rsid w:val="00005621"/>
    <w:rsid w:val="00005637"/>
    <w:rsid w:val="000057F0"/>
    <w:rsid w:val="00005A75"/>
    <w:rsid w:val="00005D12"/>
    <w:rsid w:val="00005FF4"/>
    <w:rsid w:val="00006066"/>
    <w:rsid w:val="000066EE"/>
    <w:rsid w:val="00006706"/>
    <w:rsid w:val="000069C0"/>
    <w:rsid w:val="00006C4A"/>
    <w:rsid w:val="00006EB5"/>
    <w:rsid w:val="000073BB"/>
    <w:rsid w:val="00007429"/>
    <w:rsid w:val="000074A0"/>
    <w:rsid w:val="000075F3"/>
    <w:rsid w:val="00007B58"/>
    <w:rsid w:val="00007E7E"/>
    <w:rsid w:val="00007F84"/>
    <w:rsid w:val="00007FC9"/>
    <w:rsid w:val="000100C7"/>
    <w:rsid w:val="00010A92"/>
    <w:rsid w:val="00010B6F"/>
    <w:rsid w:val="00010D00"/>
    <w:rsid w:val="00010FB3"/>
    <w:rsid w:val="000112D5"/>
    <w:rsid w:val="000114C2"/>
    <w:rsid w:val="000115DA"/>
    <w:rsid w:val="000116DA"/>
    <w:rsid w:val="000117C7"/>
    <w:rsid w:val="00011F4F"/>
    <w:rsid w:val="00011FB0"/>
    <w:rsid w:val="00012161"/>
    <w:rsid w:val="00013022"/>
    <w:rsid w:val="000130B3"/>
    <w:rsid w:val="0001314B"/>
    <w:rsid w:val="00013CAF"/>
    <w:rsid w:val="00013FAC"/>
    <w:rsid w:val="0001418C"/>
    <w:rsid w:val="00014676"/>
    <w:rsid w:val="00014679"/>
    <w:rsid w:val="00014AAF"/>
    <w:rsid w:val="00014CAA"/>
    <w:rsid w:val="00014D67"/>
    <w:rsid w:val="00014EB5"/>
    <w:rsid w:val="00015271"/>
    <w:rsid w:val="00015373"/>
    <w:rsid w:val="0001622B"/>
    <w:rsid w:val="00016A2B"/>
    <w:rsid w:val="00016C48"/>
    <w:rsid w:val="00017563"/>
    <w:rsid w:val="00017690"/>
    <w:rsid w:val="00017DDD"/>
    <w:rsid w:val="00020029"/>
    <w:rsid w:val="0002069F"/>
    <w:rsid w:val="00020925"/>
    <w:rsid w:val="000209DB"/>
    <w:rsid w:val="00020FD2"/>
    <w:rsid w:val="00021172"/>
    <w:rsid w:val="000213B7"/>
    <w:rsid w:val="000215F6"/>
    <w:rsid w:val="000216FC"/>
    <w:rsid w:val="0002173D"/>
    <w:rsid w:val="00021D2A"/>
    <w:rsid w:val="00021D3F"/>
    <w:rsid w:val="00022172"/>
    <w:rsid w:val="0002219C"/>
    <w:rsid w:val="0002236E"/>
    <w:rsid w:val="000223B2"/>
    <w:rsid w:val="00022E7B"/>
    <w:rsid w:val="00023548"/>
    <w:rsid w:val="000238C9"/>
    <w:rsid w:val="00023CC7"/>
    <w:rsid w:val="0002470E"/>
    <w:rsid w:val="00024785"/>
    <w:rsid w:val="000247E6"/>
    <w:rsid w:val="00024C72"/>
    <w:rsid w:val="00024E1C"/>
    <w:rsid w:val="00025720"/>
    <w:rsid w:val="0002611A"/>
    <w:rsid w:val="00026228"/>
    <w:rsid w:val="000265A5"/>
    <w:rsid w:val="00026D23"/>
    <w:rsid w:val="00026D40"/>
    <w:rsid w:val="00026E8E"/>
    <w:rsid w:val="00026F3E"/>
    <w:rsid w:val="00027444"/>
    <w:rsid w:val="00027CF1"/>
    <w:rsid w:val="00027E96"/>
    <w:rsid w:val="00027FE7"/>
    <w:rsid w:val="000301FB"/>
    <w:rsid w:val="00030311"/>
    <w:rsid w:val="0003064C"/>
    <w:rsid w:val="000308B6"/>
    <w:rsid w:val="00030DF3"/>
    <w:rsid w:val="000312B1"/>
    <w:rsid w:val="000316BB"/>
    <w:rsid w:val="00031FEA"/>
    <w:rsid w:val="00032D2B"/>
    <w:rsid w:val="00033496"/>
    <w:rsid w:val="00033B00"/>
    <w:rsid w:val="0003412C"/>
    <w:rsid w:val="00034142"/>
    <w:rsid w:val="00034281"/>
    <w:rsid w:val="0003432B"/>
    <w:rsid w:val="000345AF"/>
    <w:rsid w:val="000352ED"/>
    <w:rsid w:val="00035613"/>
    <w:rsid w:val="00035CAD"/>
    <w:rsid w:val="0003689E"/>
    <w:rsid w:val="00036B91"/>
    <w:rsid w:val="00036F13"/>
    <w:rsid w:val="000374CF"/>
    <w:rsid w:val="00037936"/>
    <w:rsid w:val="000400C3"/>
    <w:rsid w:val="0004016B"/>
    <w:rsid w:val="00040179"/>
    <w:rsid w:val="0004046F"/>
    <w:rsid w:val="0004156B"/>
    <w:rsid w:val="00041EBE"/>
    <w:rsid w:val="00042220"/>
    <w:rsid w:val="00042B6A"/>
    <w:rsid w:val="00042C0D"/>
    <w:rsid w:val="00043988"/>
    <w:rsid w:val="00043BC8"/>
    <w:rsid w:val="00043D20"/>
    <w:rsid w:val="00043F3B"/>
    <w:rsid w:val="00044081"/>
    <w:rsid w:val="000441BC"/>
    <w:rsid w:val="00044459"/>
    <w:rsid w:val="000445E7"/>
    <w:rsid w:val="00044953"/>
    <w:rsid w:val="00044B71"/>
    <w:rsid w:val="00044BB0"/>
    <w:rsid w:val="00044E70"/>
    <w:rsid w:val="000451C7"/>
    <w:rsid w:val="00045EAE"/>
    <w:rsid w:val="000462BC"/>
    <w:rsid w:val="000464E3"/>
    <w:rsid w:val="00046A2F"/>
    <w:rsid w:val="00046E6A"/>
    <w:rsid w:val="00047092"/>
    <w:rsid w:val="000471D7"/>
    <w:rsid w:val="00047F30"/>
    <w:rsid w:val="0005031C"/>
    <w:rsid w:val="000507D7"/>
    <w:rsid w:val="0005086D"/>
    <w:rsid w:val="00050EA0"/>
    <w:rsid w:val="00051F3C"/>
    <w:rsid w:val="0005237A"/>
    <w:rsid w:val="00052BD0"/>
    <w:rsid w:val="000534C3"/>
    <w:rsid w:val="00053734"/>
    <w:rsid w:val="000538D2"/>
    <w:rsid w:val="00053969"/>
    <w:rsid w:val="00053A06"/>
    <w:rsid w:val="00053A93"/>
    <w:rsid w:val="000540D2"/>
    <w:rsid w:val="0005468C"/>
    <w:rsid w:val="00054728"/>
    <w:rsid w:val="00054B9D"/>
    <w:rsid w:val="00054E2C"/>
    <w:rsid w:val="0005504C"/>
    <w:rsid w:val="00055221"/>
    <w:rsid w:val="0005523E"/>
    <w:rsid w:val="00055524"/>
    <w:rsid w:val="0005586D"/>
    <w:rsid w:val="00055B0C"/>
    <w:rsid w:val="0005639C"/>
    <w:rsid w:val="00056404"/>
    <w:rsid w:val="00056797"/>
    <w:rsid w:val="00056818"/>
    <w:rsid w:val="00056894"/>
    <w:rsid w:val="00057354"/>
    <w:rsid w:val="00057904"/>
    <w:rsid w:val="000602E0"/>
    <w:rsid w:val="00060338"/>
    <w:rsid w:val="00060699"/>
    <w:rsid w:val="00060792"/>
    <w:rsid w:val="00060883"/>
    <w:rsid w:val="00060936"/>
    <w:rsid w:val="000613B6"/>
    <w:rsid w:val="00061709"/>
    <w:rsid w:val="000618F8"/>
    <w:rsid w:val="00061A07"/>
    <w:rsid w:val="00061A77"/>
    <w:rsid w:val="00061F1D"/>
    <w:rsid w:val="00062008"/>
    <w:rsid w:val="00062168"/>
    <w:rsid w:val="00062169"/>
    <w:rsid w:val="000621EC"/>
    <w:rsid w:val="0006256A"/>
    <w:rsid w:val="000628FD"/>
    <w:rsid w:val="00063053"/>
    <w:rsid w:val="00063AE2"/>
    <w:rsid w:val="00063B68"/>
    <w:rsid w:val="00063F4F"/>
    <w:rsid w:val="00064106"/>
    <w:rsid w:val="00064291"/>
    <w:rsid w:val="00064F47"/>
    <w:rsid w:val="0006573A"/>
    <w:rsid w:val="000659D8"/>
    <w:rsid w:val="00066014"/>
    <w:rsid w:val="000662FA"/>
    <w:rsid w:val="000664B4"/>
    <w:rsid w:val="0006684A"/>
    <w:rsid w:val="00066BDE"/>
    <w:rsid w:val="000670C1"/>
    <w:rsid w:val="00067295"/>
    <w:rsid w:val="0006788B"/>
    <w:rsid w:val="00067BA0"/>
    <w:rsid w:val="0007006F"/>
    <w:rsid w:val="000703BA"/>
    <w:rsid w:val="00071CB8"/>
    <w:rsid w:val="00071F3C"/>
    <w:rsid w:val="0007214C"/>
    <w:rsid w:val="000721CA"/>
    <w:rsid w:val="000724DF"/>
    <w:rsid w:val="0007263F"/>
    <w:rsid w:val="00072754"/>
    <w:rsid w:val="00072918"/>
    <w:rsid w:val="00072930"/>
    <w:rsid w:val="00072C36"/>
    <w:rsid w:val="00072E77"/>
    <w:rsid w:val="00073CE9"/>
    <w:rsid w:val="00073D3D"/>
    <w:rsid w:val="00074625"/>
    <w:rsid w:val="00074709"/>
    <w:rsid w:val="00074B52"/>
    <w:rsid w:val="00074EBF"/>
    <w:rsid w:val="00074FEA"/>
    <w:rsid w:val="000750AD"/>
    <w:rsid w:val="00075DA3"/>
    <w:rsid w:val="00075F28"/>
    <w:rsid w:val="0007635F"/>
    <w:rsid w:val="00076C30"/>
    <w:rsid w:val="00076CC9"/>
    <w:rsid w:val="0007716B"/>
    <w:rsid w:val="00077811"/>
    <w:rsid w:val="00077DA4"/>
    <w:rsid w:val="00077E82"/>
    <w:rsid w:val="00077F1D"/>
    <w:rsid w:val="000808B7"/>
    <w:rsid w:val="00080CEE"/>
    <w:rsid w:val="000818BE"/>
    <w:rsid w:val="00081AEB"/>
    <w:rsid w:val="00081BB7"/>
    <w:rsid w:val="00082DEF"/>
    <w:rsid w:val="00082EB8"/>
    <w:rsid w:val="0008314F"/>
    <w:rsid w:val="00083485"/>
    <w:rsid w:val="000834ED"/>
    <w:rsid w:val="0008369F"/>
    <w:rsid w:val="00083982"/>
    <w:rsid w:val="00083B26"/>
    <w:rsid w:val="00083B50"/>
    <w:rsid w:val="00083D28"/>
    <w:rsid w:val="000840DC"/>
    <w:rsid w:val="00084229"/>
    <w:rsid w:val="000846A8"/>
    <w:rsid w:val="00084A11"/>
    <w:rsid w:val="00084BE0"/>
    <w:rsid w:val="00084E7D"/>
    <w:rsid w:val="00085751"/>
    <w:rsid w:val="00085AEC"/>
    <w:rsid w:val="00085FBE"/>
    <w:rsid w:val="000864F6"/>
    <w:rsid w:val="00086600"/>
    <w:rsid w:val="0008667C"/>
    <w:rsid w:val="00086BD8"/>
    <w:rsid w:val="000873E8"/>
    <w:rsid w:val="000874F0"/>
    <w:rsid w:val="000877BF"/>
    <w:rsid w:val="000878B3"/>
    <w:rsid w:val="000900EF"/>
    <w:rsid w:val="0009018F"/>
    <w:rsid w:val="0009030B"/>
    <w:rsid w:val="00090774"/>
    <w:rsid w:val="000911D3"/>
    <w:rsid w:val="00091508"/>
    <w:rsid w:val="0009172F"/>
    <w:rsid w:val="00091842"/>
    <w:rsid w:val="00091C4C"/>
    <w:rsid w:val="00091EEB"/>
    <w:rsid w:val="00091F0D"/>
    <w:rsid w:val="00091F4F"/>
    <w:rsid w:val="00092048"/>
    <w:rsid w:val="000920FC"/>
    <w:rsid w:val="00092596"/>
    <w:rsid w:val="000927C6"/>
    <w:rsid w:val="000929B8"/>
    <w:rsid w:val="00092B1D"/>
    <w:rsid w:val="000931CB"/>
    <w:rsid w:val="0009335F"/>
    <w:rsid w:val="00093669"/>
    <w:rsid w:val="00093D36"/>
    <w:rsid w:val="000942CB"/>
    <w:rsid w:val="00094325"/>
    <w:rsid w:val="000944D9"/>
    <w:rsid w:val="000944F0"/>
    <w:rsid w:val="00094954"/>
    <w:rsid w:val="00095049"/>
    <w:rsid w:val="000953A2"/>
    <w:rsid w:val="00095696"/>
    <w:rsid w:val="00095828"/>
    <w:rsid w:val="000959A1"/>
    <w:rsid w:val="00095CDD"/>
    <w:rsid w:val="00095E47"/>
    <w:rsid w:val="000960DA"/>
    <w:rsid w:val="000967E5"/>
    <w:rsid w:val="00096D5B"/>
    <w:rsid w:val="00096FF1"/>
    <w:rsid w:val="00097139"/>
    <w:rsid w:val="00097FCD"/>
    <w:rsid w:val="000A0AAB"/>
    <w:rsid w:val="000A1877"/>
    <w:rsid w:val="000A1CA3"/>
    <w:rsid w:val="000A1D2F"/>
    <w:rsid w:val="000A201E"/>
    <w:rsid w:val="000A24CC"/>
    <w:rsid w:val="000A2AB8"/>
    <w:rsid w:val="000A3170"/>
    <w:rsid w:val="000A35AE"/>
    <w:rsid w:val="000A37A9"/>
    <w:rsid w:val="000A3883"/>
    <w:rsid w:val="000A3A73"/>
    <w:rsid w:val="000A3C1D"/>
    <w:rsid w:val="000A3FBB"/>
    <w:rsid w:val="000A49AC"/>
    <w:rsid w:val="000A5A22"/>
    <w:rsid w:val="000A5E70"/>
    <w:rsid w:val="000A5F0F"/>
    <w:rsid w:val="000A60E7"/>
    <w:rsid w:val="000A63BF"/>
    <w:rsid w:val="000A6A0F"/>
    <w:rsid w:val="000A6A5E"/>
    <w:rsid w:val="000A6B47"/>
    <w:rsid w:val="000A6BB8"/>
    <w:rsid w:val="000A73D7"/>
    <w:rsid w:val="000A771D"/>
    <w:rsid w:val="000A78BF"/>
    <w:rsid w:val="000A79A9"/>
    <w:rsid w:val="000A7C76"/>
    <w:rsid w:val="000B07C7"/>
    <w:rsid w:val="000B1192"/>
    <w:rsid w:val="000B1424"/>
    <w:rsid w:val="000B1676"/>
    <w:rsid w:val="000B1805"/>
    <w:rsid w:val="000B1CD0"/>
    <w:rsid w:val="000B2247"/>
    <w:rsid w:val="000B23D1"/>
    <w:rsid w:val="000B245E"/>
    <w:rsid w:val="000B24AB"/>
    <w:rsid w:val="000B296D"/>
    <w:rsid w:val="000B2A94"/>
    <w:rsid w:val="000B2CC9"/>
    <w:rsid w:val="000B3409"/>
    <w:rsid w:val="000B3554"/>
    <w:rsid w:val="000B364B"/>
    <w:rsid w:val="000B3E85"/>
    <w:rsid w:val="000B40DA"/>
    <w:rsid w:val="000B4172"/>
    <w:rsid w:val="000B427F"/>
    <w:rsid w:val="000B55F7"/>
    <w:rsid w:val="000B5739"/>
    <w:rsid w:val="000B5795"/>
    <w:rsid w:val="000B5C10"/>
    <w:rsid w:val="000B5CBE"/>
    <w:rsid w:val="000B628E"/>
    <w:rsid w:val="000B6329"/>
    <w:rsid w:val="000B6621"/>
    <w:rsid w:val="000B6B2F"/>
    <w:rsid w:val="000B6CEB"/>
    <w:rsid w:val="000B7A29"/>
    <w:rsid w:val="000C0422"/>
    <w:rsid w:val="000C0425"/>
    <w:rsid w:val="000C04D4"/>
    <w:rsid w:val="000C0694"/>
    <w:rsid w:val="000C06C3"/>
    <w:rsid w:val="000C1150"/>
    <w:rsid w:val="000C1433"/>
    <w:rsid w:val="000C1B17"/>
    <w:rsid w:val="000C1E3C"/>
    <w:rsid w:val="000C203C"/>
    <w:rsid w:val="000C231D"/>
    <w:rsid w:val="000C24B2"/>
    <w:rsid w:val="000C2A1F"/>
    <w:rsid w:val="000C2C68"/>
    <w:rsid w:val="000C2CA1"/>
    <w:rsid w:val="000C2D86"/>
    <w:rsid w:val="000C2DBE"/>
    <w:rsid w:val="000C2ED3"/>
    <w:rsid w:val="000C2EE5"/>
    <w:rsid w:val="000C3219"/>
    <w:rsid w:val="000C3299"/>
    <w:rsid w:val="000C3551"/>
    <w:rsid w:val="000C3593"/>
    <w:rsid w:val="000C3648"/>
    <w:rsid w:val="000C3AE1"/>
    <w:rsid w:val="000C3E8C"/>
    <w:rsid w:val="000C4494"/>
    <w:rsid w:val="000C4A8A"/>
    <w:rsid w:val="000C4D12"/>
    <w:rsid w:val="000C4D5C"/>
    <w:rsid w:val="000C52EA"/>
    <w:rsid w:val="000C5926"/>
    <w:rsid w:val="000C59FD"/>
    <w:rsid w:val="000C5DA3"/>
    <w:rsid w:val="000C623F"/>
    <w:rsid w:val="000C6661"/>
    <w:rsid w:val="000C675E"/>
    <w:rsid w:val="000C6E98"/>
    <w:rsid w:val="000C73A4"/>
    <w:rsid w:val="000C78B8"/>
    <w:rsid w:val="000C7992"/>
    <w:rsid w:val="000C7A94"/>
    <w:rsid w:val="000C7CC9"/>
    <w:rsid w:val="000D057D"/>
    <w:rsid w:val="000D09D0"/>
    <w:rsid w:val="000D1230"/>
    <w:rsid w:val="000D12ED"/>
    <w:rsid w:val="000D14F4"/>
    <w:rsid w:val="000D1A39"/>
    <w:rsid w:val="000D221E"/>
    <w:rsid w:val="000D2263"/>
    <w:rsid w:val="000D276E"/>
    <w:rsid w:val="000D28C5"/>
    <w:rsid w:val="000D28E9"/>
    <w:rsid w:val="000D2925"/>
    <w:rsid w:val="000D2ABC"/>
    <w:rsid w:val="000D2B39"/>
    <w:rsid w:val="000D3130"/>
    <w:rsid w:val="000D3261"/>
    <w:rsid w:val="000D3614"/>
    <w:rsid w:val="000D3A2A"/>
    <w:rsid w:val="000D4076"/>
    <w:rsid w:val="000D40C9"/>
    <w:rsid w:val="000D4337"/>
    <w:rsid w:val="000D446A"/>
    <w:rsid w:val="000D491C"/>
    <w:rsid w:val="000D5203"/>
    <w:rsid w:val="000D5AB9"/>
    <w:rsid w:val="000D5B90"/>
    <w:rsid w:val="000D617E"/>
    <w:rsid w:val="000D68BF"/>
    <w:rsid w:val="000D6B6E"/>
    <w:rsid w:val="000D6EB0"/>
    <w:rsid w:val="000D74BA"/>
    <w:rsid w:val="000D7B3E"/>
    <w:rsid w:val="000E0273"/>
    <w:rsid w:val="000E053D"/>
    <w:rsid w:val="000E0CA6"/>
    <w:rsid w:val="000E1402"/>
    <w:rsid w:val="000E147D"/>
    <w:rsid w:val="000E1D7C"/>
    <w:rsid w:val="000E21CA"/>
    <w:rsid w:val="000E222D"/>
    <w:rsid w:val="000E2619"/>
    <w:rsid w:val="000E2867"/>
    <w:rsid w:val="000E2A2D"/>
    <w:rsid w:val="000E2AA2"/>
    <w:rsid w:val="000E2AA7"/>
    <w:rsid w:val="000E2E8A"/>
    <w:rsid w:val="000E3495"/>
    <w:rsid w:val="000E3546"/>
    <w:rsid w:val="000E3CBC"/>
    <w:rsid w:val="000E3D4B"/>
    <w:rsid w:val="000E4084"/>
    <w:rsid w:val="000E40F6"/>
    <w:rsid w:val="000E4544"/>
    <w:rsid w:val="000E4976"/>
    <w:rsid w:val="000E4B8F"/>
    <w:rsid w:val="000E5084"/>
    <w:rsid w:val="000E5540"/>
    <w:rsid w:val="000E582C"/>
    <w:rsid w:val="000E5D8D"/>
    <w:rsid w:val="000E6194"/>
    <w:rsid w:val="000E65C5"/>
    <w:rsid w:val="000E6709"/>
    <w:rsid w:val="000E6928"/>
    <w:rsid w:val="000E6C25"/>
    <w:rsid w:val="000E74E6"/>
    <w:rsid w:val="000E771F"/>
    <w:rsid w:val="000E79AF"/>
    <w:rsid w:val="000E7D05"/>
    <w:rsid w:val="000F011D"/>
    <w:rsid w:val="000F09AE"/>
    <w:rsid w:val="000F0A99"/>
    <w:rsid w:val="000F0CFE"/>
    <w:rsid w:val="000F0ED2"/>
    <w:rsid w:val="000F0F58"/>
    <w:rsid w:val="000F1515"/>
    <w:rsid w:val="000F1A92"/>
    <w:rsid w:val="000F1AD7"/>
    <w:rsid w:val="000F1ED0"/>
    <w:rsid w:val="000F2056"/>
    <w:rsid w:val="000F21D6"/>
    <w:rsid w:val="000F2793"/>
    <w:rsid w:val="000F27BB"/>
    <w:rsid w:val="000F2BFD"/>
    <w:rsid w:val="000F2C7C"/>
    <w:rsid w:val="000F2FC6"/>
    <w:rsid w:val="000F33D9"/>
    <w:rsid w:val="000F35DC"/>
    <w:rsid w:val="000F3628"/>
    <w:rsid w:val="000F3762"/>
    <w:rsid w:val="000F37C5"/>
    <w:rsid w:val="000F3835"/>
    <w:rsid w:val="000F3A59"/>
    <w:rsid w:val="000F3A6E"/>
    <w:rsid w:val="000F4569"/>
    <w:rsid w:val="000F4A46"/>
    <w:rsid w:val="000F4EAC"/>
    <w:rsid w:val="000F5067"/>
    <w:rsid w:val="000F510B"/>
    <w:rsid w:val="000F55A9"/>
    <w:rsid w:val="000F5B0D"/>
    <w:rsid w:val="000F5E80"/>
    <w:rsid w:val="000F64BC"/>
    <w:rsid w:val="000F6581"/>
    <w:rsid w:val="000F6763"/>
    <w:rsid w:val="000F6929"/>
    <w:rsid w:val="000F6A51"/>
    <w:rsid w:val="000F7063"/>
    <w:rsid w:val="000F78FD"/>
    <w:rsid w:val="001001B5"/>
    <w:rsid w:val="001002FB"/>
    <w:rsid w:val="00101322"/>
    <w:rsid w:val="00101578"/>
    <w:rsid w:val="00101809"/>
    <w:rsid w:val="00101A24"/>
    <w:rsid w:val="00101D5F"/>
    <w:rsid w:val="00102152"/>
    <w:rsid w:val="001021E6"/>
    <w:rsid w:val="00102349"/>
    <w:rsid w:val="0010308E"/>
    <w:rsid w:val="001032BD"/>
    <w:rsid w:val="001033FF"/>
    <w:rsid w:val="001046DD"/>
    <w:rsid w:val="00104890"/>
    <w:rsid w:val="001049B8"/>
    <w:rsid w:val="001049EF"/>
    <w:rsid w:val="00104BDE"/>
    <w:rsid w:val="00104EA1"/>
    <w:rsid w:val="001050D4"/>
    <w:rsid w:val="00105AD0"/>
    <w:rsid w:val="00105DF8"/>
    <w:rsid w:val="00105F78"/>
    <w:rsid w:val="001063AA"/>
    <w:rsid w:val="00106512"/>
    <w:rsid w:val="0010654C"/>
    <w:rsid w:val="00106749"/>
    <w:rsid w:val="00106968"/>
    <w:rsid w:val="00106997"/>
    <w:rsid w:val="00106BB2"/>
    <w:rsid w:val="00106DF5"/>
    <w:rsid w:val="00107104"/>
    <w:rsid w:val="0010736D"/>
    <w:rsid w:val="001109F3"/>
    <w:rsid w:val="00110A63"/>
    <w:rsid w:val="001110BA"/>
    <w:rsid w:val="001115A7"/>
    <w:rsid w:val="001115E0"/>
    <w:rsid w:val="001116A0"/>
    <w:rsid w:val="00111714"/>
    <w:rsid w:val="00111CC7"/>
    <w:rsid w:val="0011204C"/>
    <w:rsid w:val="001125F2"/>
    <w:rsid w:val="001126A4"/>
    <w:rsid w:val="00112778"/>
    <w:rsid w:val="001129B3"/>
    <w:rsid w:val="00112D9D"/>
    <w:rsid w:val="00112F77"/>
    <w:rsid w:val="00113AC2"/>
    <w:rsid w:val="00113B79"/>
    <w:rsid w:val="00113FCE"/>
    <w:rsid w:val="001141DD"/>
    <w:rsid w:val="001146B1"/>
    <w:rsid w:val="001146C5"/>
    <w:rsid w:val="00114869"/>
    <w:rsid w:val="00114A72"/>
    <w:rsid w:val="00114F31"/>
    <w:rsid w:val="0011538E"/>
    <w:rsid w:val="001157CD"/>
    <w:rsid w:val="001163E7"/>
    <w:rsid w:val="0011691C"/>
    <w:rsid w:val="00116AEF"/>
    <w:rsid w:val="00116C0D"/>
    <w:rsid w:val="00116E14"/>
    <w:rsid w:val="00117030"/>
    <w:rsid w:val="0011705F"/>
    <w:rsid w:val="0011756C"/>
    <w:rsid w:val="00117890"/>
    <w:rsid w:val="00117A1D"/>
    <w:rsid w:val="00117A59"/>
    <w:rsid w:val="00117FF9"/>
    <w:rsid w:val="0012027B"/>
    <w:rsid w:val="001206F7"/>
    <w:rsid w:val="001207A0"/>
    <w:rsid w:val="0012094A"/>
    <w:rsid w:val="00120C32"/>
    <w:rsid w:val="00120C6B"/>
    <w:rsid w:val="00121513"/>
    <w:rsid w:val="001217D4"/>
    <w:rsid w:val="00121DB3"/>
    <w:rsid w:val="00122111"/>
    <w:rsid w:val="001228A5"/>
    <w:rsid w:val="00122B14"/>
    <w:rsid w:val="00123175"/>
    <w:rsid w:val="001235D4"/>
    <w:rsid w:val="0012398F"/>
    <w:rsid w:val="00123EA2"/>
    <w:rsid w:val="00125325"/>
    <w:rsid w:val="0012589A"/>
    <w:rsid w:val="00125AD6"/>
    <w:rsid w:val="00125E2F"/>
    <w:rsid w:val="00126182"/>
    <w:rsid w:val="00126200"/>
    <w:rsid w:val="001262D1"/>
    <w:rsid w:val="001262DC"/>
    <w:rsid w:val="001268DD"/>
    <w:rsid w:val="00126A15"/>
    <w:rsid w:val="00126BF9"/>
    <w:rsid w:val="00126D67"/>
    <w:rsid w:val="00127215"/>
    <w:rsid w:val="001275BB"/>
    <w:rsid w:val="0012776A"/>
    <w:rsid w:val="0012779C"/>
    <w:rsid w:val="00127CEC"/>
    <w:rsid w:val="00127E88"/>
    <w:rsid w:val="001304D1"/>
    <w:rsid w:val="00130502"/>
    <w:rsid w:val="001305D7"/>
    <w:rsid w:val="00130F06"/>
    <w:rsid w:val="00131E08"/>
    <w:rsid w:val="00131EF8"/>
    <w:rsid w:val="00131F51"/>
    <w:rsid w:val="001328C4"/>
    <w:rsid w:val="00132BEF"/>
    <w:rsid w:val="00132E10"/>
    <w:rsid w:val="00132EC3"/>
    <w:rsid w:val="0013325A"/>
    <w:rsid w:val="0013358A"/>
    <w:rsid w:val="00133ABE"/>
    <w:rsid w:val="00133B80"/>
    <w:rsid w:val="00133E4A"/>
    <w:rsid w:val="00134312"/>
    <w:rsid w:val="00134ABB"/>
    <w:rsid w:val="0013529A"/>
    <w:rsid w:val="0013537F"/>
    <w:rsid w:val="001353BD"/>
    <w:rsid w:val="001353F1"/>
    <w:rsid w:val="00135BE7"/>
    <w:rsid w:val="00135FF7"/>
    <w:rsid w:val="001366B1"/>
    <w:rsid w:val="001368D0"/>
    <w:rsid w:val="00136D2B"/>
    <w:rsid w:val="00136D2E"/>
    <w:rsid w:val="00136D9A"/>
    <w:rsid w:val="00136DBC"/>
    <w:rsid w:val="00136F50"/>
    <w:rsid w:val="00136F8E"/>
    <w:rsid w:val="00137289"/>
    <w:rsid w:val="0013739F"/>
    <w:rsid w:val="0013755B"/>
    <w:rsid w:val="00137D1A"/>
    <w:rsid w:val="00137D9F"/>
    <w:rsid w:val="0014057A"/>
    <w:rsid w:val="00140AF5"/>
    <w:rsid w:val="00140E4B"/>
    <w:rsid w:val="00141305"/>
    <w:rsid w:val="00141477"/>
    <w:rsid w:val="00141620"/>
    <w:rsid w:val="00141F38"/>
    <w:rsid w:val="00142C50"/>
    <w:rsid w:val="00142D65"/>
    <w:rsid w:val="001435A3"/>
    <w:rsid w:val="001435FF"/>
    <w:rsid w:val="00143AEC"/>
    <w:rsid w:val="00143C1E"/>
    <w:rsid w:val="00143DBD"/>
    <w:rsid w:val="00143E60"/>
    <w:rsid w:val="00144417"/>
    <w:rsid w:val="00144659"/>
    <w:rsid w:val="0014465D"/>
    <w:rsid w:val="00144727"/>
    <w:rsid w:val="001448DE"/>
    <w:rsid w:val="00144AA7"/>
    <w:rsid w:val="00144B75"/>
    <w:rsid w:val="00144D7E"/>
    <w:rsid w:val="00144FF7"/>
    <w:rsid w:val="001451F0"/>
    <w:rsid w:val="00145215"/>
    <w:rsid w:val="001453C9"/>
    <w:rsid w:val="001454D3"/>
    <w:rsid w:val="001455EE"/>
    <w:rsid w:val="001459DF"/>
    <w:rsid w:val="00145C3B"/>
    <w:rsid w:val="00145F3E"/>
    <w:rsid w:val="00145FFD"/>
    <w:rsid w:val="001466C0"/>
    <w:rsid w:val="00147613"/>
    <w:rsid w:val="00147A8E"/>
    <w:rsid w:val="00147B91"/>
    <w:rsid w:val="00147E3F"/>
    <w:rsid w:val="00147F55"/>
    <w:rsid w:val="0015010C"/>
    <w:rsid w:val="001501DF"/>
    <w:rsid w:val="00150370"/>
    <w:rsid w:val="001504B6"/>
    <w:rsid w:val="00151051"/>
    <w:rsid w:val="0015172D"/>
    <w:rsid w:val="001519D7"/>
    <w:rsid w:val="00151B1C"/>
    <w:rsid w:val="001524EC"/>
    <w:rsid w:val="00152582"/>
    <w:rsid w:val="00152C2F"/>
    <w:rsid w:val="00153130"/>
    <w:rsid w:val="00153C50"/>
    <w:rsid w:val="00153CF4"/>
    <w:rsid w:val="00153DA5"/>
    <w:rsid w:val="00154A5B"/>
    <w:rsid w:val="00155302"/>
    <w:rsid w:val="001553C4"/>
    <w:rsid w:val="001554AD"/>
    <w:rsid w:val="0015592E"/>
    <w:rsid w:val="00156C15"/>
    <w:rsid w:val="00156C19"/>
    <w:rsid w:val="001575A7"/>
    <w:rsid w:val="00157A46"/>
    <w:rsid w:val="00160007"/>
    <w:rsid w:val="00160480"/>
    <w:rsid w:val="001608ED"/>
    <w:rsid w:val="00160A8C"/>
    <w:rsid w:val="00160C8E"/>
    <w:rsid w:val="00160EB6"/>
    <w:rsid w:val="0016107A"/>
    <w:rsid w:val="0016116A"/>
    <w:rsid w:val="001612D4"/>
    <w:rsid w:val="001613D2"/>
    <w:rsid w:val="00161597"/>
    <w:rsid w:val="0016163D"/>
    <w:rsid w:val="00161762"/>
    <w:rsid w:val="00161B60"/>
    <w:rsid w:val="00161C99"/>
    <w:rsid w:val="001626F2"/>
    <w:rsid w:val="00162816"/>
    <w:rsid w:val="0016313F"/>
    <w:rsid w:val="00163373"/>
    <w:rsid w:val="00163E60"/>
    <w:rsid w:val="00163F96"/>
    <w:rsid w:val="001640FE"/>
    <w:rsid w:val="00164329"/>
    <w:rsid w:val="00164706"/>
    <w:rsid w:val="00165034"/>
    <w:rsid w:val="00165053"/>
    <w:rsid w:val="0016525A"/>
    <w:rsid w:val="00165620"/>
    <w:rsid w:val="001659A0"/>
    <w:rsid w:val="00165CC1"/>
    <w:rsid w:val="00165E89"/>
    <w:rsid w:val="00166076"/>
    <w:rsid w:val="001661A9"/>
    <w:rsid w:val="001661BA"/>
    <w:rsid w:val="0016620C"/>
    <w:rsid w:val="0016648C"/>
    <w:rsid w:val="00166810"/>
    <w:rsid w:val="0016694D"/>
    <w:rsid w:val="00166D30"/>
    <w:rsid w:val="00167014"/>
    <w:rsid w:val="0016768B"/>
    <w:rsid w:val="00167858"/>
    <w:rsid w:val="001678BA"/>
    <w:rsid w:val="0017001F"/>
    <w:rsid w:val="001700C8"/>
    <w:rsid w:val="00170795"/>
    <w:rsid w:val="001707C1"/>
    <w:rsid w:val="00170A6C"/>
    <w:rsid w:val="001714ED"/>
    <w:rsid w:val="00171675"/>
    <w:rsid w:val="001717C5"/>
    <w:rsid w:val="00171A8D"/>
    <w:rsid w:val="00171B11"/>
    <w:rsid w:val="00171E9B"/>
    <w:rsid w:val="00172022"/>
    <w:rsid w:val="0017228C"/>
    <w:rsid w:val="00172845"/>
    <w:rsid w:val="0017288D"/>
    <w:rsid w:val="001728F4"/>
    <w:rsid w:val="00172B88"/>
    <w:rsid w:val="00172EAF"/>
    <w:rsid w:val="001738C4"/>
    <w:rsid w:val="00173962"/>
    <w:rsid w:val="00174006"/>
    <w:rsid w:val="00174047"/>
    <w:rsid w:val="00174394"/>
    <w:rsid w:val="001745A8"/>
    <w:rsid w:val="00174907"/>
    <w:rsid w:val="00175436"/>
    <w:rsid w:val="001755FB"/>
    <w:rsid w:val="00175B0A"/>
    <w:rsid w:val="00175CF7"/>
    <w:rsid w:val="0017689A"/>
    <w:rsid w:val="001768B3"/>
    <w:rsid w:val="00177424"/>
    <w:rsid w:val="001777C2"/>
    <w:rsid w:val="001779EA"/>
    <w:rsid w:val="00177BA6"/>
    <w:rsid w:val="00177BC6"/>
    <w:rsid w:val="00177E8A"/>
    <w:rsid w:val="0018027C"/>
    <w:rsid w:val="001804DA"/>
    <w:rsid w:val="001805D4"/>
    <w:rsid w:val="00180A01"/>
    <w:rsid w:val="00180BB6"/>
    <w:rsid w:val="00180C7A"/>
    <w:rsid w:val="00180D15"/>
    <w:rsid w:val="00180EC2"/>
    <w:rsid w:val="00181167"/>
    <w:rsid w:val="0018129B"/>
    <w:rsid w:val="001816C1"/>
    <w:rsid w:val="00181B58"/>
    <w:rsid w:val="00182061"/>
    <w:rsid w:val="001825DD"/>
    <w:rsid w:val="00182623"/>
    <w:rsid w:val="00182B27"/>
    <w:rsid w:val="00182DCC"/>
    <w:rsid w:val="00182E83"/>
    <w:rsid w:val="00182FC6"/>
    <w:rsid w:val="001833EB"/>
    <w:rsid w:val="00183641"/>
    <w:rsid w:val="001837FE"/>
    <w:rsid w:val="00183A37"/>
    <w:rsid w:val="00183FB4"/>
    <w:rsid w:val="0018405E"/>
    <w:rsid w:val="0018424D"/>
    <w:rsid w:val="0018452A"/>
    <w:rsid w:val="00184FD2"/>
    <w:rsid w:val="001854E2"/>
    <w:rsid w:val="001866A1"/>
    <w:rsid w:val="001866FF"/>
    <w:rsid w:val="001867B7"/>
    <w:rsid w:val="001868BF"/>
    <w:rsid w:val="00186AB3"/>
    <w:rsid w:val="00186F44"/>
    <w:rsid w:val="001872A3"/>
    <w:rsid w:val="001873CA"/>
    <w:rsid w:val="001875E6"/>
    <w:rsid w:val="00187A29"/>
    <w:rsid w:val="0019007C"/>
    <w:rsid w:val="0019043C"/>
    <w:rsid w:val="001905D9"/>
    <w:rsid w:val="001911AD"/>
    <w:rsid w:val="0019123E"/>
    <w:rsid w:val="0019240D"/>
    <w:rsid w:val="0019270B"/>
    <w:rsid w:val="001927B7"/>
    <w:rsid w:val="001929A2"/>
    <w:rsid w:val="001929A6"/>
    <w:rsid w:val="00193017"/>
    <w:rsid w:val="00193329"/>
    <w:rsid w:val="0019338D"/>
    <w:rsid w:val="001939A6"/>
    <w:rsid w:val="00193C6F"/>
    <w:rsid w:val="00193D30"/>
    <w:rsid w:val="00194029"/>
    <w:rsid w:val="00194309"/>
    <w:rsid w:val="0019459D"/>
    <w:rsid w:val="001945C9"/>
    <w:rsid w:val="001946CB"/>
    <w:rsid w:val="00194828"/>
    <w:rsid w:val="00194967"/>
    <w:rsid w:val="00195138"/>
    <w:rsid w:val="0019642F"/>
    <w:rsid w:val="00196BD5"/>
    <w:rsid w:val="00197439"/>
    <w:rsid w:val="00197A0B"/>
    <w:rsid w:val="00197BE2"/>
    <w:rsid w:val="00197C0D"/>
    <w:rsid w:val="001A00E7"/>
    <w:rsid w:val="001A034C"/>
    <w:rsid w:val="001A065F"/>
    <w:rsid w:val="001A0BE2"/>
    <w:rsid w:val="001A10E3"/>
    <w:rsid w:val="001A1123"/>
    <w:rsid w:val="001A1EF1"/>
    <w:rsid w:val="001A22DE"/>
    <w:rsid w:val="001A23B3"/>
    <w:rsid w:val="001A289D"/>
    <w:rsid w:val="001A29DA"/>
    <w:rsid w:val="001A2D9E"/>
    <w:rsid w:val="001A323A"/>
    <w:rsid w:val="001A33DE"/>
    <w:rsid w:val="001A3AC9"/>
    <w:rsid w:val="001A3CA9"/>
    <w:rsid w:val="001A4041"/>
    <w:rsid w:val="001A4347"/>
    <w:rsid w:val="001A46F9"/>
    <w:rsid w:val="001A5274"/>
    <w:rsid w:val="001A53FE"/>
    <w:rsid w:val="001A5458"/>
    <w:rsid w:val="001A54EC"/>
    <w:rsid w:val="001A569F"/>
    <w:rsid w:val="001A586A"/>
    <w:rsid w:val="001A59D6"/>
    <w:rsid w:val="001A5B72"/>
    <w:rsid w:val="001A5D03"/>
    <w:rsid w:val="001A6170"/>
    <w:rsid w:val="001A63E3"/>
    <w:rsid w:val="001A65C0"/>
    <w:rsid w:val="001A6A0B"/>
    <w:rsid w:val="001A6A78"/>
    <w:rsid w:val="001A77CE"/>
    <w:rsid w:val="001A7804"/>
    <w:rsid w:val="001A7924"/>
    <w:rsid w:val="001A7E5D"/>
    <w:rsid w:val="001B0032"/>
    <w:rsid w:val="001B0284"/>
    <w:rsid w:val="001B0745"/>
    <w:rsid w:val="001B0CA5"/>
    <w:rsid w:val="001B0CB6"/>
    <w:rsid w:val="001B1103"/>
    <w:rsid w:val="001B188A"/>
    <w:rsid w:val="001B18E5"/>
    <w:rsid w:val="001B1D2D"/>
    <w:rsid w:val="001B1D3D"/>
    <w:rsid w:val="001B1F41"/>
    <w:rsid w:val="001B213D"/>
    <w:rsid w:val="001B30A8"/>
    <w:rsid w:val="001B340B"/>
    <w:rsid w:val="001B355D"/>
    <w:rsid w:val="001B3683"/>
    <w:rsid w:val="001B374B"/>
    <w:rsid w:val="001B3C38"/>
    <w:rsid w:val="001B419F"/>
    <w:rsid w:val="001B456F"/>
    <w:rsid w:val="001B4AF2"/>
    <w:rsid w:val="001B4C42"/>
    <w:rsid w:val="001B4CC7"/>
    <w:rsid w:val="001B568F"/>
    <w:rsid w:val="001B5845"/>
    <w:rsid w:val="001B5DD3"/>
    <w:rsid w:val="001B62D0"/>
    <w:rsid w:val="001B648F"/>
    <w:rsid w:val="001B6563"/>
    <w:rsid w:val="001B6A0E"/>
    <w:rsid w:val="001B6CEE"/>
    <w:rsid w:val="001B6F7A"/>
    <w:rsid w:val="001B7A62"/>
    <w:rsid w:val="001B7C27"/>
    <w:rsid w:val="001B7DB1"/>
    <w:rsid w:val="001B7DE8"/>
    <w:rsid w:val="001B7E22"/>
    <w:rsid w:val="001B7E3A"/>
    <w:rsid w:val="001C07C4"/>
    <w:rsid w:val="001C0BB3"/>
    <w:rsid w:val="001C0DF0"/>
    <w:rsid w:val="001C0E45"/>
    <w:rsid w:val="001C137F"/>
    <w:rsid w:val="001C185A"/>
    <w:rsid w:val="001C1D5B"/>
    <w:rsid w:val="001C2346"/>
    <w:rsid w:val="001C305C"/>
    <w:rsid w:val="001C329F"/>
    <w:rsid w:val="001C3A31"/>
    <w:rsid w:val="001C3A32"/>
    <w:rsid w:val="001C3B7B"/>
    <w:rsid w:val="001C3C1D"/>
    <w:rsid w:val="001C41E1"/>
    <w:rsid w:val="001C44EB"/>
    <w:rsid w:val="001C4782"/>
    <w:rsid w:val="001C4A34"/>
    <w:rsid w:val="001C4A35"/>
    <w:rsid w:val="001C4CDC"/>
    <w:rsid w:val="001C51C5"/>
    <w:rsid w:val="001C5273"/>
    <w:rsid w:val="001C5606"/>
    <w:rsid w:val="001C566B"/>
    <w:rsid w:val="001C5778"/>
    <w:rsid w:val="001C5839"/>
    <w:rsid w:val="001C585D"/>
    <w:rsid w:val="001C59DF"/>
    <w:rsid w:val="001C5B00"/>
    <w:rsid w:val="001C5B35"/>
    <w:rsid w:val="001C5DAF"/>
    <w:rsid w:val="001C63BA"/>
    <w:rsid w:val="001C6475"/>
    <w:rsid w:val="001C665D"/>
    <w:rsid w:val="001C6755"/>
    <w:rsid w:val="001C69CC"/>
    <w:rsid w:val="001C6C85"/>
    <w:rsid w:val="001C702B"/>
    <w:rsid w:val="001C721F"/>
    <w:rsid w:val="001C7465"/>
    <w:rsid w:val="001C749F"/>
    <w:rsid w:val="001C77A1"/>
    <w:rsid w:val="001C7935"/>
    <w:rsid w:val="001C7A82"/>
    <w:rsid w:val="001C7D4A"/>
    <w:rsid w:val="001C7F27"/>
    <w:rsid w:val="001D022A"/>
    <w:rsid w:val="001D041F"/>
    <w:rsid w:val="001D050C"/>
    <w:rsid w:val="001D0B07"/>
    <w:rsid w:val="001D0F33"/>
    <w:rsid w:val="001D0F51"/>
    <w:rsid w:val="001D0F5F"/>
    <w:rsid w:val="001D13B4"/>
    <w:rsid w:val="001D1563"/>
    <w:rsid w:val="001D22CF"/>
    <w:rsid w:val="001D2CC8"/>
    <w:rsid w:val="001D2D07"/>
    <w:rsid w:val="001D2D59"/>
    <w:rsid w:val="001D2FA2"/>
    <w:rsid w:val="001D3174"/>
    <w:rsid w:val="001D366D"/>
    <w:rsid w:val="001D368D"/>
    <w:rsid w:val="001D3700"/>
    <w:rsid w:val="001D4B21"/>
    <w:rsid w:val="001D4C7D"/>
    <w:rsid w:val="001D4CE3"/>
    <w:rsid w:val="001D52F0"/>
    <w:rsid w:val="001D5F31"/>
    <w:rsid w:val="001D6612"/>
    <w:rsid w:val="001D6DD2"/>
    <w:rsid w:val="001D708A"/>
    <w:rsid w:val="001D7185"/>
    <w:rsid w:val="001D729C"/>
    <w:rsid w:val="001D771E"/>
    <w:rsid w:val="001D782E"/>
    <w:rsid w:val="001E015D"/>
    <w:rsid w:val="001E0386"/>
    <w:rsid w:val="001E04AA"/>
    <w:rsid w:val="001E0B0E"/>
    <w:rsid w:val="001E0DD7"/>
    <w:rsid w:val="001E1086"/>
    <w:rsid w:val="001E1711"/>
    <w:rsid w:val="001E1937"/>
    <w:rsid w:val="001E19F3"/>
    <w:rsid w:val="001E1B3B"/>
    <w:rsid w:val="001E1C61"/>
    <w:rsid w:val="001E1E65"/>
    <w:rsid w:val="001E209D"/>
    <w:rsid w:val="001E2539"/>
    <w:rsid w:val="001E313C"/>
    <w:rsid w:val="001E3B67"/>
    <w:rsid w:val="001E413F"/>
    <w:rsid w:val="001E4470"/>
    <w:rsid w:val="001E4783"/>
    <w:rsid w:val="001E4956"/>
    <w:rsid w:val="001E49DE"/>
    <w:rsid w:val="001E4A6B"/>
    <w:rsid w:val="001E4BC2"/>
    <w:rsid w:val="001E4E40"/>
    <w:rsid w:val="001E5093"/>
    <w:rsid w:val="001E5237"/>
    <w:rsid w:val="001E5412"/>
    <w:rsid w:val="001E5D59"/>
    <w:rsid w:val="001E5E6E"/>
    <w:rsid w:val="001E6BE5"/>
    <w:rsid w:val="001E70A8"/>
    <w:rsid w:val="001E77C2"/>
    <w:rsid w:val="001E785C"/>
    <w:rsid w:val="001E7B41"/>
    <w:rsid w:val="001E7BF5"/>
    <w:rsid w:val="001E7FB3"/>
    <w:rsid w:val="001F00F5"/>
    <w:rsid w:val="001F02F5"/>
    <w:rsid w:val="001F05B7"/>
    <w:rsid w:val="001F0677"/>
    <w:rsid w:val="001F07EA"/>
    <w:rsid w:val="001F08AF"/>
    <w:rsid w:val="001F0A61"/>
    <w:rsid w:val="001F1366"/>
    <w:rsid w:val="001F15AB"/>
    <w:rsid w:val="001F19B4"/>
    <w:rsid w:val="001F1AA3"/>
    <w:rsid w:val="001F1BA5"/>
    <w:rsid w:val="001F214B"/>
    <w:rsid w:val="001F2CFE"/>
    <w:rsid w:val="001F3369"/>
    <w:rsid w:val="001F346E"/>
    <w:rsid w:val="001F3C43"/>
    <w:rsid w:val="001F41EF"/>
    <w:rsid w:val="001F4769"/>
    <w:rsid w:val="001F47A3"/>
    <w:rsid w:val="001F47E2"/>
    <w:rsid w:val="001F4C64"/>
    <w:rsid w:val="001F4E38"/>
    <w:rsid w:val="001F5099"/>
    <w:rsid w:val="001F50EA"/>
    <w:rsid w:val="001F589A"/>
    <w:rsid w:val="001F5DDE"/>
    <w:rsid w:val="001F6024"/>
    <w:rsid w:val="001F60A5"/>
    <w:rsid w:val="001F616C"/>
    <w:rsid w:val="001F689B"/>
    <w:rsid w:val="001F6AA0"/>
    <w:rsid w:val="001F6DA8"/>
    <w:rsid w:val="001F71B7"/>
    <w:rsid w:val="001F7556"/>
    <w:rsid w:val="001F79D6"/>
    <w:rsid w:val="001F7A29"/>
    <w:rsid w:val="00200490"/>
    <w:rsid w:val="00200B4F"/>
    <w:rsid w:val="002020D1"/>
    <w:rsid w:val="00202615"/>
    <w:rsid w:val="0020292C"/>
    <w:rsid w:val="00203475"/>
    <w:rsid w:val="00203628"/>
    <w:rsid w:val="00203645"/>
    <w:rsid w:val="00203681"/>
    <w:rsid w:val="0020383B"/>
    <w:rsid w:val="00203BF2"/>
    <w:rsid w:val="002042D7"/>
    <w:rsid w:val="00204421"/>
    <w:rsid w:val="00204B81"/>
    <w:rsid w:val="00204E13"/>
    <w:rsid w:val="00204E72"/>
    <w:rsid w:val="00204FA1"/>
    <w:rsid w:val="002051D3"/>
    <w:rsid w:val="00205551"/>
    <w:rsid w:val="00205B33"/>
    <w:rsid w:val="00205E72"/>
    <w:rsid w:val="002062B5"/>
    <w:rsid w:val="00206887"/>
    <w:rsid w:val="00206C6F"/>
    <w:rsid w:val="00206E11"/>
    <w:rsid w:val="00206F27"/>
    <w:rsid w:val="002071D8"/>
    <w:rsid w:val="002079E5"/>
    <w:rsid w:val="0021011F"/>
    <w:rsid w:val="00211455"/>
    <w:rsid w:val="00211488"/>
    <w:rsid w:val="002116AD"/>
    <w:rsid w:val="002116CA"/>
    <w:rsid w:val="00211A70"/>
    <w:rsid w:val="002120BD"/>
    <w:rsid w:val="00212441"/>
    <w:rsid w:val="00212D45"/>
    <w:rsid w:val="002134B3"/>
    <w:rsid w:val="002135C4"/>
    <w:rsid w:val="00213DD7"/>
    <w:rsid w:val="00213F06"/>
    <w:rsid w:val="00213F3E"/>
    <w:rsid w:val="002140B3"/>
    <w:rsid w:val="0021423C"/>
    <w:rsid w:val="00214F37"/>
    <w:rsid w:val="00215515"/>
    <w:rsid w:val="00215A41"/>
    <w:rsid w:val="00215AF3"/>
    <w:rsid w:val="00215EEF"/>
    <w:rsid w:val="00215F2D"/>
    <w:rsid w:val="002168DC"/>
    <w:rsid w:val="00217B07"/>
    <w:rsid w:val="00217B92"/>
    <w:rsid w:val="00217F97"/>
    <w:rsid w:val="00220163"/>
    <w:rsid w:val="002202AA"/>
    <w:rsid w:val="00220558"/>
    <w:rsid w:val="0022063B"/>
    <w:rsid w:val="002212D5"/>
    <w:rsid w:val="0022163A"/>
    <w:rsid w:val="002216D9"/>
    <w:rsid w:val="00221DF4"/>
    <w:rsid w:val="00222515"/>
    <w:rsid w:val="002227B5"/>
    <w:rsid w:val="0022322A"/>
    <w:rsid w:val="002239BC"/>
    <w:rsid w:val="00223BFE"/>
    <w:rsid w:val="00223C53"/>
    <w:rsid w:val="00223E73"/>
    <w:rsid w:val="00224413"/>
    <w:rsid w:val="0022478E"/>
    <w:rsid w:val="002247F2"/>
    <w:rsid w:val="00224E48"/>
    <w:rsid w:val="00225345"/>
    <w:rsid w:val="002256BA"/>
    <w:rsid w:val="00225C0F"/>
    <w:rsid w:val="00225F12"/>
    <w:rsid w:val="00225F47"/>
    <w:rsid w:val="00226281"/>
    <w:rsid w:val="0022653F"/>
    <w:rsid w:val="00226641"/>
    <w:rsid w:val="002266FE"/>
    <w:rsid w:val="00226963"/>
    <w:rsid w:val="00226A91"/>
    <w:rsid w:val="002274CC"/>
    <w:rsid w:val="00227546"/>
    <w:rsid w:val="002279E0"/>
    <w:rsid w:val="00227CBC"/>
    <w:rsid w:val="00227FA6"/>
    <w:rsid w:val="00227FFC"/>
    <w:rsid w:val="002300E4"/>
    <w:rsid w:val="00230669"/>
    <w:rsid w:val="0023071B"/>
    <w:rsid w:val="00230846"/>
    <w:rsid w:val="00230D8A"/>
    <w:rsid w:val="00231052"/>
    <w:rsid w:val="00231528"/>
    <w:rsid w:val="0023190A"/>
    <w:rsid w:val="00231AE4"/>
    <w:rsid w:val="00231B9C"/>
    <w:rsid w:val="00231C48"/>
    <w:rsid w:val="0023280A"/>
    <w:rsid w:val="002329E4"/>
    <w:rsid w:val="00232CA7"/>
    <w:rsid w:val="00232DCA"/>
    <w:rsid w:val="00233907"/>
    <w:rsid w:val="00233E00"/>
    <w:rsid w:val="00234157"/>
    <w:rsid w:val="00234367"/>
    <w:rsid w:val="00234691"/>
    <w:rsid w:val="00235065"/>
    <w:rsid w:val="002353D5"/>
    <w:rsid w:val="00235539"/>
    <w:rsid w:val="00235949"/>
    <w:rsid w:val="00236442"/>
    <w:rsid w:val="00236F38"/>
    <w:rsid w:val="002374A3"/>
    <w:rsid w:val="00237803"/>
    <w:rsid w:val="00237A88"/>
    <w:rsid w:val="00237BCF"/>
    <w:rsid w:val="00240593"/>
    <w:rsid w:val="00240EBE"/>
    <w:rsid w:val="0024101F"/>
    <w:rsid w:val="002414B9"/>
    <w:rsid w:val="002415C5"/>
    <w:rsid w:val="00241736"/>
    <w:rsid w:val="002417BB"/>
    <w:rsid w:val="00241FDE"/>
    <w:rsid w:val="00242166"/>
    <w:rsid w:val="0024258F"/>
    <w:rsid w:val="002425E7"/>
    <w:rsid w:val="002426E8"/>
    <w:rsid w:val="00242AC5"/>
    <w:rsid w:val="00242D23"/>
    <w:rsid w:val="00242EBB"/>
    <w:rsid w:val="00243CCA"/>
    <w:rsid w:val="00243E61"/>
    <w:rsid w:val="0024470D"/>
    <w:rsid w:val="00244816"/>
    <w:rsid w:val="00244A4A"/>
    <w:rsid w:val="00245099"/>
    <w:rsid w:val="002451EC"/>
    <w:rsid w:val="0024522A"/>
    <w:rsid w:val="0024563F"/>
    <w:rsid w:val="00245A44"/>
    <w:rsid w:val="00245B13"/>
    <w:rsid w:val="002467E3"/>
    <w:rsid w:val="00246BC1"/>
    <w:rsid w:val="00246EDF"/>
    <w:rsid w:val="00246F32"/>
    <w:rsid w:val="00247009"/>
    <w:rsid w:val="00247055"/>
    <w:rsid w:val="00247103"/>
    <w:rsid w:val="002476F0"/>
    <w:rsid w:val="0024785E"/>
    <w:rsid w:val="00247B7D"/>
    <w:rsid w:val="00247DA8"/>
    <w:rsid w:val="00250392"/>
    <w:rsid w:val="002504FE"/>
    <w:rsid w:val="002510BA"/>
    <w:rsid w:val="002517D7"/>
    <w:rsid w:val="002517F1"/>
    <w:rsid w:val="002517F6"/>
    <w:rsid w:val="00251907"/>
    <w:rsid w:val="00251BCF"/>
    <w:rsid w:val="0025278E"/>
    <w:rsid w:val="002527A3"/>
    <w:rsid w:val="00252DFA"/>
    <w:rsid w:val="00253556"/>
    <w:rsid w:val="00253E1C"/>
    <w:rsid w:val="00254352"/>
    <w:rsid w:val="002545DC"/>
    <w:rsid w:val="0025464F"/>
    <w:rsid w:val="002548CA"/>
    <w:rsid w:val="002549FA"/>
    <w:rsid w:val="00254CE4"/>
    <w:rsid w:val="00255520"/>
    <w:rsid w:val="0025558D"/>
    <w:rsid w:val="002557FA"/>
    <w:rsid w:val="0025580A"/>
    <w:rsid w:val="00255992"/>
    <w:rsid w:val="00255E54"/>
    <w:rsid w:val="00256080"/>
    <w:rsid w:val="00256360"/>
    <w:rsid w:val="002566EC"/>
    <w:rsid w:val="00257AC6"/>
    <w:rsid w:val="00257CAA"/>
    <w:rsid w:val="00257D4C"/>
    <w:rsid w:val="00257E5F"/>
    <w:rsid w:val="00257F8F"/>
    <w:rsid w:val="002601E7"/>
    <w:rsid w:val="00260BB4"/>
    <w:rsid w:val="00260CF6"/>
    <w:rsid w:val="00260E2A"/>
    <w:rsid w:val="002619BF"/>
    <w:rsid w:val="00261A4E"/>
    <w:rsid w:val="00261BA2"/>
    <w:rsid w:val="00261E94"/>
    <w:rsid w:val="0026217B"/>
    <w:rsid w:val="002621D3"/>
    <w:rsid w:val="00262269"/>
    <w:rsid w:val="002625A0"/>
    <w:rsid w:val="002625B2"/>
    <w:rsid w:val="0026273B"/>
    <w:rsid w:val="0026275A"/>
    <w:rsid w:val="00263664"/>
    <w:rsid w:val="00263BDE"/>
    <w:rsid w:val="00263DA2"/>
    <w:rsid w:val="0026407E"/>
    <w:rsid w:val="002645BF"/>
    <w:rsid w:val="0026485C"/>
    <w:rsid w:val="0026494F"/>
    <w:rsid w:val="002649F2"/>
    <w:rsid w:val="00264A6D"/>
    <w:rsid w:val="00264AD3"/>
    <w:rsid w:val="00264C6E"/>
    <w:rsid w:val="00264F90"/>
    <w:rsid w:val="00264FEA"/>
    <w:rsid w:val="00265663"/>
    <w:rsid w:val="002657EF"/>
    <w:rsid w:val="00265BD2"/>
    <w:rsid w:val="00265E0F"/>
    <w:rsid w:val="0026617C"/>
    <w:rsid w:val="00266675"/>
    <w:rsid w:val="0026692F"/>
    <w:rsid w:val="00266C80"/>
    <w:rsid w:val="00266FE1"/>
    <w:rsid w:val="00266FEB"/>
    <w:rsid w:val="002671A5"/>
    <w:rsid w:val="0026775E"/>
    <w:rsid w:val="00267CB2"/>
    <w:rsid w:val="002701DE"/>
    <w:rsid w:val="002704AE"/>
    <w:rsid w:val="002705F6"/>
    <w:rsid w:val="00270A4D"/>
    <w:rsid w:val="00270AA9"/>
    <w:rsid w:val="00270DD8"/>
    <w:rsid w:val="002711F2"/>
    <w:rsid w:val="002712F6"/>
    <w:rsid w:val="00271C65"/>
    <w:rsid w:val="00271F8D"/>
    <w:rsid w:val="002725D3"/>
    <w:rsid w:val="00272C34"/>
    <w:rsid w:val="00272D20"/>
    <w:rsid w:val="00272FF8"/>
    <w:rsid w:val="00273209"/>
    <w:rsid w:val="002732B9"/>
    <w:rsid w:val="00273415"/>
    <w:rsid w:val="0027347D"/>
    <w:rsid w:val="002737D7"/>
    <w:rsid w:val="00273894"/>
    <w:rsid w:val="002738D2"/>
    <w:rsid w:val="00273B50"/>
    <w:rsid w:val="00273E59"/>
    <w:rsid w:val="002746C0"/>
    <w:rsid w:val="00274756"/>
    <w:rsid w:val="00274807"/>
    <w:rsid w:val="00274826"/>
    <w:rsid w:val="0027488C"/>
    <w:rsid w:val="00274EE9"/>
    <w:rsid w:val="00274F3C"/>
    <w:rsid w:val="00275458"/>
    <w:rsid w:val="002758B2"/>
    <w:rsid w:val="002761C9"/>
    <w:rsid w:val="00276722"/>
    <w:rsid w:val="00276811"/>
    <w:rsid w:val="00276D77"/>
    <w:rsid w:val="00276DF4"/>
    <w:rsid w:val="00276FFB"/>
    <w:rsid w:val="00277085"/>
    <w:rsid w:val="0027720F"/>
    <w:rsid w:val="0027723F"/>
    <w:rsid w:val="002772A8"/>
    <w:rsid w:val="002776C2"/>
    <w:rsid w:val="002778F7"/>
    <w:rsid w:val="00277E40"/>
    <w:rsid w:val="00277E69"/>
    <w:rsid w:val="002800DE"/>
    <w:rsid w:val="00280380"/>
    <w:rsid w:val="002804B3"/>
    <w:rsid w:val="00280634"/>
    <w:rsid w:val="002808C1"/>
    <w:rsid w:val="00280D13"/>
    <w:rsid w:val="002816CD"/>
    <w:rsid w:val="00281915"/>
    <w:rsid w:val="00281E5B"/>
    <w:rsid w:val="00282324"/>
    <w:rsid w:val="00282819"/>
    <w:rsid w:val="002828B0"/>
    <w:rsid w:val="002828C1"/>
    <w:rsid w:val="00282943"/>
    <w:rsid w:val="00282D79"/>
    <w:rsid w:val="00283138"/>
    <w:rsid w:val="002837D1"/>
    <w:rsid w:val="002838AF"/>
    <w:rsid w:val="00284180"/>
    <w:rsid w:val="0028419B"/>
    <w:rsid w:val="002841C2"/>
    <w:rsid w:val="0028436E"/>
    <w:rsid w:val="00284AE7"/>
    <w:rsid w:val="00284DE8"/>
    <w:rsid w:val="00284E99"/>
    <w:rsid w:val="002850EC"/>
    <w:rsid w:val="002851AD"/>
    <w:rsid w:val="002852C3"/>
    <w:rsid w:val="002856DF"/>
    <w:rsid w:val="00285710"/>
    <w:rsid w:val="00285734"/>
    <w:rsid w:val="00285900"/>
    <w:rsid w:val="00285B77"/>
    <w:rsid w:val="002862CB"/>
    <w:rsid w:val="00286440"/>
    <w:rsid w:val="00286804"/>
    <w:rsid w:val="00286C24"/>
    <w:rsid w:val="00286DB2"/>
    <w:rsid w:val="002871EE"/>
    <w:rsid w:val="002879A5"/>
    <w:rsid w:val="002879F0"/>
    <w:rsid w:val="00287BCF"/>
    <w:rsid w:val="00287ECE"/>
    <w:rsid w:val="00290719"/>
    <w:rsid w:val="00290733"/>
    <w:rsid w:val="002908A9"/>
    <w:rsid w:val="00290AB5"/>
    <w:rsid w:val="00290D2B"/>
    <w:rsid w:val="00291129"/>
    <w:rsid w:val="00291CA9"/>
    <w:rsid w:val="00292995"/>
    <w:rsid w:val="00292A2A"/>
    <w:rsid w:val="00293761"/>
    <w:rsid w:val="0029415F"/>
    <w:rsid w:val="002947CE"/>
    <w:rsid w:val="00294802"/>
    <w:rsid w:val="00294B79"/>
    <w:rsid w:val="002951C6"/>
    <w:rsid w:val="00295530"/>
    <w:rsid w:val="0029554F"/>
    <w:rsid w:val="00295DA0"/>
    <w:rsid w:val="002963E8"/>
    <w:rsid w:val="002965CD"/>
    <w:rsid w:val="00296ADE"/>
    <w:rsid w:val="00296B4A"/>
    <w:rsid w:val="00296B90"/>
    <w:rsid w:val="00296BD2"/>
    <w:rsid w:val="00296EEE"/>
    <w:rsid w:val="00297292"/>
    <w:rsid w:val="002979E0"/>
    <w:rsid w:val="00297E33"/>
    <w:rsid w:val="00297F56"/>
    <w:rsid w:val="002A027B"/>
    <w:rsid w:val="002A05FA"/>
    <w:rsid w:val="002A06D0"/>
    <w:rsid w:val="002A0BA4"/>
    <w:rsid w:val="002A127E"/>
    <w:rsid w:val="002A2950"/>
    <w:rsid w:val="002A316D"/>
    <w:rsid w:val="002A3C8F"/>
    <w:rsid w:val="002A3D1D"/>
    <w:rsid w:val="002A3E95"/>
    <w:rsid w:val="002A41E4"/>
    <w:rsid w:val="002A43C6"/>
    <w:rsid w:val="002A4721"/>
    <w:rsid w:val="002A47AE"/>
    <w:rsid w:val="002A47EC"/>
    <w:rsid w:val="002A4950"/>
    <w:rsid w:val="002A49E8"/>
    <w:rsid w:val="002A4B16"/>
    <w:rsid w:val="002A4BF9"/>
    <w:rsid w:val="002A511E"/>
    <w:rsid w:val="002A5869"/>
    <w:rsid w:val="002A5BDF"/>
    <w:rsid w:val="002A6354"/>
    <w:rsid w:val="002A6859"/>
    <w:rsid w:val="002A6A42"/>
    <w:rsid w:val="002A6BC1"/>
    <w:rsid w:val="002A6E05"/>
    <w:rsid w:val="002A72BF"/>
    <w:rsid w:val="002A7509"/>
    <w:rsid w:val="002A7617"/>
    <w:rsid w:val="002A7B54"/>
    <w:rsid w:val="002A7C0C"/>
    <w:rsid w:val="002A7E34"/>
    <w:rsid w:val="002A7E44"/>
    <w:rsid w:val="002A7FDB"/>
    <w:rsid w:val="002B0107"/>
    <w:rsid w:val="002B02E7"/>
    <w:rsid w:val="002B0480"/>
    <w:rsid w:val="002B04E3"/>
    <w:rsid w:val="002B0718"/>
    <w:rsid w:val="002B0ABE"/>
    <w:rsid w:val="002B0DE8"/>
    <w:rsid w:val="002B0FD2"/>
    <w:rsid w:val="002B1751"/>
    <w:rsid w:val="002B192F"/>
    <w:rsid w:val="002B199E"/>
    <w:rsid w:val="002B1E69"/>
    <w:rsid w:val="002B2163"/>
    <w:rsid w:val="002B2C88"/>
    <w:rsid w:val="002B2F0D"/>
    <w:rsid w:val="002B350B"/>
    <w:rsid w:val="002B3802"/>
    <w:rsid w:val="002B39DA"/>
    <w:rsid w:val="002B3A53"/>
    <w:rsid w:val="002B3BE1"/>
    <w:rsid w:val="002B3CB9"/>
    <w:rsid w:val="002B4875"/>
    <w:rsid w:val="002B4F8A"/>
    <w:rsid w:val="002B53E1"/>
    <w:rsid w:val="002B5766"/>
    <w:rsid w:val="002B578A"/>
    <w:rsid w:val="002B591A"/>
    <w:rsid w:val="002B5973"/>
    <w:rsid w:val="002B5A46"/>
    <w:rsid w:val="002B6511"/>
    <w:rsid w:val="002B65EF"/>
    <w:rsid w:val="002B681E"/>
    <w:rsid w:val="002B7272"/>
    <w:rsid w:val="002B7530"/>
    <w:rsid w:val="002B76F1"/>
    <w:rsid w:val="002B7D87"/>
    <w:rsid w:val="002C038C"/>
    <w:rsid w:val="002C03E5"/>
    <w:rsid w:val="002C07AD"/>
    <w:rsid w:val="002C099A"/>
    <w:rsid w:val="002C1A8E"/>
    <w:rsid w:val="002C1CEA"/>
    <w:rsid w:val="002C1FA8"/>
    <w:rsid w:val="002C2CC9"/>
    <w:rsid w:val="002C2DC2"/>
    <w:rsid w:val="002C3B2B"/>
    <w:rsid w:val="002C3C0C"/>
    <w:rsid w:val="002C3C54"/>
    <w:rsid w:val="002C3F43"/>
    <w:rsid w:val="002C4229"/>
    <w:rsid w:val="002C4385"/>
    <w:rsid w:val="002C43D2"/>
    <w:rsid w:val="002C475D"/>
    <w:rsid w:val="002C49E2"/>
    <w:rsid w:val="002C4BF3"/>
    <w:rsid w:val="002C4E11"/>
    <w:rsid w:val="002C5254"/>
    <w:rsid w:val="002C5267"/>
    <w:rsid w:val="002C529B"/>
    <w:rsid w:val="002C56CC"/>
    <w:rsid w:val="002C5D5F"/>
    <w:rsid w:val="002C60F2"/>
    <w:rsid w:val="002C6334"/>
    <w:rsid w:val="002C64FB"/>
    <w:rsid w:val="002C68D6"/>
    <w:rsid w:val="002C6CE5"/>
    <w:rsid w:val="002C6D0F"/>
    <w:rsid w:val="002C70F7"/>
    <w:rsid w:val="002C76AE"/>
    <w:rsid w:val="002C7B8D"/>
    <w:rsid w:val="002C7BC0"/>
    <w:rsid w:val="002C7C63"/>
    <w:rsid w:val="002C7CDC"/>
    <w:rsid w:val="002C7E93"/>
    <w:rsid w:val="002C7F86"/>
    <w:rsid w:val="002D010C"/>
    <w:rsid w:val="002D027D"/>
    <w:rsid w:val="002D03D1"/>
    <w:rsid w:val="002D0515"/>
    <w:rsid w:val="002D0778"/>
    <w:rsid w:val="002D0B80"/>
    <w:rsid w:val="002D11E0"/>
    <w:rsid w:val="002D1488"/>
    <w:rsid w:val="002D1A3C"/>
    <w:rsid w:val="002D20DF"/>
    <w:rsid w:val="002D26EE"/>
    <w:rsid w:val="002D2990"/>
    <w:rsid w:val="002D2EA4"/>
    <w:rsid w:val="002D30DE"/>
    <w:rsid w:val="002D33FE"/>
    <w:rsid w:val="002D34E6"/>
    <w:rsid w:val="002D37A3"/>
    <w:rsid w:val="002D3A54"/>
    <w:rsid w:val="002D431E"/>
    <w:rsid w:val="002D43C9"/>
    <w:rsid w:val="002D4460"/>
    <w:rsid w:val="002D46A0"/>
    <w:rsid w:val="002D5179"/>
    <w:rsid w:val="002D528E"/>
    <w:rsid w:val="002D5336"/>
    <w:rsid w:val="002D55CF"/>
    <w:rsid w:val="002D568B"/>
    <w:rsid w:val="002D5A5A"/>
    <w:rsid w:val="002D5EB7"/>
    <w:rsid w:val="002D5FA5"/>
    <w:rsid w:val="002D614F"/>
    <w:rsid w:val="002D63E3"/>
    <w:rsid w:val="002D6C03"/>
    <w:rsid w:val="002D72F0"/>
    <w:rsid w:val="002D7BC5"/>
    <w:rsid w:val="002D7C90"/>
    <w:rsid w:val="002D7E5C"/>
    <w:rsid w:val="002E02A4"/>
    <w:rsid w:val="002E0313"/>
    <w:rsid w:val="002E03A6"/>
    <w:rsid w:val="002E03F2"/>
    <w:rsid w:val="002E054C"/>
    <w:rsid w:val="002E09DB"/>
    <w:rsid w:val="002E0A96"/>
    <w:rsid w:val="002E0F15"/>
    <w:rsid w:val="002E1075"/>
    <w:rsid w:val="002E10A3"/>
    <w:rsid w:val="002E1133"/>
    <w:rsid w:val="002E11E0"/>
    <w:rsid w:val="002E1AAD"/>
    <w:rsid w:val="002E200E"/>
    <w:rsid w:val="002E25B9"/>
    <w:rsid w:val="002E25C3"/>
    <w:rsid w:val="002E2AC3"/>
    <w:rsid w:val="002E2FC8"/>
    <w:rsid w:val="002E3205"/>
    <w:rsid w:val="002E34E2"/>
    <w:rsid w:val="002E37C1"/>
    <w:rsid w:val="002E42DE"/>
    <w:rsid w:val="002E4621"/>
    <w:rsid w:val="002E4954"/>
    <w:rsid w:val="002E4A5B"/>
    <w:rsid w:val="002E4B4F"/>
    <w:rsid w:val="002E4B5E"/>
    <w:rsid w:val="002E4C5A"/>
    <w:rsid w:val="002E5151"/>
    <w:rsid w:val="002E527B"/>
    <w:rsid w:val="002E57C6"/>
    <w:rsid w:val="002E5805"/>
    <w:rsid w:val="002E5B41"/>
    <w:rsid w:val="002E6156"/>
    <w:rsid w:val="002E648C"/>
    <w:rsid w:val="002E6722"/>
    <w:rsid w:val="002E6BA9"/>
    <w:rsid w:val="002E6C11"/>
    <w:rsid w:val="002E6C89"/>
    <w:rsid w:val="002E7107"/>
    <w:rsid w:val="002E7689"/>
    <w:rsid w:val="002E796C"/>
    <w:rsid w:val="002E7E3C"/>
    <w:rsid w:val="002F00F1"/>
    <w:rsid w:val="002F0CC2"/>
    <w:rsid w:val="002F0DF6"/>
    <w:rsid w:val="002F0E93"/>
    <w:rsid w:val="002F18FC"/>
    <w:rsid w:val="002F227E"/>
    <w:rsid w:val="002F27C4"/>
    <w:rsid w:val="002F2D00"/>
    <w:rsid w:val="002F4833"/>
    <w:rsid w:val="002F48DB"/>
    <w:rsid w:val="002F4E3C"/>
    <w:rsid w:val="002F4F66"/>
    <w:rsid w:val="002F5322"/>
    <w:rsid w:val="002F5522"/>
    <w:rsid w:val="002F5E07"/>
    <w:rsid w:val="002F5F1A"/>
    <w:rsid w:val="002F6175"/>
    <w:rsid w:val="002F644B"/>
    <w:rsid w:val="002F6486"/>
    <w:rsid w:val="002F64B2"/>
    <w:rsid w:val="002F6772"/>
    <w:rsid w:val="002F6BB9"/>
    <w:rsid w:val="002F6BBB"/>
    <w:rsid w:val="002F71AB"/>
    <w:rsid w:val="002F74C4"/>
    <w:rsid w:val="002F7771"/>
    <w:rsid w:val="002F7E84"/>
    <w:rsid w:val="00300884"/>
    <w:rsid w:val="00300AA5"/>
    <w:rsid w:val="00300C31"/>
    <w:rsid w:val="003013EA"/>
    <w:rsid w:val="003014B6"/>
    <w:rsid w:val="003014F5"/>
    <w:rsid w:val="00301618"/>
    <w:rsid w:val="00301A02"/>
    <w:rsid w:val="00301A11"/>
    <w:rsid w:val="00301A75"/>
    <w:rsid w:val="00301B01"/>
    <w:rsid w:val="00301CAD"/>
    <w:rsid w:val="003021FE"/>
    <w:rsid w:val="003022B9"/>
    <w:rsid w:val="00302F7D"/>
    <w:rsid w:val="00303042"/>
    <w:rsid w:val="003033C5"/>
    <w:rsid w:val="00303B8B"/>
    <w:rsid w:val="00303EA7"/>
    <w:rsid w:val="003040CF"/>
    <w:rsid w:val="00304AFD"/>
    <w:rsid w:val="00304E4D"/>
    <w:rsid w:val="0030574C"/>
    <w:rsid w:val="00305757"/>
    <w:rsid w:val="0030616E"/>
    <w:rsid w:val="003061D4"/>
    <w:rsid w:val="003062B7"/>
    <w:rsid w:val="00306983"/>
    <w:rsid w:val="00306C03"/>
    <w:rsid w:val="00306E60"/>
    <w:rsid w:val="0030746B"/>
    <w:rsid w:val="0030762A"/>
    <w:rsid w:val="0030765F"/>
    <w:rsid w:val="003076CA"/>
    <w:rsid w:val="00307BBC"/>
    <w:rsid w:val="00307C3A"/>
    <w:rsid w:val="00307EF4"/>
    <w:rsid w:val="00310645"/>
    <w:rsid w:val="00310911"/>
    <w:rsid w:val="00310F35"/>
    <w:rsid w:val="00311350"/>
    <w:rsid w:val="003118F2"/>
    <w:rsid w:val="00311A1B"/>
    <w:rsid w:val="00311E31"/>
    <w:rsid w:val="003125FD"/>
    <w:rsid w:val="00312BB4"/>
    <w:rsid w:val="00312EEB"/>
    <w:rsid w:val="0031354A"/>
    <w:rsid w:val="00313F03"/>
    <w:rsid w:val="00313F0D"/>
    <w:rsid w:val="003140A0"/>
    <w:rsid w:val="003143EC"/>
    <w:rsid w:val="00314B88"/>
    <w:rsid w:val="003155D2"/>
    <w:rsid w:val="0031561A"/>
    <w:rsid w:val="003156EA"/>
    <w:rsid w:val="00315A45"/>
    <w:rsid w:val="00315BE9"/>
    <w:rsid w:val="00315D2A"/>
    <w:rsid w:val="00315D68"/>
    <w:rsid w:val="00316420"/>
    <w:rsid w:val="00316754"/>
    <w:rsid w:val="003168EA"/>
    <w:rsid w:val="00316D8B"/>
    <w:rsid w:val="00316DF7"/>
    <w:rsid w:val="00317023"/>
    <w:rsid w:val="0031730E"/>
    <w:rsid w:val="00317697"/>
    <w:rsid w:val="00317798"/>
    <w:rsid w:val="00317F8B"/>
    <w:rsid w:val="0032022B"/>
    <w:rsid w:val="0032048C"/>
    <w:rsid w:val="00320963"/>
    <w:rsid w:val="00320E8B"/>
    <w:rsid w:val="00320EEA"/>
    <w:rsid w:val="00320F51"/>
    <w:rsid w:val="00320F9A"/>
    <w:rsid w:val="003211E9"/>
    <w:rsid w:val="003214DD"/>
    <w:rsid w:val="003215A8"/>
    <w:rsid w:val="003217F0"/>
    <w:rsid w:val="00321BCB"/>
    <w:rsid w:val="00321DF0"/>
    <w:rsid w:val="00322151"/>
    <w:rsid w:val="003224CF"/>
    <w:rsid w:val="003224F8"/>
    <w:rsid w:val="0032310B"/>
    <w:rsid w:val="0032364A"/>
    <w:rsid w:val="00323C71"/>
    <w:rsid w:val="00324072"/>
    <w:rsid w:val="00324D33"/>
    <w:rsid w:val="0032513F"/>
    <w:rsid w:val="003255CE"/>
    <w:rsid w:val="00325670"/>
    <w:rsid w:val="00325903"/>
    <w:rsid w:val="00325B35"/>
    <w:rsid w:val="00325C75"/>
    <w:rsid w:val="00326037"/>
    <w:rsid w:val="00326413"/>
    <w:rsid w:val="0032682F"/>
    <w:rsid w:val="00326BAA"/>
    <w:rsid w:val="00326DB5"/>
    <w:rsid w:val="00327A83"/>
    <w:rsid w:val="00327AED"/>
    <w:rsid w:val="00330286"/>
    <w:rsid w:val="003303A8"/>
    <w:rsid w:val="003303B7"/>
    <w:rsid w:val="003303C2"/>
    <w:rsid w:val="00330943"/>
    <w:rsid w:val="00330982"/>
    <w:rsid w:val="00330E98"/>
    <w:rsid w:val="003313A3"/>
    <w:rsid w:val="00331C6E"/>
    <w:rsid w:val="00331E40"/>
    <w:rsid w:val="00331E7C"/>
    <w:rsid w:val="00331ECE"/>
    <w:rsid w:val="0033204B"/>
    <w:rsid w:val="0033204D"/>
    <w:rsid w:val="00332597"/>
    <w:rsid w:val="003333F5"/>
    <w:rsid w:val="0033340E"/>
    <w:rsid w:val="00333FC7"/>
    <w:rsid w:val="00334377"/>
    <w:rsid w:val="0033486C"/>
    <w:rsid w:val="00334AEE"/>
    <w:rsid w:val="00334BB9"/>
    <w:rsid w:val="00334C49"/>
    <w:rsid w:val="00334CB6"/>
    <w:rsid w:val="00334DCA"/>
    <w:rsid w:val="00334E03"/>
    <w:rsid w:val="00334EAE"/>
    <w:rsid w:val="003355CD"/>
    <w:rsid w:val="00335BC7"/>
    <w:rsid w:val="00336069"/>
    <w:rsid w:val="0033606A"/>
    <w:rsid w:val="00337149"/>
    <w:rsid w:val="00337AD6"/>
    <w:rsid w:val="00337C45"/>
    <w:rsid w:val="00337D66"/>
    <w:rsid w:val="00337E8E"/>
    <w:rsid w:val="00337E9E"/>
    <w:rsid w:val="00340022"/>
    <w:rsid w:val="00340AF5"/>
    <w:rsid w:val="00340EAE"/>
    <w:rsid w:val="00341A3F"/>
    <w:rsid w:val="00341F42"/>
    <w:rsid w:val="00341F70"/>
    <w:rsid w:val="00342223"/>
    <w:rsid w:val="00342677"/>
    <w:rsid w:val="00342EED"/>
    <w:rsid w:val="00342EFC"/>
    <w:rsid w:val="0034339F"/>
    <w:rsid w:val="0034396E"/>
    <w:rsid w:val="00343A5C"/>
    <w:rsid w:val="00343FA7"/>
    <w:rsid w:val="003445CD"/>
    <w:rsid w:val="00344BFE"/>
    <w:rsid w:val="00344C2A"/>
    <w:rsid w:val="003450C6"/>
    <w:rsid w:val="003456D0"/>
    <w:rsid w:val="00345705"/>
    <w:rsid w:val="0034593A"/>
    <w:rsid w:val="00345EB8"/>
    <w:rsid w:val="00345F70"/>
    <w:rsid w:val="00346895"/>
    <w:rsid w:val="00347329"/>
    <w:rsid w:val="003478DF"/>
    <w:rsid w:val="00350B80"/>
    <w:rsid w:val="00350CD6"/>
    <w:rsid w:val="00351348"/>
    <w:rsid w:val="00351497"/>
    <w:rsid w:val="003519BC"/>
    <w:rsid w:val="003519DE"/>
    <w:rsid w:val="00351B2A"/>
    <w:rsid w:val="00351CC1"/>
    <w:rsid w:val="00352893"/>
    <w:rsid w:val="00353611"/>
    <w:rsid w:val="0035363E"/>
    <w:rsid w:val="00353924"/>
    <w:rsid w:val="00354140"/>
    <w:rsid w:val="00354339"/>
    <w:rsid w:val="00354DA5"/>
    <w:rsid w:val="00355255"/>
    <w:rsid w:val="00355A2D"/>
    <w:rsid w:val="00355D49"/>
    <w:rsid w:val="0035665A"/>
    <w:rsid w:val="00356BBD"/>
    <w:rsid w:val="003571E2"/>
    <w:rsid w:val="0035798F"/>
    <w:rsid w:val="00357C6B"/>
    <w:rsid w:val="00357F19"/>
    <w:rsid w:val="00357F8C"/>
    <w:rsid w:val="0036031B"/>
    <w:rsid w:val="003608CC"/>
    <w:rsid w:val="00360C9F"/>
    <w:rsid w:val="00361026"/>
    <w:rsid w:val="003612F5"/>
    <w:rsid w:val="00361497"/>
    <w:rsid w:val="003615E4"/>
    <w:rsid w:val="0036175E"/>
    <w:rsid w:val="003618C7"/>
    <w:rsid w:val="00361945"/>
    <w:rsid w:val="003619FD"/>
    <w:rsid w:val="00361BDA"/>
    <w:rsid w:val="00361F6C"/>
    <w:rsid w:val="003620D5"/>
    <w:rsid w:val="003622AD"/>
    <w:rsid w:val="00363547"/>
    <w:rsid w:val="00363652"/>
    <w:rsid w:val="003637A6"/>
    <w:rsid w:val="00363A91"/>
    <w:rsid w:val="00363D10"/>
    <w:rsid w:val="00363D1F"/>
    <w:rsid w:val="003641FB"/>
    <w:rsid w:val="00364F62"/>
    <w:rsid w:val="003650BB"/>
    <w:rsid w:val="003651DA"/>
    <w:rsid w:val="003655CF"/>
    <w:rsid w:val="0036597A"/>
    <w:rsid w:val="00365AA0"/>
    <w:rsid w:val="00365B13"/>
    <w:rsid w:val="00365F5A"/>
    <w:rsid w:val="00366154"/>
    <w:rsid w:val="00366CE6"/>
    <w:rsid w:val="00367B2D"/>
    <w:rsid w:val="00367BD1"/>
    <w:rsid w:val="00367C97"/>
    <w:rsid w:val="00367E5F"/>
    <w:rsid w:val="00370133"/>
    <w:rsid w:val="00370342"/>
    <w:rsid w:val="00370BEB"/>
    <w:rsid w:val="00370EE4"/>
    <w:rsid w:val="0037106F"/>
    <w:rsid w:val="00371080"/>
    <w:rsid w:val="0037138E"/>
    <w:rsid w:val="00371392"/>
    <w:rsid w:val="00371429"/>
    <w:rsid w:val="0037191B"/>
    <w:rsid w:val="00371A1F"/>
    <w:rsid w:val="00371CA2"/>
    <w:rsid w:val="00372436"/>
    <w:rsid w:val="00372ADD"/>
    <w:rsid w:val="00373915"/>
    <w:rsid w:val="00373C5F"/>
    <w:rsid w:val="00373F85"/>
    <w:rsid w:val="00374641"/>
    <w:rsid w:val="003747C0"/>
    <w:rsid w:val="00374A3F"/>
    <w:rsid w:val="003752C3"/>
    <w:rsid w:val="0037575B"/>
    <w:rsid w:val="0037575E"/>
    <w:rsid w:val="003757FF"/>
    <w:rsid w:val="00375AC6"/>
    <w:rsid w:val="003760B4"/>
    <w:rsid w:val="00376515"/>
    <w:rsid w:val="00376A1C"/>
    <w:rsid w:val="00376AC0"/>
    <w:rsid w:val="00376B57"/>
    <w:rsid w:val="00376EE4"/>
    <w:rsid w:val="003770EB"/>
    <w:rsid w:val="00377124"/>
    <w:rsid w:val="00377173"/>
    <w:rsid w:val="00377707"/>
    <w:rsid w:val="003778FB"/>
    <w:rsid w:val="00377D71"/>
    <w:rsid w:val="00377EC0"/>
    <w:rsid w:val="003800A3"/>
    <w:rsid w:val="00380244"/>
    <w:rsid w:val="003802EE"/>
    <w:rsid w:val="003804F0"/>
    <w:rsid w:val="00380CD0"/>
    <w:rsid w:val="00380F2D"/>
    <w:rsid w:val="00381034"/>
    <w:rsid w:val="00381460"/>
    <w:rsid w:val="003817F6"/>
    <w:rsid w:val="00381AB0"/>
    <w:rsid w:val="00381B2C"/>
    <w:rsid w:val="003820DB"/>
    <w:rsid w:val="0038277E"/>
    <w:rsid w:val="00382B75"/>
    <w:rsid w:val="00382F1A"/>
    <w:rsid w:val="0038374A"/>
    <w:rsid w:val="00384111"/>
    <w:rsid w:val="003843AD"/>
    <w:rsid w:val="00384509"/>
    <w:rsid w:val="003846E1"/>
    <w:rsid w:val="00384A0C"/>
    <w:rsid w:val="00384DB0"/>
    <w:rsid w:val="00384E51"/>
    <w:rsid w:val="00384E66"/>
    <w:rsid w:val="00385086"/>
    <w:rsid w:val="0038548D"/>
    <w:rsid w:val="003855D5"/>
    <w:rsid w:val="003855EE"/>
    <w:rsid w:val="0038569C"/>
    <w:rsid w:val="0038599A"/>
    <w:rsid w:val="00385A43"/>
    <w:rsid w:val="00385C14"/>
    <w:rsid w:val="00386342"/>
    <w:rsid w:val="003871C9"/>
    <w:rsid w:val="00387391"/>
    <w:rsid w:val="003874E9"/>
    <w:rsid w:val="00387A83"/>
    <w:rsid w:val="00387B66"/>
    <w:rsid w:val="00387FA6"/>
    <w:rsid w:val="003900CC"/>
    <w:rsid w:val="0039061A"/>
    <w:rsid w:val="003906CA"/>
    <w:rsid w:val="00390850"/>
    <w:rsid w:val="003909B0"/>
    <w:rsid w:val="00390E6C"/>
    <w:rsid w:val="00390EC2"/>
    <w:rsid w:val="00390FF0"/>
    <w:rsid w:val="003912A6"/>
    <w:rsid w:val="0039139D"/>
    <w:rsid w:val="00391719"/>
    <w:rsid w:val="0039183C"/>
    <w:rsid w:val="00391A49"/>
    <w:rsid w:val="00391C28"/>
    <w:rsid w:val="0039221F"/>
    <w:rsid w:val="003922EA"/>
    <w:rsid w:val="00392BF6"/>
    <w:rsid w:val="0039369C"/>
    <w:rsid w:val="003936F1"/>
    <w:rsid w:val="00393CC9"/>
    <w:rsid w:val="00393D0D"/>
    <w:rsid w:val="00393D95"/>
    <w:rsid w:val="003946C0"/>
    <w:rsid w:val="00394B4C"/>
    <w:rsid w:val="00394D98"/>
    <w:rsid w:val="003950BD"/>
    <w:rsid w:val="003954BD"/>
    <w:rsid w:val="0039571C"/>
    <w:rsid w:val="003957C1"/>
    <w:rsid w:val="00395811"/>
    <w:rsid w:val="00396867"/>
    <w:rsid w:val="00396A84"/>
    <w:rsid w:val="00396EBE"/>
    <w:rsid w:val="0039714E"/>
    <w:rsid w:val="00397670"/>
    <w:rsid w:val="003976BA"/>
    <w:rsid w:val="00397A36"/>
    <w:rsid w:val="00397A92"/>
    <w:rsid w:val="00397CC7"/>
    <w:rsid w:val="003A03C0"/>
    <w:rsid w:val="003A077F"/>
    <w:rsid w:val="003A089D"/>
    <w:rsid w:val="003A0C41"/>
    <w:rsid w:val="003A0C74"/>
    <w:rsid w:val="003A156A"/>
    <w:rsid w:val="003A1EDD"/>
    <w:rsid w:val="003A217A"/>
    <w:rsid w:val="003A24D6"/>
    <w:rsid w:val="003A2796"/>
    <w:rsid w:val="003A38FF"/>
    <w:rsid w:val="003A3B86"/>
    <w:rsid w:val="003A3E1B"/>
    <w:rsid w:val="003A47AC"/>
    <w:rsid w:val="003A49DF"/>
    <w:rsid w:val="003A5002"/>
    <w:rsid w:val="003A56C8"/>
    <w:rsid w:val="003A5895"/>
    <w:rsid w:val="003A61C2"/>
    <w:rsid w:val="003A64A1"/>
    <w:rsid w:val="003A6617"/>
    <w:rsid w:val="003A68D8"/>
    <w:rsid w:val="003A6941"/>
    <w:rsid w:val="003A6D4E"/>
    <w:rsid w:val="003A6DCE"/>
    <w:rsid w:val="003A711A"/>
    <w:rsid w:val="003A72FC"/>
    <w:rsid w:val="003A733F"/>
    <w:rsid w:val="003A74BE"/>
    <w:rsid w:val="003A754D"/>
    <w:rsid w:val="003A79C4"/>
    <w:rsid w:val="003A7A33"/>
    <w:rsid w:val="003B03A4"/>
    <w:rsid w:val="003B0849"/>
    <w:rsid w:val="003B0B2C"/>
    <w:rsid w:val="003B13F1"/>
    <w:rsid w:val="003B27B5"/>
    <w:rsid w:val="003B30D0"/>
    <w:rsid w:val="003B33CF"/>
    <w:rsid w:val="003B34D2"/>
    <w:rsid w:val="003B3749"/>
    <w:rsid w:val="003B37CD"/>
    <w:rsid w:val="003B4179"/>
    <w:rsid w:val="003B453B"/>
    <w:rsid w:val="003B45A6"/>
    <w:rsid w:val="003B4D43"/>
    <w:rsid w:val="003B53BB"/>
    <w:rsid w:val="003B5863"/>
    <w:rsid w:val="003B58DB"/>
    <w:rsid w:val="003B59EE"/>
    <w:rsid w:val="003B5AFA"/>
    <w:rsid w:val="003B5C6A"/>
    <w:rsid w:val="003B6521"/>
    <w:rsid w:val="003B6766"/>
    <w:rsid w:val="003B6DA0"/>
    <w:rsid w:val="003B780C"/>
    <w:rsid w:val="003B7EA9"/>
    <w:rsid w:val="003B7F88"/>
    <w:rsid w:val="003B7FC9"/>
    <w:rsid w:val="003C06D6"/>
    <w:rsid w:val="003C0A31"/>
    <w:rsid w:val="003C0B0C"/>
    <w:rsid w:val="003C1154"/>
    <w:rsid w:val="003C1E5A"/>
    <w:rsid w:val="003C1E63"/>
    <w:rsid w:val="003C201B"/>
    <w:rsid w:val="003C2178"/>
    <w:rsid w:val="003C228A"/>
    <w:rsid w:val="003C23D1"/>
    <w:rsid w:val="003C2A92"/>
    <w:rsid w:val="003C3100"/>
    <w:rsid w:val="003C3104"/>
    <w:rsid w:val="003C3C30"/>
    <w:rsid w:val="003C3E69"/>
    <w:rsid w:val="003C403D"/>
    <w:rsid w:val="003C4781"/>
    <w:rsid w:val="003C47CE"/>
    <w:rsid w:val="003C4F3F"/>
    <w:rsid w:val="003C51AB"/>
    <w:rsid w:val="003C5C72"/>
    <w:rsid w:val="003C5D5E"/>
    <w:rsid w:val="003C60B4"/>
    <w:rsid w:val="003C670A"/>
    <w:rsid w:val="003C67E7"/>
    <w:rsid w:val="003C6AB6"/>
    <w:rsid w:val="003C6C53"/>
    <w:rsid w:val="003C6D6D"/>
    <w:rsid w:val="003C7036"/>
    <w:rsid w:val="003C7256"/>
    <w:rsid w:val="003C769D"/>
    <w:rsid w:val="003C7987"/>
    <w:rsid w:val="003C7BB6"/>
    <w:rsid w:val="003C7C73"/>
    <w:rsid w:val="003C7D05"/>
    <w:rsid w:val="003C7E30"/>
    <w:rsid w:val="003D03BB"/>
    <w:rsid w:val="003D041B"/>
    <w:rsid w:val="003D0739"/>
    <w:rsid w:val="003D08A9"/>
    <w:rsid w:val="003D0995"/>
    <w:rsid w:val="003D0E61"/>
    <w:rsid w:val="003D121C"/>
    <w:rsid w:val="003D160D"/>
    <w:rsid w:val="003D17D4"/>
    <w:rsid w:val="003D195B"/>
    <w:rsid w:val="003D223A"/>
    <w:rsid w:val="003D24AD"/>
    <w:rsid w:val="003D27DE"/>
    <w:rsid w:val="003D2B3D"/>
    <w:rsid w:val="003D2C21"/>
    <w:rsid w:val="003D3601"/>
    <w:rsid w:val="003D37FF"/>
    <w:rsid w:val="003D3BC7"/>
    <w:rsid w:val="003D3BFC"/>
    <w:rsid w:val="003D3E2D"/>
    <w:rsid w:val="003D3FB5"/>
    <w:rsid w:val="003D4557"/>
    <w:rsid w:val="003D47B6"/>
    <w:rsid w:val="003D4D16"/>
    <w:rsid w:val="003D4E06"/>
    <w:rsid w:val="003D5FB9"/>
    <w:rsid w:val="003D6364"/>
    <w:rsid w:val="003D644C"/>
    <w:rsid w:val="003D648D"/>
    <w:rsid w:val="003D64FB"/>
    <w:rsid w:val="003D6815"/>
    <w:rsid w:val="003D6899"/>
    <w:rsid w:val="003D6BCC"/>
    <w:rsid w:val="003D6C7D"/>
    <w:rsid w:val="003D7C55"/>
    <w:rsid w:val="003D7E3D"/>
    <w:rsid w:val="003D7E4F"/>
    <w:rsid w:val="003E014A"/>
    <w:rsid w:val="003E0542"/>
    <w:rsid w:val="003E19C9"/>
    <w:rsid w:val="003E240A"/>
    <w:rsid w:val="003E2524"/>
    <w:rsid w:val="003E2608"/>
    <w:rsid w:val="003E28E4"/>
    <w:rsid w:val="003E2BDE"/>
    <w:rsid w:val="003E2BF4"/>
    <w:rsid w:val="003E303B"/>
    <w:rsid w:val="003E306A"/>
    <w:rsid w:val="003E3493"/>
    <w:rsid w:val="003E37EE"/>
    <w:rsid w:val="003E3D41"/>
    <w:rsid w:val="003E41A6"/>
    <w:rsid w:val="003E44DE"/>
    <w:rsid w:val="003E4DF7"/>
    <w:rsid w:val="003E4EF1"/>
    <w:rsid w:val="003E504C"/>
    <w:rsid w:val="003E5391"/>
    <w:rsid w:val="003E5B13"/>
    <w:rsid w:val="003E5E91"/>
    <w:rsid w:val="003E5EE0"/>
    <w:rsid w:val="003E6148"/>
    <w:rsid w:val="003E6593"/>
    <w:rsid w:val="003E690D"/>
    <w:rsid w:val="003E694F"/>
    <w:rsid w:val="003E6A28"/>
    <w:rsid w:val="003E6C84"/>
    <w:rsid w:val="003E6DF1"/>
    <w:rsid w:val="003E7938"/>
    <w:rsid w:val="003E7C18"/>
    <w:rsid w:val="003F01F7"/>
    <w:rsid w:val="003F039E"/>
    <w:rsid w:val="003F0705"/>
    <w:rsid w:val="003F125D"/>
    <w:rsid w:val="003F126F"/>
    <w:rsid w:val="003F141A"/>
    <w:rsid w:val="003F1597"/>
    <w:rsid w:val="003F1629"/>
    <w:rsid w:val="003F1E6D"/>
    <w:rsid w:val="003F1F34"/>
    <w:rsid w:val="003F2156"/>
    <w:rsid w:val="003F28E4"/>
    <w:rsid w:val="003F2ECD"/>
    <w:rsid w:val="003F2F64"/>
    <w:rsid w:val="003F2F96"/>
    <w:rsid w:val="003F33F4"/>
    <w:rsid w:val="003F39E7"/>
    <w:rsid w:val="003F3B0A"/>
    <w:rsid w:val="003F3C3E"/>
    <w:rsid w:val="003F3E76"/>
    <w:rsid w:val="003F4245"/>
    <w:rsid w:val="003F447D"/>
    <w:rsid w:val="003F45E0"/>
    <w:rsid w:val="003F47FC"/>
    <w:rsid w:val="003F4943"/>
    <w:rsid w:val="003F4A0E"/>
    <w:rsid w:val="003F4C1A"/>
    <w:rsid w:val="003F51C9"/>
    <w:rsid w:val="003F55DF"/>
    <w:rsid w:val="003F55F1"/>
    <w:rsid w:val="003F5860"/>
    <w:rsid w:val="003F58D6"/>
    <w:rsid w:val="003F5C66"/>
    <w:rsid w:val="003F6403"/>
    <w:rsid w:val="003F6698"/>
    <w:rsid w:val="003F6C15"/>
    <w:rsid w:val="003F6ED4"/>
    <w:rsid w:val="003F709E"/>
    <w:rsid w:val="003F719D"/>
    <w:rsid w:val="003F759F"/>
    <w:rsid w:val="003F76FA"/>
    <w:rsid w:val="003F7AC0"/>
    <w:rsid w:val="003F7EB1"/>
    <w:rsid w:val="00400136"/>
    <w:rsid w:val="0040065E"/>
    <w:rsid w:val="00400A08"/>
    <w:rsid w:val="00400BDC"/>
    <w:rsid w:val="00400C13"/>
    <w:rsid w:val="00400D61"/>
    <w:rsid w:val="00400D69"/>
    <w:rsid w:val="00400E07"/>
    <w:rsid w:val="004016B6"/>
    <w:rsid w:val="004016EF"/>
    <w:rsid w:val="00401CAB"/>
    <w:rsid w:val="00401E9C"/>
    <w:rsid w:val="00401F2A"/>
    <w:rsid w:val="00402BDF"/>
    <w:rsid w:val="00402EA0"/>
    <w:rsid w:val="00403B24"/>
    <w:rsid w:val="00403C3D"/>
    <w:rsid w:val="00403D56"/>
    <w:rsid w:val="00403D7D"/>
    <w:rsid w:val="00403DC3"/>
    <w:rsid w:val="00404596"/>
    <w:rsid w:val="004048B5"/>
    <w:rsid w:val="00404AE1"/>
    <w:rsid w:val="00404D72"/>
    <w:rsid w:val="00405230"/>
    <w:rsid w:val="00405368"/>
    <w:rsid w:val="0040595D"/>
    <w:rsid w:val="00405EAA"/>
    <w:rsid w:val="0040657A"/>
    <w:rsid w:val="00406A19"/>
    <w:rsid w:val="00406B0C"/>
    <w:rsid w:val="00406C33"/>
    <w:rsid w:val="00406DFC"/>
    <w:rsid w:val="00407185"/>
    <w:rsid w:val="0040733C"/>
    <w:rsid w:val="004073B8"/>
    <w:rsid w:val="0040765A"/>
    <w:rsid w:val="00410401"/>
    <w:rsid w:val="004107C8"/>
    <w:rsid w:val="004107F9"/>
    <w:rsid w:val="00410ADC"/>
    <w:rsid w:val="004113E8"/>
    <w:rsid w:val="004116CF"/>
    <w:rsid w:val="0041189B"/>
    <w:rsid w:val="004118B1"/>
    <w:rsid w:val="00411DD3"/>
    <w:rsid w:val="00411E49"/>
    <w:rsid w:val="00411E6F"/>
    <w:rsid w:val="00412203"/>
    <w:rsid w:val="0041269D"/>
    <w:rsid w:val="004128D1"/>
    <w:rsid w:val="00412D0B"/>
    <w:rsid w:val="00412F51"/>
    <w:rsid w:val="0041304C"/>
    <w:rsid w:val="004130F0"/>
    <w:rsid w:val="00413161"/>
    <w:rsid w:val="00413533"/>
    <w:rsid w:val="00413A3C"/>
    <w:rsid w:val="004147F2"/>
    <w:rsid w:val="004148E5"/>
    <w:rsid w:val="0041494E"/>
    <w:rsid w:val="004149D3"/>
    <w:rsid w:val="00414BCF"/>
    <w:rsid w:val="00414CC7"/>
    <w:rsid w:val="004150A5"/>
    <w:rsid w:val="004154DC"/>
    <w:rsid w:val="004155EB"/>
    <w:rsid w:val="00415642"/>
    <w:rsid w:val="00415DCE"/>
    <w:rsid w:val="00416216"/>
    <w:rsid w:val="0041621B"/>
    <w:rsid w:val="00416831"/>
    <w:rsid w:val="00416A18"/>
    <w:rsid w:val="00416AB0"/>
    <w:rsid w:val="00416F49"/>
    <w:rsid w:val="00417062"/>
    <w:rsid w:val="004178F3"/>
    <w:rsid w:val="00417CAD"/>
    <w:rsid w:val="00420240"/>
    <w:rsid w:val="004207C3"/>
    <w:rsid w:val="004208FE"/>
    <w:rsid w:val="004210FA"/>
    <w:rsid w:val="0042124F"/>
    <w:rsid w:val="00421406"/>
    <w:rsid w:val="004216C3"/>
    <w:rsid w:val="00421825"/>
    <w:rsid w:val="00421A17"/>
    <w:rsid w:val="00421BC1"/>
    <w:rsid w:val="004221AE"/>
    <w:rsid w:val="0042235A"/>
    <w:rsid w:val="00422ABD"/>
    <w:rsid w:val="00423634"/>
    <w:rsid w:val="00423775"/>
    <w:rsid w:val="00423D24"/>
    <w:rsid w:val="00424016"/>
    <w:rsid w:val="0042469B"/>
    <w:rsid w:val="004248F6"/>
    <w:rsid w:val="00424D7C"/>
    <w:rsid w:val="0042543C"/>
    <w:rsid w:val="00425A61"/>
    <w:rsid w:val="00425C47"/>
    <w:rsid w:val="00425C53"/>
    <w:rsid w:val="00425CF2"/>
    <w:rsid w:val="00425FDC"/>
    <w:rsid w:val="00426538"/>
    <w:rsid w:val="00426C5D"/>
    <w:rsid w:val="004274CE"/>
    <w:rsid w:val="00427C54"/>
    <w:rsid w:val="00427C9D"/>
    <w:rsid w:val="00427D48"/>
    <w:rsid w:val="004302A7"/>
    <w:rsid w:val="004304A0"/>
    <w:rsid w:val="0043064F"/>
    <w:rsid w:val="00430719"/>
    <w:rsid w:val="00430E4B"/>
    <w:rsid w:val="004312FE"/>
    <w:rsid w:val="0043133A"/>
    <w:rsid w:val="00431371"/>
    <w:rsid w:val="004315CA"/>
    <w:rsid w:val="00431D5E"/>
    <w:rsid w:val="00432253"/>
    <w:rsid w:val="0043226B"/>
    <w:rsid w:val="00432DC4"/>
    <w:rsid w:val="00432E14"/>
    <w:rsid w:val="00433373"/>
    <w:rsid w:val="00433444"/>
    <w:rsid w:val="00433621"/>
    <w:rsid w:val="00433734"/>
    <w:rsid w:val="004337D9"/>
    <w:rsid w:val="004338DB"/>
    <w:rsid w:val="004339DF"/>
    <w:rsid w:val="00433B4E"/>
    <w:rsid w:val="00433C88"/>
    <w:rsid w:val="004342A9"/>
    <w:rsid w:val="00434449"/>
    <w:rsid w:val="0043460F"/>
    <w:rsid w:val="004347A2"/>
    <w:rsid w:val="00434805"/>
    <w:rsid w:val="00434D8F"/>
    <w:rsid w:val="00435636"/>
    <w:rsid w:val="00435995"/>
    <w:rsid w:val="00435A52"/>
    <w:rsid w:val="00435A5A"/>
    <w:rsid w:val="00436312"/>
    <w:rsid w:val="00436554"/>
    <w:rsid w:val="00436E12"/>
    <w:rsid w:val="0043719C"/>
    <w:rsid w:val="00437567"/>
    <w:rsid w:val="0043768C"/>
    <w:rsid w:val="004376CC"/>
    <w:rsid w:val="00437780"/>
    <w:rsid w:val="0043789C"/>
    <w:rsid w:val="00437DB9"/>
    <w:rsid w:val="00437EB8"/>
    <w:rsid w:val="00440055"/>
    <w:rsid w:val="004411E8"/>
    <w:rsid w:val="00441426"/>
    <w:rsid w:val="004417D7"/>
    <w:rsid w:val="00441A7E"/>
    <w:rsid w:val="00441B9D"/>
    <w:rsid w:val="004428E7"/>
    <w:rsid w:val="00442F57"/>
    <w:rsid w:val="0044313A"/>
    <w:rsid w:val="004433DA"/>
    <w:rsid w:val="0044342E"/>
    <w:rsid w:val="0044376D"/>
    <w:rsid w:val="00443D7C"/>
    <w:rsid w:val="00443DB1"/>
    <w:rsid w:val="00443F22"/>
    <w:rsid w:val="0044453B"/>
    <w:rsid w:val="00444E75"/>
    <w:rsid w:val="00445419"/>
    <w:rsid w:val="0044541D"/>
    <w:rsid w:val="004456F7"/>
    <w:rsid w:val="004459CB"/>
    <w:rsid w:val="00446648"/>
    <w:rsid w:val="00446B2E"/>
    <w:rsid w:val="00446B5E"/>
    <w:rsid w:val="00446E60"/>
    <w:rsid w:val="00447361"/>
    <w:rsid w:val="00447433"/>
    <w:rsid w:val="004478BF"/>
    <w:rsid w:val="00447956"/>
    <w:rsid w:val="00450597"/>
    <w:rsid w:val="004507A8"/>
    <w:rsid w:val="00450808"/>
    <w:rsid w:val="00450E95"/>
    <w:rsid w:val="00450ED8"/>
    <w:rsid w:val="004517F4"/>
    <w:rsid w:val="00452107"/>
    <w:rsid w:val="004521BF"/>
    <w:rsid w:val="0045296B"/>
    <w:rsid w:val="00452FA4"/>
    <w:rsid w:val="0045356A"/>
    <w:rsid w:val="00453751"/>
    <w:rsid w:val="0045376E"/>
    <w:rsid w:val="0045399A"/>
    <w:rsid w:val="00453E61"/>
    <w:rsid w:val="00453F21"/>
    <w:rsid w:val="00454005"/>
    <w:rsid w:val="00454162"/>
    <w:rsid w:val="004542E6"/>
    <w:rsid w:val="0045442F"/>
    <w:rsid w:val="0045490E"/>
    <w:rsid w:val="004549D3"/>
    <w:rsid w:val="00454ABB"/>
    <w:rsid w:val="00454D10"/>
    <w:rsid w:val="00454D6F"/>
    <w:rsid w:val="00454D97"/>
    <w:rsid w:val="00454E2E"/>
    <w:rsid w:val="00455880"/>
    <w:rsid w:val="00455CB8"/>
    <w:rsid w:val="004560B8"/>
    <w:rsid w:val="0045663F"/>
    <w:rsid w:val="004566AD"/>
    <w:rsid w:val="0045674C"/>
    <w:rsid w:val="00456800"/>
    <w:rsid w:val="00456CB2"/>
    <w:rsid w:val="004571EE"/>
    <w:rsid w:val="0045750B"/>
    <w:rsid w:val="00457778"/>
    <w:rsid w:val="00457830"/>
    <w:rsid w:val="00460314"/>
    <w:rsid w:val="00460357"/>
    <w:rsid w:val="004607D0"/>
    <w:rsid w:val="0046081C"/>
    <w:rsid w:val="004613D3"/>
    <w:rsid w:val="00461A6E"/>
    <w:rsid w:val="004628DC"/>
    <w:rsid w:val="00462E59"/>
    <w:rsid w:val="004632EE"/>
    <w:rsid w:val="0046374F"/>
    <w:rsid w:val="004638F3"/>
    <w:rsid w:val="00463A31"/>
    <w:rsid w:val="00463B96"/>
    <w:rsid w:val="0046434F"/>
    <w:rsid w:val="004646D1"/>
    <w:rsid w:val="00464BE4"/>
    <w:rsid w:val="00464DCE"/>
    <w:rsid w:val="00464DD5"/>
    <w:rsid w:val="0046532A"/>
    <w:rsid w:val="004655E1"/>
    <w:rsid w:val="00466282"/>
    <w:rsid w:val="00466357"/>
    <w:rsid w:val="004664D9"/>
    <w:rsid w:val="00466556"/>
    <w:rsid w:val="0046697F"/>
    <w:rsid w:val="00466BDA"/>
    <w:rsid w:val="00466C18"/>
    <w:rsid w:val="00466CC8"/>
    <w:rsid w:val="00466CD6"/>
    <w:rsid w:val="00466D2E"/>
    <w:rsid w:val="00466E6C"/>
    <w:rsid w:val="00467768"/>
    <w:rsid w:val="004679E9"/>
    <w:rsid w:val="00467D76"/>
    <w:rsid w:val="00470317"/>
    <w:rsid w:val="0047049B"/>
    <w:rsid w:val="0047107F"/>
    <w:rsid w:val="004718BD"/>
    <w:rsid w:val="00471A3F"/>
    <w:rsid w:val="0047231A"/>
    <w:rsid w:val="004724B0"/>
    <w:rsid w:val="004729A0"/>
    <w:rsid w:val="00472FC3"/>
    <w:rsid w:val="00473262"/>
    <w:rsid w:val="00473289"/>
    <w:rsid w:val="00473555"/>
    <w:rsid w:val="00473B6A"/>
    <w:rsid w:val="00473CD1"/>
    <w:rsid w:val="00473EF5"/>
    <w:rsid w:val="00474272"/>
    <w:rsid w:val="00474632"/>
    <w:rsid w:val="00474CCD"/>
    <w:rsid w:val="00474FA8"/>
    <w:rsid w:val="00475399"/>
    <w:rsid w:val="004753E0"/>
    <w:rsid w:val="004753FA"/>
    <w:rsid w:val="00475969"/>
    <w:rsid w:val="00475E0F"/>
    <w:rsid w:val="00476003"/>
    <w:rsid w:val="004760D1"/>
    <w:rsid w:val="00476AAB"/>
    <w:rsid w:val="004770BE"/>
    <w:rsid w:val="004776C3"/>
    <w:rsid w:val="004776F1"/>
    <w:rsid w:val="004778FA"/>
    <w:rsid w:val="0047798E"/>
    <w:rsid w:val="00477A03"/>
    <w:rsid w:val="00477FBD"/>
    <w:rsid w:val="00477FD0"/>
    <w:rsid w:val="00480179"/>
    <w:rsid w:val="004803DB"/>
    <w:rsid w:val="0048068B"/>
    <w:rsid w:val="00480784"/>
    <w:rsid w:val="00480A7F"/>
    <w:rsid w:val="00480E36"/>
    <w:rsid w:val="00480EE9"/>
    <w:rsid w:val="00481353"/>
    <w:rsid w:val="004814F1"/>
    <w:rsid w:val="00481DC4"/>
    <w:rsid w:val="004820FB"/>
    <w:rsid w:val="00482219"/>
    <w:rsid w:val="00482355"/>
    <w:rsid w:val="004826F2"/>
    <w:rsid w:val="00483306"/>
    <w:rsid w:val="00483578"/>
    <w:rsid w:val="004836B4"/>
    <w:rsid w:val="00483AC6"/>
    <w:rsid w:val="00484601"/>
    <w:rsid w:val="00484EC0"/>
    <w:rsid w:val="00485140"/>
    <w:rsid w:val="004852D8"/>
    <w:rsid w:val="0048541B"/>
    <w:rsid w:val="00485466"/>
    <w:rsid w:val="00485614"/>
    <w:rsid w:val="00485AF3"/>
    <w:rsid w:val="00485F5B"/>
    <w:rsid w:val="0048628B"/>
    <w:rsid w:val="004862BE"/>
    <w:rsid w:val="004862C0"/>
    <w:rsid w:val="00486394"/>
    <w:rsid w:val="0048658A"/>
    <w:rsid w:val="0048682E"/>
    <w:rsid w:val="00486EC0"/>
    <w:rsid w:val="00486F1F"/>
    <w:rsid w:val="00486F70"/>
    <w:rsid w:val="00486FAF"/>
    <w:rsid w:val="00487201"/>
    <w:rsid w:val="004875B6"/>
    <w:rsid w:val="00487636"/>
    <w:rsid w:val="00487770"/>
    <w:rsid w:val="0048791D"/>
    <w:rsid w:val="00487973"/>
    <w:rsid w:val="00490130"/>
    <w:rsid w:val="0049052C"/>
    <w:rsid w:val="004910C8"/>
    <w:rsid w:val="004914DE"/>
    <w:rsid w:val="00491B05"/>
    <w:rsid w:val="00491D41"/>
    <w:rsid w:val="00491DD8"/>
    <w:rsid w:val="00492392"/>
    <w:rsid w:val="004925D9"/>
    <w:rsid w:val="00492884"/>
    <w:rsid w:val="00492989"/>
    <w:rsid w:val="0049301D"/>
    <w:rsid w:val="004933C9"/>
    <w:rsid w:val="00493585"/>
    <w:rsid w:val="004935E3"/>
    <w:rsid w:val="00493763"/>
    <w:rsid w:val="00493BFD"/>
    <w:rsid w:val="00493D66"/>
    <w:rsid w:val="00493F29"/>
    <w:rsid w:val="00494119"/>
    <w:rsid w:val="004941C9"/>
    <w:rsid w:val="0049422C"/>
    <w:rsid w:val="004943E6"/>
    <w:rsid w:val="004946C4"/>
    <w:rsid w:val="0049485E"/>
    <w:rsid w:val="00494C18"/>
    <w:rsid w:val="00494D87"/>
    <w:rsid w:val="00494E54"/>
    <w:rsid w:val="00495761"/>
    <w:rsid w:val="00495A40"/>
    <w:rsid w:val="004961D6"/>
    <w:rsid w:val="0049648E"/>
    <w:rsid w:val="0049652F"/>
    <w:rsid w:val="004975DC"/>
    <w:rsid w:val="00497CED"/>
    <w:rsid w:val="004A07E9"/>
    <w:rsid w:val="004A09D4"/>
    <w:rsid w:val="004A0C2B"/>
    <w:rsid w:val="004A0CAB"/>
    <w:rsid w:val="004A0E67"/>
    <w:rsid w:val="004A1049"/>
    <w:rsid w:val="004A11A0"/>
    <w:rsid w:val="004A15DC"/>
    <w:rsid w:val="004A19CB"/>
    <w:rsid w:val="004A1C20"/>
    <w:rsid w:val="004A1C74"/>
    <w:rsid w:val="004A2667"/>
    <w:rsid w:val="004A26CA"/>
    <w:rsid w:val="004A2946"/>
    <w:rsid w:val="004A2AEF"/>
    <w:rsid w:val="004A2C47"/>
    <w:rsid w:val="004A3AC6"/>
    <w:rsid w:val="004A3D32"/>
    <w:rsid w:val="004A3F5A"/>
    <w:rsid w:val="004A44D5"/>
    <w:rsid w:val="004A471E"/>
    <w:rsid w:val="004A47DE"/>
    <w:rsid w:val="004A48BA"/>
    <w:rsid w:val="004A4A90"/>
    <w:rsid w:val="004A5395"/>
    <w:rsid w:val="004A5401"/>
    <w:rsid w:val="004A5B68"/>
    <w:rsid w:val="004A5BBD"/>
    <w:rsid w:val="004A5EC0"/>
    <w:rsid w:val="004A64B4"/>
    <w:rsid w:val="004A656D"/>
    <w:rsid w:val="004A676B"/>
    <w:rsid w:val="004A6A33"/>
    <w:rsid w:val="004A6D6C"/>
    <w:rsid w:val="004A6E1C"/>
    <w:rsid w:val="004A7C38"/>
    <w:rsid w:val="004A7D07"/>
    <w:rsid w:val="004B035A"/>
    <w:rsid w:val="004B0652"/>
    <w:rsid w:val="004B069F"/>
    <w:rsid w:val="004B076D"/>
    <w:rsid w:val="004B0B86"/>
    <w:rsid w:val="004B19BA"/>
    <w:rsid w:val="004B19D8"/>
    <w:rsid w:val="004B1A6E"/>
    <w:rsid w:val="004B1FBF"/>
    <w:rsid w:val="004B2592"/>
    <w:rsid w:val="004B2593"/>
    <w:rsid w:val="004B2907"/>
    <w:rsid w:val="004B2972"/>
    <w:rsid w:val="004B2BB6"/>
    <w:rsid w:val="004B2CAE"/>
    <w:rsid w:val="004B31F2"/>
    <w:rsid w:val="004B375F"/>
    <w:rsid w:val="004B3928"/>
    <w:rsid w:val="004B39DB"/>
    <w:rsid w:val="004B39F4"/>
    <w:rsid w:val="004B3EBC"/>
    <w:rsid w:val="004B41AC"/>
    <w:rsid w:val="004B42CE"/>
    <w:rsid w:val="004B4564"/>
    <w:rsid w:val="004B494B"/>
    <w:rsid w:val="004B4A9B"/>
    <w:rsid w:val="004B4C79"/>
    <w:rsid w:val="004B4CE5"/>
    <w:rsid w:val="004B5035"/>
    <w:rsid w:val="004B529D"/>
    <w:rsid w:val="004B5688"/>
    <w:rsid w:val="004B5771"/>
    <w:rsid w:val="004B5B4E"/>
    <w:rsid w:val="004B5F03"/>
    <w:rsid w:val="004B61A2"/>
    <w:rsid w:val="004B6527"/>
    <w:rsid w:val="004B6876"/>
    <w:rsid w:val="004B6F1D"/>
    <w:rsid w:val="004B7E13"/>
    <w:rsid w:val="004B7F8E"/>
    <w:rsid w:val="004C0188"/>
    <w:rsid w:val="004C05AB"/>
    <w:rsid w:val="004C0FA9"/>
    <w:rsid w:val="004C15CB"/>
    <w:rsid w:val="004C182D"/>
    <w:rsid w:val="004C1CE9"/>
    <w:rsid w:val="004C21CA"/>
    <w:rsid w:val="004C2359"/>
    <w:rsid w:val="004C25A8"/>
    <w:rsid w:val="004C275C"/>
    <w:rsid w:val="004C29F3"/>
    <w:rsid w:val="004C2C16"/>
    <w:rsid w:val="004C3318"/>
    <w:rsid w:val="004C3CE9"/>
    <w:rsid w:val="004C41F7"/>
    <w:rsid w:val="004C42E2"/>
    <w:rsid w:val="004C43E5"/>
    <w:rsid w:val="004C4655"/>
    <w:rsid w:val="004C4679"/>
    <w:rsid w:val="004C5170"/>
    <w:rsid w:val="004C5944"/>
    <w:rsid w:val="004C595E"/>
    <w:rsid w:val="004C5AD3"/>
    <w:rsid w:val="004C5C63"/>
    <w:rsid w:val="004C5DA7"/>
    <w:rsid w:val="004C6087"/>
    <w:rsid w:val="004C6288"/>
    <w:rsid w:val="004C670D"/>
    <w:rsid w:val="004C68D4"/>
    <w:rsid w:val="004C6988"/>
    <w:rsid w:val="004C6BD7"/>
    <w:rsid w:val="004C6DB8"/>
    <w:rsid w:val="004C6DDF"/>
    <w:rsid w:val="004C72D2"/>
    <w:rsid w:val="004C74F0"/>
    <w:rsid w:val="004C75B8"/>
    <w:rsid w:val="004C7B3A"/>
    <w:rsid w:val="004C7CFF"/>
    <w:rsid w:val="004D0014"/>
    <w:rsid w:val="004D0546"/>
    <w:rsid w:val="004D0DB0"/>
    <w:rsid w:val="004D11C8"/>
    <w:rsid w:val="004D14C2"/>
    <w:rsid w:val="004D1A53"/>
    <w:rsid w:val="004D211A"/>
    <w:rsid w:val="004D21A4"/>
    <w:rsid w:val="004D21FB"/>
    <w:rsid w:val="004D26D7"/>
    <w:rsid w:val="004D2B25"/>
    <w:rsid w:val="004D2C69"/>
    <w:rsid w:val="004D31F3"/>
    <w:rsid w:val="004D3292"/>
    <w:rsid w:val="004D337B"/>
    <w:rsid w:val="004D3C9B"/>
    <w:rsid w:val="004D4D84"/>
    <w:rsid w:val="004D522A"/>
    <w:rsid w:val="004D523D"/>
    <w:rsid w:val="004D53ED"/>
    <w:rsid w:val="004D57A8"/>
    <w:rsid w:val="004D61EE"/>
    <w:rsid w:val="004D6201"/>
    <w:rsid w:val="004D6211"/>
    <w:rsid w:val="004D63EC"/>
    <w:rsid w:val="004D69D2"/>
    <w:rsid w:val="004D6C28"/>
    <w:rsid w:val="004D6E0D"/>
    <w:rsid w:val="004D73C0"/>
    <w:rsid w:val="004D74CD"/>
    <w:rsid w:val="004D74F5"/>
    <w:rsid w:val="004D7630"/>
    <w:rsid w:val="004D791B"/>
    <w:rsid w:val="004D7B13"/>
    <w:rsid w:val="004D7FAE"/>
    <w:rsid w:val="004E05D4"/>
    <w:rsid w:val="004E0A62"/>
    <w:rsid w:val="004E167E"/>
    <w:rsid w:val="004E185B"/>
    <w:rsid w:val="004E1882"/>
    <w:rsid w:val="004E19F1"/>
    <w:rsid w:val="004E219D"/>
    <w:rsid w:val="004E25B0"/>
    <w:rsid w:val="004E28CD"/>
    <w:rsid w:val="004E2C87"/>
    <w:rsid w:val="004E32DD"/>
    <w:rsid w:val="004E32F9"/>
    <w:rsid w:val="004E35EE"/>
    <w:rsid w:val="004E37DC"/>
    <w:rsid w:val="004E3D10"/>
    <w:rsid w:val="004E3E51"/>
    <w:rsid w:val="004E43CC"/>
    <w:rsid w:val="004E46BE"/>
    <w:rsid w:val="004E474D"/>
    <w:rsid w:val="004E47FD"/>
    <w:rsid w:val="004E488E"/>
    <w:rsid w:val="004E496C"/>
    <w:rsid w:val="004E4A0A"/>
    <w:rsid w:val="004E4B88"/>
    <w:rsid w:val="004E4C4B"/>
    <w:rsid w:val="004E4D95"/>
    <w:rsid w:val="004E4F17"/>
    <w:rsid w:val="004E505F"/>
    <w:rsid w:val="004E50D8"/>
    <w:rsid w:val="004E57A0"/>
    <w:rsid w:val="004E57E2"/>
    <w:rsid w:val="004E5D50"/>
    <w:rsid w:val="004E5DCE"/>
    <w:rsid w:val="004E6492"/>
    <w:rsid w:val="004E6797"/>
    <w:rsid w:val="004E6B44"/>
    <w:rsid w:val="004E6BB7"/>
    <w:rsid w:val="004E7187"/>
    <w:rsid w:val="004E777C"/>
    <w:rsid w:val="004E790A"/>
    <w:rsid w:val="004E7E71"/>
    <w:rsid w:val="004F00C2"/>
    <w:rsid w:val="004F013C"/>
    <w:rsid w:val="004F05B9"/>
    <w:rsid w:val="004F06BF"/>
    <w:rsid w:val="004F0B36"/>
    <w:rsid w:val="004F1233"/>
    <w:rsid w:val="004F1243"/>
    <w:rsid w:val="004F130E"/>
    <w:rsid w:val="004F17A9"/>
    <w:rsid w:val="004F17AC"/>
    <w:rsid w:val="004F196D"/>
    <w:rsid w:val="004F22BD"/>
    <w:rsid w:val="004F2BC8"/>
    <w:rsid w:val="004F325D"/>
    <w:rsid w:val="004F34F1"/>
    <w:rsid w:val="004F3738"/>
    <w:rsid w:val="004F38A4"/>
    <w:rsid w:val="004F4011"/>
    <w:rsid w:val="004F4263"/>
    <w:rsid w:val="004F4348"/>
    <w:rsid w:val="004F4748"/>
    <w:rsid w:val="004F47FC"/>
    <w:rsid w:val="004F4A14"/>
    <w:rsid w:val="004F53FC"/>
    <w:rsid w:val="004F56A0"/>
    <w:rsid w:val="004F56E8"/>
    <w:rsid w:val="004F5797"/>
    <w:rsid w:val="004F58DC"/>
    <w:rsid w:val="004F5E2D"/>
    <w:rsid w:val="004F5EA8"/>
    <w:rsid w:val="004F6210"/>
    <w:rsid w:val="004F667E"/>
    <w:rsid w:val="004F6681"/>
    <w:rsid w:val="004F672C"/>
    <w:rsid w:val="004F676B"/>
    <w:rsid w:val="004F6E6A"/>
    <w:rsid w:val="004F6F37"/>
    <w:rsid w:val="004F703F"/>
    <w:rsid w:val="004F725B"/>
    <w:rsid w:val="004F77BA"/>
    <w:rsid w:val="004F7D25"/>
    <w:rsid w:val="004F7E7E"/>
    <w:rsid w:val="005010F0"/>
    <w:rsid w:val="00501543"/>
    <w:rsid w:val="0050171E"/>
    <w:rsid w:val="0050199B"/>
    <w:rsid w:val="00501B9C"/>
    <w:rsid w:val="00501E02"/>
    <w:rsid w:val="00502516"/>
    <w:rsid w:val="005027EC"/>
    <w:rsid w:val="0050284C"/>
    <w:rsid w:val="00502A14"/>
    <w:rsid w:val="00502E03"/>
    <w:rsid w:val="00503060"/>
    <w:rsid w:val="00503314"/>
    <w:rsid w:val="005038D8"/>
    <w:rsid w:val="005039B3"/>
    <w:rsid w:val="00503D85"/>
    <w:rsid w:val="00504158"/>
    <w:rsid w:val="005041CB"/>
    <w:rsid w:val="00504493"/>
    <w:rsid w:val="00504ACF"/>
    <w:rsid w:val="00504D7A"/>
    <w:rsid w:val="00504D8A"/>
    <w:rsid w:val="00504F3D"/>
    <w:rsid w:val="00505599"/>
    <w:rsid w:val="0050576A"/>
    <w:rsid w:val="00506211"/>
    <w:rsid w:val="005062C0"/>
    <w:rsid w:val="00506599"/>
    <w:rsid w:val="00506695"/>
    <w:rsid w:val="00506830"/>
    <w:rsid w:val="00507887"/>
    <w:rsid w:val="0051072F"/>
    <w:rsid w:val="00510908"/>
    <w:rsid w:val="00510CD5"/>
    <w:rsid w:val="00510CE8"/>
    <w:rsid w:val="00510E0B"/>
    <w:rsid w:val="005116F4"/>
    <w:rsid w:val="00512CBB"/>
    <w:rsid w:val="00512EFC"/>
    <w:rsid w:val="005130B9"/>
    <w:rsid w:val="00513264"/>
    <w:rsid w:val="00514555"/>
    <w:rsid w:val="0051491B"/>
    <w:rsid w:val="00514B47"/>
    <w:rsid w:val="00514E0F"/>
    <w:rsid w:val="00514EF2"/>
    <w:rsid w:val="00515707"/>
    <w:rsid w:val="00515856"/>
    <w:rsid w:val="00515C98"/>
    <w:rsid w:val="00515DB7"/>
    <w:rsid w:val="00515F0E"/>
    <w:rsid w:val="00515F82"/>
    <w:rsid w:val="0051626A"/>
    <w:rsid w:val="005162B1"/>
    <w:rsid w:val="0051654D"/>
    <w:rsid w:val="005167E3"/>
    <w:rsid w:val="00516B29"/>
    <w:rsid w:val="00516D98"/>
    <w:rsid w:val="00517074"/>
    <w:rsid w:val="0051707E"/>
    <w:rsid w:val="00517E46"/>
    <w:rsid w:val="00517EE5"/>
    <w:rsid w:val="0052034F"/>
    <w:rsid w:val="005204EA"/>
    <w:rsid w:val="005204EE"/>
    <w:rsid w:val="005204F4"/>
    <w:rsid w:val="00520958"/>
    <w:rsid w:val="00520E8E"/>
    <w:rsid w:val="00520FAF"/>
    <w:rsid w:val="00521289"/>
    <w:rsid w:val="0052166A"/>
    <w:rsid w:val="00521882"/>
    <w:rsid w:val="00521AF0"/>
    <w:rsid w:val="005223E0"/>
    <w:rsid w:val="00522473"/>
    <w:rsid w:val="005224AF"/>
    <w:rsid w:val="0052293F"/>
    <w:rsid w:val="0052300B"/>
    <w:rsid w:val="00523107"/>
    <w:rsid w:val="00523558"/>
    <w:rsid w:val="00523577"/>
    <w:rsid w:val="005237FC"/>
    <w:rsid w:val="00523AA4"/>
    <w:rsid w:val="00523BAC"/>
    <w:rsid w:val="00523C83"/>
    <w:rsid w:val="00523F05"/>
    <w:rsid w:val="0052439E"/>
    <w:rsid w:val="0052450F"/>
    <w:rsid w:val="00524A48"/>
    <w:rsid w:val="00525485"/>
    <w:rsid w:val="00525770"/>
    <w:rsid w:val="005258F8"/>
    <w:rsid w:val="00525AF8"/>
    <w:rsid w:val="005260C1"/>
    <w:rsid w:val="005267B5"/>
    <w:rsid w:val="00526C56"/>
    <w:rsid w:val="00527AA1"/>
    <w:rsid w:val="00527D9D"/>
    <w:rsid w:val="00527E5F"/>
    <w:rsid w:val="0053003A"/>
    <w:rsid w:val="00530CB9"/>
    <w:rsid w:val="00531516"/>
    <w:rsid w:val="00531644"/>
    <w:rsid w:val="00531ACE"/>
    <w:rsid w:val="00531E7F"/>
    <w:rsid w:val="005321CA"/>
    <w:rsid w:val="0053223B"/>
    <w:rsid w:val="00532671"/>
    <w:rsid w:val="00532946"/>
    <w:rsid w:val="00532FC3"/>
    <w:rsid w:val="00533002"/>
    <w:rsid w:val="0053311D"/>
    <w:rsid w:val="00533BF0"/>
    <w:rsid w:val="0053474A"/>
    <w:rsid w:val="005358A7"/>
    <w:rsid w:val="00535EF2"/>
    <w:rsid w:val="00536096"/>
    <w:rsid w:val="005362C7"/>
    <w:rsid w:val="0053661F"/>
    <w:rsid w:val="00536A76"/>
    <w:rsid w:val="00536C09"/>
    <w:rsid w:val="005372C4"/>
    <w:rsid w:val="00537C67"/>
    <w:rsid w:val="00537FCF"/>
    <w:rsid w:val="00540157"/>
    <w:rsid w:val="0054028B"/>
    <w:rsid w:val="0054038B"/>
    <w:rsid w:val="0054069F"/>
    <w:rsid w:val="00540C0C"/>
    <w:rsid w:val="00540D8A"/>
    <w:rsid w:val="005418CC"/>
    <w:rsid w:val="00541EB6"/>
    <w:rsid w:val="005422DA"/>
    <w:rsid w:val="00542377"/>
    <w:rsid w:val="0054246D"/>
    <w:rsid w:val="0054295F"/>
    <w:rsid w:val="00542B43"/>
    <w:rsid w:val="005431C7"/>
    <w:rsid w:val="0054327C"/>
    <w:rsid w:val="0054376E"/>
    <w:rsid w:val="00543901"/>
    <w:rsid w:val="005439D2"/>
    <w:rsid w:val="005443AC"/>
    <w:rsid w:val="005444B7"/>
    <w:rsid w:val="005448AA"/>
    <w:rsid w:val="00544932"/>
    <w:rsid w:val="00544D78"/>
    <w:rsid w:val="00545127"/>
    <w:rsid w:val="00545153"/>
    <w:rsid w:val="0054525C"/>
    <w:rsid w:val="0054566A"/>
    <w:rsid w:val="00545A55"/>
    <w:rsid w:val="00545FE9"/>
    <w:rsid w:val="00546028"/>
    <w:rsid w:val="005466D7"/>
    <w:rsid w:val="00546906"/>
    <w:rsid w:val="00546AB1"/>
    <w:rsid w:val="00546D38"/>
    <w:rsid w:val="00546ED1"/>
    <w:rsid w:val="00546FC0"/>
    <w:rsid w:val="005475A9"/>
    <w:rsid w:val="00547671"/>
    <w:rsid w:val="005479F8"/>
    <w:rsid w:val="00547CD4"/>
    <w:rsid w:val="00547CE1"/>
    <w:rsid w:val="005502DA"/>
    <w:rsid w:val="0055030A"/>
    <w:rsid w:val="0055043B"/>
    <w:rsid w:val="005506BA"/>
    <w:rsid w:val="005506D2"/>
    <w:rsid w:val="005510E6"/>
    <w:rsid w:val="005511C1"/>
    <w:rsid w:val="00551D1F"/>
    <w:rsid w:val="005520CC"/>
    <w:rsid w:val="005525F8"/>
    <w:rsid w:val="0055285D"/>
    <w:rsid w:val="00553278"/>
    <w:rsid w:val="005532CF"/>
    <w:rsid w:val="00553607"/>
    <w:rsid w:val="00553610"/>
    <w:rsid w:val="00553A43"/>
    <w:rsid w:val="00553B3E"/>
    <w:rsid w:val="00553C34"/>
    <w:rsid w:val="0055431D"/>
    <w:rsid w:val="00554464"/>
    <w:rsid w:val="005545D9"/>
    <w:rsid w:val="00554A98"/>
    <w:rsid w:val="00554D39"/>
    <w:rsid w:val="00554F0A"/>
    <w:rsid w:val="00554F55"/>
    <w:rsid w:val="005552A4"/>
    <w:rsid w:val="00555744"/>
    <w:rsid w:val="00555993"/>
    <w:rsid w:val="00555BAF"/>
    <w:rsid w:val="00555D06"/>
    <w:rsid w:val="00555F1F"/>
    <w:rsid w:val="00556E27"/>
    <w:rsid w:val="0055700D"/>
    <w:rsid w:val="005572F7"/>
    <w:rsid w:val="0055732D"/>
    <w:rsid w:val="005573CC"/>
    <w:rsid w:val="0055786C"/>
    <w:rsid w:val="005600FF"/>
    <w:rsid w:val="005603F8"/>
    <w:rsid w:val="005606C3"/>
    <w:rsid w:val="005609F7"/>
    <w:rsid w:val="0056101A"/>
    <w:rsid w:val="005610F0"/>
    <w:rsid w:val="0056138B"/>
    <w:rsid w:val="0056177D"/>
    <w:rsid w:val="00561D3C"/>
    <w:rsid w:val="00562462"/>
    <w:rsid w:val="005628A8"/>
    <w:rsid w:val="00562A79"/>
    <w:rsid w:val="00562E94"/>
    <w:rsid w:val="00562FF6"/>
    <w:rsid w:val="00563078"/>
    <w:rsid w:val="00563273"/>
    <w:rsid w:val="005636ED"/>
    <w:rsid w:val="00563E1E"/>
    <w:rsid w:val="00563E88"/>
    <w:rsid w:val="0056473D"/>
    <w:rsid w:val="005649BE"/>
    <w:rsid w:val="005649CF"/>
    <w:rsid w:val="00564BDE"/>
    <w:rsid w:val="00564FBC"/>
    <w:rsid w:val="0056543B"/>
    <w:rsid w:val="0056546F"/>
    <w:rsid w:val="0056570D"/>
    <w:rsid w:val="0056581B"/>
    <w:rsid w:val="00566103"/>
    <w:rsid w:val="005665ED"/>
    <w:rsid w:val="005666D8"/>
    <w:rsid w:val="00566873"/>
    <w:rsid w:val="00566BAD"/>
    <w:rsid w:val="00567432"/>
    <w:rsid w:val="005674D0"/>
    <w:rsid w:val="00567D44"/>
    <w:rsid w:val="00567DC3"/>
    <w:rsid w:val="00570F75"/>
    <w:rsid w:val="005710A5"/>
    <w:rsid w:val="00571714"/>
    <w:rsid w:val="00571A79"/>
    <w:rsid w:val="00571C6A"/>
    <w:rsid w:val="00571D00"/>
    <w:rsid w:val="00571E40"/>
    <w:rsid w:val="00571E50"/>
    <w:rsid w:val="00571FB9"/>
    <w:rsid w:val="0057257D"/>
    <w:rsid w:val="00572C1A"/>
    <w:rsid w:val="00572EF4"/>
    <w:rsid w:val="00572F47"/>
    <w:rsid w:val="00572FA9"/>
    <w:rsid w:val="005730A2"/>
    <w:rsid w:val="0057337D"/>
    <w:rsid w:val="00573518"/>
    <w:rsid w:val="005735E3"/>
    <w:rsid w:val="005737B7"/>
    <w:rsid w:val="005737CF"/>
    <w:rsid w:val="005738A8"/>
    <w:rsid w:val="00573B34"/>
    <w:rsid w:val="00574328"/>
    <w:rsid w:val="005745AB"/>
    <w:rsid w:val="00574D73"/>
    <w:rsid w:val="005750E1"/>
    <w:rsid w:val="00575540"/>
    <w:rsid w:val="00575591"/>
    <w:rsid w:val="0057582C"/>
    <w:rsid w:val="00575D1E"/>
    <w:rsid w:val="0057664F"/>
    <w:rsid w:val="00576C33"/>
    <w:rsid w:val="00576DD8"/>
    <w:rsid w:val="00576E99"/>
    <w:rsid w:val="00577302"/>
    <w:rsid w:val="00577385"/>
    <w:rsid w:val="0057750F"/>
    <w:rsid w:val="005776A8"/>
    <w:rsid w:val="00577765"/>
    <w:rsid w:val="005801BF"/>
    <w:rsid w:val="00580C88"/>
    <w:rsid w:val="005810FE"/>
    <w:rsid w:val="005812F8"/>
    <w:rsid w:val="00581442"/>
    <w:rsid w:val="005814DE"/>
    <w:rsid w:val="00581A29"/>
    <w:rsid w:val="00581FCC"/>
    <w:rsid w:val="005821D7"/>
    <w:rsid w:val="005823B6"/>
    <w:rsid w:val="0058267E"/>
    <w:rsid w:val="00582743"/>
    <w:rsid w:val="00582848"/>
    <w:rsid w:val="0058305B"/>
    <w:rsid w:val="0058318E"/>
    <w:rsid w:val="0058322F"/>
    <w:rsid w:val="005833FC"/>
    <w:rsid w:val="005835EA"/>
    <w:rsid w:val="00583955"/>
    <w:rsid w:val="005842ED"/>
    <w:rsid w:val="00584593"/>
    <w:rsid w:val="00584679"/>
    <w:rsid w:val="0058520F"/>
    <w:rsid w:val="005855EA"/>
    <w:rsid w:val="00585600"/>
    <w:rsid w:val="0058599F"/>
    <w:rsid w:val="005859B2"/>
    <w:rsid w:val="00585B92"/>
    <w:rsid w:val="00586161"/>
    <w:rsid w:val="005864F1"/>
    <w:rsid w:val="00586872"/>
    <w:rsid w:val="00586963"/>
    <w:rsid w:val="00586998"/>
    <w:rsid w:val="0058716A"/>
    <w:rsid w:val="005872F6"/>
    <w:rsid w:val="00587D4E"/>
    <w:rsid w:val="00590291"/>
    <w:rsid w:val="00590D84"/>
    <w:rsid w:val="005917DF"/>
    <w:rsid w:val="005921BC"/>
    <w:rsid w:val="00592208"/>
    <w:rsid w:val="0059229F"/>
    <w:rsid w:val="005923E8"/>
    <w:rsid w:val="0059343E"/>
    <w:rsid w:val="005934A3"/>
    <w:rsid w:val="005934FF"/>
    <w:rsid w:val="00594261"/>
    <w:rsid w:val="005943E3"/>
    <w:rsid w:val="0059464D"/>
    <w:rsid w:val="00595A4B"/>
    <w:rsid w:val="005961DC"/>
    <w:rsid w:val="00596934"/>
    <w:rsid w:val="00596D1E"/>
    <w:rsid w:val="00596D9D"/>
    <w:rsid w:val="00596E4B"/>
    <w:rsid w:val="005972F3"/>
    <w:rsid w:val="005976ED"/>
    <w:rsid w:val="00597886"/>
    <w:rsid w:val="0059792B"/>
    <w:rsid w:val="005A0151"/>
    <w:rsid w:val="005A01BE"/>
    <w:rsid w:val="005A01EF"/>
    <w:rsid w:val="005A0310"/>
    <w:rsid w:val="005A0877"/>
    <w:rsid w:val="005A08C6"/>
    <w:rsid w:val="005A0DE3"/>
    <w:rsid w:val="005A0E13"/>
    <w:rsid w:val="005A105C"/>
    <w:rsid w:val="005A1852"/>
    <w:rsid w:val="005A259F"/>
    <w:rsid w:val="005A2634"/>
    <w:rsid w:val="005A3366"/>
    <w:rsid w:val="005A3AB5"/>
    <w:rsid w:val="005A3E4C"/>
    <w:rsid w:val="005A3FEB"/>
    <w:rsid w:val="005A41D1"/>
    <w:rsid w:val="005A4325"/>
    <w:rsid w:val="005A47F5"/>
    <w:rsid w:val="005A4A9B"/>
    <w:rsid w:val="005A4AE1"/>
    <w:rsid w:val="005A5382"/>
    <w:rsid w:val="005A5DF4"/>
    <w:rsid w:val="005A5E2A"/>
    <w:rsid w:val="005A6133"/>
    <w:rsid w:val="005A6D03"/>
    <w:rsid w:val="005A7434"/>
    <w:rsid w:val="005A753F"/>
    <w:rsid w:val="005A7661"/>
    <w:rsid w:val="005A7745"/>
    <w:rsid w:val="005A7988"/>
    <w:rsid w:val="005A7BDD"/>
    <w:rsid w:val="005A7C93"/>
    <w:rsid w:val="005B014B"/>
    <w:rsid w:val="005B0431"/>
    <w:rsid w:val="005B053D"/>
    <w:rsid w:val="005B05E6"/>
    <w:rsid w:val="005B09D0"/>
    <w:rsid w:val="005B0A16"/>
    <w:rsid w:val="005B1006"/>
    <w:rsid w:val="005B11A0"/>
    <w:rsid w:val="005B14BC"/>
    <w:rsid w:val="005B166D"/>
    <w:rsid w:val="005B1827"/>
    <w:rsid w:val="005B1A52"/>
    <w:rsid w:val="005B1AFC"/>
    <w:rsid w:val="005B2047"/>
    <w:rsid w:val="005B2280"/>
    <w:rsid w:val="005B2688"/>
    <w:rsid w:val="005B2783"/>
    <w:rsid w:val="005B2ACE"/>
    <w:rsid w:val="005B2DCD"/>
    <w:rsid w:val="005B3355"/>
    <w:rsid w:val="005B38BF"/>
    <w:rsid w:val="005B3ABC"/>
    <w:rsid w:val="005B41A8"/>
    <w:rsid w:val="005B4A57"/>
    <w:rsid w:val="005B502D"/>
    <w:rsid w:val="005B5057"/>
    <w:rsid w:val="005B54CE"/>
    <w:rsid w:val="005B5649"/>
    <w:rsid w:val="005B5D15"/>
    <w:rsid w:val="005B60D7"/>
    <w:rsid w:val="005B63F3"/>
    <w:rsid w:val="005B678F"/>
    <w:rsid w:val="005B6D62"/>
    <w:rsid w:val="005B6F30"/>
    <w:rsid w:val="005B71DB"/>
    <w:rsid w:val="005B71F2"/>
    <w:rsid w:val="005B7522"/>
    <w:rsid w:val="005B7653"/>
    <w:rsid w:val="005B783E"/>
    <w:rsid w:val="005B7869"/>
    <w:rsid w:val="005C0687"/>
    <w:rsid w:val="005C0824"/>
    <w:rsid w:val="005C0A9F"/>
    <w:rsid w:val="005C0BB1"/>
    <w:rsid w:val="005C0C6B"/>
    <w:rsid w:val="005C10EB"/>
    <w:rsid w:val="005C1589"/>
    <w:rsid w:val="005C1E13"/>
    <w:rsid w:val="005C24E8"/>
    <w:rsid w:val="005C2920"/>
    <w:rsid w:val="005C2B09"/>
    <w:rsid w:val="005C2BF3"/>
    <w:rsid w:val="005C31E5"/>
    <w:rsid w:val="005C3317"/>
    <w:rsid w:val="005C33C9"/>
    <w:rsid w:val="005C3816"/>
    <w:rsid w:val="005C3A3C"/>
    <w:rsid w:val="005C3B85"/>
    <w:rsid w:val="005C3E8B"/>
    <w:rsid w:val="005C4499"/>
    <w:rsid w:val="005C478B"/>
    <w:rsid w:val="005C4B11"/>
    <w:rsid w:val="005C4CCB"/>
    <w:rsid w:val="005C4F91"/>
    <w:rsid w:val="005C50CA"/>
    <w:rsid w:val="005C5338"/>
    <w:rsid w:val="005C53F9"/>
    <w:rsid w:val="005C5745"/>
    <w:rsid w:val="005C5876"/>
    <w:rsid w:val="005C5AE0"/>
    <w:rsid w:val="005C6002"/>
    <w:rsid w:val="005C61C7"/>
    <w:rsid w:val="005C62A6"/>
    <w:rsid w:val="005C63A2"/>
    <w:rsid w:val="005C6853"/>
    <w:rsid w:val="005C69E1"/>
    <w:rsid w:val="005C6E75"/>
    <w:rsid w:val="005C79E1"/>
    <w:rsid w:val="005C79F0"/>
    <w:rsid w:val="005C7C42"/>
    <w:rsid w:val="005D0A77"/>
    <w:rsid w:val="005D0C6D"/>
    <w:rsid w:val="005D1471"/>
    <w:rsid w:val="005D154F"/>
    <w:rsid w:val="005D1F5E"/>
    <w:rsid w:val="005D1FB5"/>
    <w:rsid w:val="005D238A"/>
    <w:rsid w:val="005D23DD"/>
    <w:rsid w:val="005D2499"/>
    <w:rsid w:val="005D259C"/>
    <w:rsid w:val="005D2857"/>
    <w:rsid w:val="005D2870"/>
    <w:rsid w:val="005D2C82"/>
    <w:rsid w:val="005D2F1E"/>
    <w:rsid w:val="005D316D"/>
    <w:rsid w:val="005D38A7"/>
    <w:rsid w:val="005D48A8"/>
    <w:rsid w:val="005D4A59"/>
    <w:rsid w:val="005D4C79"/>
    <w:rsid w:val="005D5152"/>
    <w:rsid w:val="005D55C7"/>
    <w:rsid w:val="005D5999"/>
    <w:rsid w:val="005D59B0"/>
    <w:rsid w:val="005D5B22"/>
    <w:rsid w:val="005D5E12"/>
    <w:rsid w:val="005D6145"/>
    <w:rsid w:val="005D69BC"/>
    <w:rsid w:val="005D6A2D"/>
    <w:rsid w:val="005D70DC"/>
    <w:rsid w:val="005D78A5"/>
    <w:rsid w:val="005E0108"/>
    <w:rsid w:val="005E03AA"/>
    <w:rsid w:val="005E06C5"/>
    <w:rsid w:val="005E09BC"/>
    <w:rsid w:val="005E0DEF"/>
    <w:rsid w:val="005E0EEE"/>
    <w:rsid w:val="005E19CB"/>
    <w:rsid w:val="005E1A8F"/>
    <w:rsid w:val="005E1B6E"/>
    <w:rsid w:val="005E1B95"/>
    <w:rsid w:val="005E1D9B"/>
    <w:rsid w:val="005E213B"/>
    <w:rsid w:val="005E23BE"/>
    <w:rsid w:val="005E3043"/>
    <w:rsid w:val="005E31BC"/>
    <w:rsid w:val="005E324E"/>
    <w:rsid w:val="005E34AD"/>
    <w:rsid w:val="005E369B"/>
    <w:rsid w:val="005E3752"/>
    <w:rsid w:val="005E3885"/>
    <w:rsid w:val="005E45AC"/>
    <w:rsid w:val="005E4ACF"/>
    <w:rsid w:val="005E4B17"/>
    <w:rsid w:val="005E4CD9"/>
    <w:rsid w:val="005E4D93"/>
    <w:rsid w:val="005E5362"/>
    <w:rsid w:val="005E5656"/>
    <w:rsid w:val="005E56BC"/>
    <w:rsid w:val="005E56F5"/>
    <w:rsid w:val="005E5980"/>
    <w:rsid w:val="005E60C8"/>
    <w:rsid w:val="005E69BE"/>
    <w:rsid w:val="005E6BBD"/>
    <w:rsid w:val="005E6FCE"/>
    <w:rsid w:val="005E7152"/>
    <w:rsid w:val="005E7908"/>
    <w:rsid w:val="005E79D0"/>
    <w:rsid w:val="005E7ADA"/>
    <w:rsid w:val="005F0144"/>
    <w:rsid w:val="005F0374"/>
    <w:rsid w:val="005F063E"/>
    <w:rsid w:val="005F0649"/>
    <w:rsid w:val="005F07C9"/>
    <w:rsid w:val="005F1A14"/>
    <w:rsid w:val="005F1A8B"/>
    <w:rsid w:val="005F1DF8"/>
    <w:rsid w:val="005F2152"/>
    <w:rsid w:val="005F21C9"/>
    <w:rsid w:val="005F271B"/>
    <w:rsid w:val="005F2871"/>
    <w:rsid w:val="005F297C"/>
    <w:rsid w:val="005F2A82"/>
    <w:rsid w:val="005F3119"/>
    <w:rsid w:val="005F3534"/>
    <w:rsid w:val="005F3551"/>
    <w:rsid w:val="005F362F"/>
    <w:rsid w:val="005F3640"/>
    <w:rsid w:val="005F3904"/>
    <w:rsid w:val="005F3934"/>
    <w:rsid w:val="005F3BDA"/>
    <w:rsid w:val="005F3D3F"/>
    <w:rsid w:val="005F44E5"/>
    <w:rsid w:val="005F45E0"/>
    <w:rsid w:val="005F4666"/>
    <w:rsid w:val="005F4EDB"/>
    <w:rsid w:val="005F52E7"/>
    <w:rsid w:val="005F54FD"/>
    <w:rsid w:val="005F5934"/>
    <w:rsid w:val="005F5968"/>
    <w:rsid w:val="005F5AD8"/>
    <w:rsid w:val="005F63FE"/>
    <w:rsid w:val="005F6C4D"/>
    <w:rsid w:val="005F721A"/>
    <w:rsid w:val="005F756B"/>
    <w:rsid w:val="005F78EA"/>
    <w:rsid w:val="005F790B"/>
    <w:rsid w:val="005F7939"/>
    <w:rsid w:val="005F79D8"/>
    <w:rsid w:val="005F7AE6"/>
    <w:rsid w:val="006001B5"/>
    <w:rsid w:val="006005FC"/>
    <w:rsid w:val="00600743"/>
    <w:rsid w:val="006007D3"/>
    <w:rsid w:val="00600D3C"/>
    <w:rsid w:val="006010A1"/>
    <w:rsid w:val="0060113F"/>
    <w:rsid w:val="006012AA"/>
    <w:rsid w:val="00601AAB"/>
    <w:rsid w:val="00601EFA"/>
    <w:rsid w:val="00601F8A"/>
    <w:rsid w:val="006022A4"/>
    <w:rsid w:val="00602893"/>
    <w:rsid w:val="00602AAC"/>
    <w:rsid w:val="00602B3D"/>
    <w:rsid w:val="00602CA7"/>
    <w:rsid w:val="00602D31"/>
    <w:rsid w:val="0060301F"/>
    <w:rsid w:val="00603064"/>
    <w:rsid w:val="006030FB"/>
    <w:rsid w:val="006036ED"/>
    <w:rsid w:val="00603D25"/>
    <w:rsid w:val="00603EAB"/>
    <w:rsid w:val="006040E2"/>
    <w:rsid w:val="0060431E"/>
    <w:rsid w:val="006045A6"/>
    <w:rsid w:val="00604617"/>
    <w:rsid w:val="00604CB9"/>
    <w:rsid w:val="00604E2D"/>
    <w:rsid w:val="0060510D"/>
    <w:rsid w:val="00605191"/>
    <w:rsid w:val="00605503"/>
    <w:rsid w:val="00605536"/>
    <w:rsid w:val="00605551"/>
    <w:rsid w:val="0060594E"/>
    <w:rsid w:val="006065D4"/>
    <w:rsid w:val="0060674E"/>
    <w:rsid w:val="0060692B"/>
    <w:rsid w:val="00606D91"/>
    <w:rsid w:val="00606E87"/>
    <w:rsid w:val="00607038"/>
    <w:rsid w:val="00607535"/>
    <w:rsid w:val="0060787C"/>
    <w:rsid w:val="006078D1"/>
    <w:rsid w:val="00607D5F"/>
    <w:rsid w:val="00607EF7"/>
    <w:rsid w:val="0061050F"/>
    <w:rsid w:val="006107A9"/>
    <w:rsid w:val="006108B4"/>
    <w:rsid w:val="00610DEF"/>
    <w:rsid w:val="00611038"/>
    <w:rsid w:val="006112DF"/>
    <w:rsid w:val="006113E0"/>
    <w:rsid w:val="0061176D"/>
    <w:rsid w:val="00611C9E"/>
    <w:rsid w:val="006122A3"/>
    <w:rsid w:val="00612372"/>
    <w:rsid w:val="00612744"/>
    <w:rsid w:val="00612FCB"/>
    <w:rsid w:val="006134A4"/>
    <w:rsid w:val="006135C4"/>
    <w:rsid w:val="006137C5"/>
    <w:rsid w:val="006137C6"/>
    <w:rsid w:val="00613B26"/>
    <w:rsid w:val="00614326"/>
    <w:rsid w:val="00614ADD"/>
    <w:rsid w:val="00614DDE"/>
    <w:rsid w:val="00615078"/>
    <w:rsid w:val="006151EE"/>
    <w:rsid w:val="006156EE"/>
    <w:rsid w:val="00615CB8"/>
    <w:rsid w:val="0061685D"/>
    <w:rsid w:val="006168A0"/>
    <w:rsid w:val="0061695E"/>
    <w:rsid w:val="00616DE0"/>
    <w:rsid w:val="00616FFC"/>
    <w:rsid w:val="0061704E"/>
    <w:rsid w:val="00617461"/>
    <w:rsid w:val="006179AB"/>
    <w:rsid w:val="006179B2"/>
    <w:rsid w:val="006202BF"/>
    <w:rsid w:val="00620479"/>
    <w:rsid w:val="006207FD"/>
    <w:rsid w:val="00620F12"/>
    <w:rsid w:val="006222BD"/>
    <w:rsid w:val="0062253D"/>
    <w:rsid w:val="006229EF"/>
    <w:rsid w:val="00623026"/>
    <w:rsid w:val="00623108"/>
    <w:rsid w:val="00624082"/>
    <w:rsid w:val="00624133"/>
    <w:rsid w:val="00624441"/>
    <w:rsid w:val="00624483"/>
    <w:rsid w:val="00624593"/>
    <w:rsid w:val="006249B4"/>
    <w:rsid w:val="00624E07"/>
    <w:rsid w:val="00624F01"/>
    <w:rsid w:val="00624F02"/>
    <w:rsid w:val="006253E3"/>
    <w:rsid w:val="0062580B"/>
    <w:rsid w:val="00625AAB"/>
    <w:rsid w:val="00625AAC"/>
    <w:rsid w:val="00626579"/>
    <w:rsid w:val="006267C5"/>
    <w:rsid w:val="00626AB1"/>
    <w:rsid w:val="00626B74"/>
    <w:rsid w:val="0062705B"/>
    <w:rsid w:val="00627D9F"/>
    <w:rsid w:val="0063028C"/>
    <w:rsid w:val="006306BA"/>
    <w:rsid w:val="006306FE"/>
    <w:rsid w:val="00630706"/>
    <w:rsid w:val="00630AE7"/>
    <w:rsid w:val="00630D85"/>
    <w:rsid w:val="00631024"/>
    <w:rsid w:val="0063159C"/>
    <w:rsid w:val="00631694"/>
    <w:rsid w:val="006317F6"/>
    <w:rsid w:val="00631991"/>
    <w:rsid w:val="00631C89"/>
    <w:rsid w:val="00632EB9"/>
    <w:rsid w:val="00633137"/>
    <w:rsid w:val="006336DB"/>
    <w:rsid w:val="006337C0"/>
    <w:rsid w:val="00633C59"/>
    <w:rsid w:val="00633E51"/>
    <w:rsid w:val="00633F0D"/>
    <w:rsid w:val="00633FD8"/>
    <w:rsid w:val="00633FDC"/>
    <w:rsid w:val="00634235"/>
    <w:rsid w:val="0063440A"/>
    <w:rsid w:val="006348BE"/>
    <w:rsid w:val="00634A02"/>
    <w:rsid w:val="00634CE3"/>
    <w:rsid w:val="006355F9"/>
    <w:rsid w:val="006357F2"/>
    <w:rsid w:val="006358D9"/>
    <w:rsid w:val="006363AD"/>
    <w:rsid w:val="00636B81"/>
    <w:rsid w:val="006374EF"/>
    <w:rsid w:val="006379F9"/>
    <w:rsid w:val="0064095D"/>
    <w:rsid w:val="00640AAE"/>
    <w:rsid w:val="00641397"/>
    <w:rsid w:val="00641D08"/>
    <w:rsid w:val="00641D23"/>
    <w:rsid w:val="006421CE"/>
    <w:rsid w:val="00642A80"/>
    <w:rsid w:val="00642A98"/>
    <w:rsid w:val="00642D3E"/>
    <w:rsid w:val="00642D91"/>
    <w:rsid w:val="00642EF1"/>
    <w:rsid w:val="00642F96"/>
    <w:rsid w:val="006431EE"/>
    <w:rsid w:val="00643385"/>
    <w:rsid w:val="0064402C"/>
    <w:rsid w:val="006442EF"/>
    <w:rsid w:val="00644484"/>
    <w:rsid w:val="00644566"/>
    <w:rsid w:val="006447AA"/>
    <w:rsid w:val="00644866"/>
    <w:rsid w:val="00644CA7"/>
    <w:rsid w:val="006451BA"/>
    <w:rsid w:val="006452DF"/>
    <w:rsid w:val="00645707"/>
    <w:rsid w:val="00645B54"/>
    <w:rsid w:val="00645C46"/>
    <w:rsid w:val="00645C95"/>
    <w:rsid w:val="00645D23"/>
    <w:rsid w:val="0064622F"/>
    <w:rsid w:val="00646BEC"/>
    <w:rsid w:val="00646C7F"/>
    <w:rsid w:val="00646DBE"/>
    <w:rsid w:val="00646DE4"/>
    <w:rsid w:val="00647062"/>
    <w:rsid w:val="00647C46"/>
    <w:rsid w:val="00647D71"/>
    <w:rsid w:val="00647DEF"/>
    <w:rsid w:val="00650454"/>
    <w:rsid w:val="006505E3"/>
    <w:rsid w:val="00650763"/>
    <w:rsid w:val="00650983"/>
    <w:rsid w:val="00650C20"/>
    <w:rsid w:val="00650EFB"/>
    <w:rsid w:val="00651461"/>
    <w:rsid w:val="006515E5"/>
    <w:rsid w:val="00651647"/>
    <w:rsid w:val="00651701"/>
    <w:rsid w:val="00651A98"/>
    <w:rsid w:val="00652521"/>
    <w:rsid w:val="00652A6B"/>
    <w:rsid w:val="00652C56"/>
    <w:rsid w:val="00652CF3"/>
    <w:rsid w:val="00653144"/>
    <w:rsid w:val="00653514"/>
    <w:rsid w:val="00653584"/>
    <w:rsid w:val="00653D67"/>
    <w:rsid w:val="00654002"/>
    <w:rsid w:val="00654053"/>
    <w:rsid w:val="0065413E"/>
    <w:rsid w:val="00654574"/>
    <w:rsid w:val="006547EC"/>
    <w:rsid w:val="00654A58"/>
    <w:rsid w:val="00654E1A"/>
    <w:rsid w:val="00655002"/>
    <w:rsid w:val="006550EF"/>
    <w:rsid w:val="006550F9"/>
    <w:rsid w:val="00655396"/>
    <w:rsid w:val="00655CBC"/>
    <w:rsid w:val="006561E3"/>
    <w:rsid w:val="00656B05"/>
    <w:rsid w:val="00656C8D"/>
    <w:rsid w:val="00657151"/>
    <w:rsid w:val="00657216"/>
    <w:rsid w:val="006578BF"/>
    <w:rsid w:val="006579EA"/>
    <w:rsid w:val="00657AF1"/>
    <w:rsid w:val="00657B04"/>
    <w:rsid w:val="00660A7A"/>
    <w:rsid w:val="00660B0F"/>
    <w:rsid w:val="00660EE4"/>
    <w:rsid w:val="00661017"/>
    <w:rsid w:val="006612E8"/>
    <w:rsid w:val="00661624"/>
    <w:rsid w:val="0066184D"/>
    <w:rsid w:val="00661960"/>
    <w:rsid w:val="00661A5E"/>
    <w:rsid w:val="006622E3"/>
    <w:rsid w:val="0066242C"/>
    <w:rsid w:val="0066289B"/>
    <w:rsid w:val="006636D9"/>
    <w:rsid w:val="00663995"/>
    <w:rsid w:val="00663D0E"/>
    <w:rsid w:val="00663E68"/>
    <w:rsid w:val="00664475"/>
    <w:rsid w:val="006644C8"/>
    <w:rsid w:val="00664BAB"/>
    <w:rsid w:val="00664CA1"/>
    <w:rsid w:val="00664D0F"/>
    <w:rsid w:val="0066529E"/>
    <w:rsid w:val="00665383"/>
    <w:rsid w:val="0066544C"/>
    <w:rsid w:val="006655C9"/>
    <w:rsid w:val="00665D59"/>
    <w:rsid w:val="00665DC8"/>
    <w:rsid w:val="00665E0F"/>
    <w:rsid w:val="006662DA"/>
    <w:rsid w:val="00666652"/>
    <w:rsid w:val="00666CD1"/>
    <w:rsid w:val="00666D18"/>
    <w:rsid w:val="00667066"/>
    <w:rsid w:val="0066768A"/>
    <w:rsid w:val="00667986"/>
    <w:rsid w:val="006700A2"/>
    <w:rsid w:val="00670222"/>
    <w:rsid w:val="00670345"/>
    <w:rsid w:val="00670B76"/>
    <w:rsid w:val="00670D55"/>
    <w:rsid w:val="00670E07"/>
    <w:rsid w:val="0067155C"/>
    <w:rsid w:val="006719A3"/>
    <w:rsid w:val="00671F2F"/>
    <w:rsid w:val="00672B2D"/>
    <w:rsid w:val="00672D69"/>
    <w:rsid w:val="00672EF9"/>
    <w:rsid w:val="00672F9F"/>
    <w:rsid w:val="00673485"/>
    <w:rsid w:val="006736EF"/>
    <w:rsid w:val="006739ED"/>
    <w:rsid w:val="006745C0"/>
    <w:rsid w:val="00674BCE"/>
    <w:rsid w:val="00674F50"/>
    <w:rsid w:val="006751D3"/>
    <w:rsid w:val="00675208"/>
    <w:rsid w:val="006754CA"/>
    <w:rsid w:val="0067560C"/>
    <w:rsid w:val="006757AA"/>
    <w:rsid w:val="00675A50"/>
    <w:rsid w:val="006764CE"/>
    <w:rsid w:val="00676D19"/>
    <w:rsid w:val="00676F3F"/>
    <w:rsid w:val="006772B7"/>
    <w:rsid w:val="00677D02"/>
    <w:rsid w:val="006803CB"/>
    <w:rsid w:val="00680889"/>
    <w:rsid w:val="00680957"/>
    <w:rsid w:val="00680F92"/>
    <w:rsid w:val="0068101F"/>
    <w:rsid w:val="00681074"/>
    <w:rsid w:val="00681093"/>
    <w:rsid w:val="00681536"/>
    <w:rsid w:val="00681672"/>
    <w:rsid w:val="0068175E"/>
    <w:rsid w:val="006818CF"/>
    <w:rsid w:val="006818EE"/>
    <w:rsid w:val="00681AE0"/>
    <w:rsid w:val="00681E4A"/>
    <w:rsid w:val="00681FEF"/>
    <w:rsid w:val="0068215E"/>
    <w:rsid w:val="00682281"/>
    <w:rsid w:val="006829C2"/>
    <w:rsid w:val="00682BD6"/>
    <w:rsid w:val="00682EC0"/>
    <w:rsid w:val="00683505"/>
    <w:rsid w:val="0068351F"/>
    <w:rsid w:val="006836EF"/>
    <w:rsid w:val="006841D6"/>
    <w:rsid w:val="00684485"/>
    <w:rsid w:val="00685202"/>
    <w:rsid w:val="006853D6"/>
    <w:rsid w:val="006857DD"/>
    <w:rsid w:val="00685BD3"/>
    <w:rsid w:val="00686060"/>
    <w:rsid w:val="00686084"/>
    <w:rsid w:val="0068636F"/>
    <w:rsid w:val="00686760"/>
    <w:rsid w:val="00686FB7"/>
    <w:rsid w:val="00687003"/>
    <w:rsid w:val="0068735E"/>
    <w:rsid w:val="006874F5"/>
    <w:rsid w:val="0068750B"/>
    <w:rsid w:val="00687C05"/>
    <w:rsid w:val="00687E26"/>
    <w:rsid w:val="00687E6E"/>
    <w:rsid w:val="00690945"/>
    <w:rsid w:val="0069109C"/>
    <w:rsid w:val="006914DA"/>
    <w:rsid w:val="0069153C"/>
    <w:rsid w:val="0069191A"/>
    <w:rsid w:val="00691A3E"/>
    <w:rsid w:val="00691B96"/>
    <w:rsid w:val="00691F07"/>
    <w:rsid w:val="00691F09"/>
    <w:rsid w:val="006924BC"/>
    <w:rsid w:val="006925BB"/>
    <w:rsid w:val="0069295C"/>
    <w:rsid w:val="00692BD3"/>
    <w:rsid w:val="00692D4B"/>
    <w:rsid w:val="00692F96"/>
    <w:rsid w:val="00693107"/>
    <w:rsid w:val="00693271"/>
    <w:rsid w:val="006934F4"/>
    <w:rsid w:val="006938EC"/>
    <w:rsid w:val="0069427E"/>
    <w:rsid w:val="006943F1"/>
    <w:rsid w:val="00694745"/>
    <w:rsid w:val="00694F64"/>
    <w:rsid w:val="00695230"/>
    <w:rsid w:val="00695B4B"/>
    <w:rsid w:val="00695DCC"/>
    <w:rsid w:val="00696015"/>
    <w:rsid w:val="006966C8"/>
    <w:rsid w:val="00696703"/>
    <w:rsid w:val="00696767"/>
    <w:rsid w:val="00696CBB"/>
    <w:rsid w:val="00697C90"/>
    <w:rsid w:val="00697CE7"/>
    <w:rsid w:val="00697CF1"/>
    <w:rsid w:val="00697DDA"/>
    <w:rsid w:val="006A0759"/>
    <w:rsid w:val="006A0B62"/>
    <w:rsid w:val="006A1267"/>
    <w:rsid w:val="006A128F"/>
    <w:rsid w:val="006A1392"/>
    <w:rsid w:val="006A1553"/>
    <w:rsid w:val="006A1C09"/>
    <w:rsid w:val="006A2022"/>
    <w:rsid w:val="006A23B5"/>
    <w:rsid w:val="006A254E"/>
    <w:rsid w:val="006A2910"/>
    <w:rsid w:val="006A2E55"/>
    <w:rsid w:val="006A31D3"/>
    <w:rsid w:val="006A3432"/>
    <w:rsid w:val="006A346A"/>
    <w:rsid w:val="006A375A"/>
    <w:rsid w:val="006A41CD"/>
    <w:rsid w:val="006A4376"/>
    <w:rsid w:val="006A43DF"/>
    <w:rsid w:val="006A443F"/>
    <w:rsid w:val="006A4808"/>
    <w:rsid w:val="006A482B"/>
    <w:rsid w:val="006A4BAD"/>
    <w:rsid w:val="006A4D28"/>
    <w:rsid w:val="006A4D2B"/>
    <w:rsid w:val="006A4E63"/>
    <w:rsid w:val="006A4E6B"/>
    <w:rsid w:val="006A5C6B"/>
    <w:rsid w:val="006A6315"/>
    <w:rsid w:val="006A6CCB"/>
    <w:rsid w:val="006A7020"/>
    <w:rsid w:val="006A73AA"/>
    <w:rsid w:val="006A75EE"/>
    <w:rsid w:val="006A7AB1"/>
    <w:rsid w:val="006A7DD7"/>
    <w:rsid w:val="006B01F0"/>
    <w:rsid w:val="006B020B"/>
    <w:rsid w:val="006B0BEF"/>
    <w:rsid w:val="006B0CF3"/>
    <w:rsid w:val="006B119D"/>
    <w:rsid w:val="006B1281"/>
    <w:rsid w:val="006B15B5"/>
    <w:rsid w:val="006B19F1"/>
    <w:rsid w:val="006B1C8D"/>
    <w:rsid w:val="006B1D44"/>
    <w:rsid w:val="006B1D4F"/>
    <w:rsid w:val="006B2111"/>
    <w:rsid w:val="006B28A2"/>
    <w:rsid w:val="006B29A2"/>
    <w:rsid w:val="006B2A7F"/>
    <w:rsid w:val="006B37FE"/>
    <w:rsid w:val="006B3D04"/>
    <w:rsid w:val="006B418F"/>
    <w:rsid w:val="006B49D8"/>
    <w:rsid w:val="006B5096"/>
    <w:rsid w:val="006B5340"/>
    <w:rsid w:val="006B5A86"/>
    <w:rsid w:val="006B5D10"/>
    <w:rsid w:val="006B60E1"/>
    <w:rsid w:val="006B62A7"/>
    <w:rsid w:val="006B661C"/>
    <w:rsid w:val="006B67D8"/>
    <w:rsid w:val="006B68BD"/>
    <w:rsid w:val="006B6CE6"/>
    <w:rsid w:val="006B6E71"/>
    <w:rsid w:val="006B715A"/>
    <w:rsid w:val="006B7596"/>
    <w:rsid w:val="006B7622"/>
    <w:rsid w:val="006B797A"/>
    <w:rsid w:val="006B7BF3"/>
    <w:rsid w:val="006B7DA1"/>
    <w:rsid w:val="006B7DC7"/>
    <w:rsid w:val="006C069A"/>
    <w:rsid w:val="006C0831"/>
    <w:rsid w:val="006C093D"/>
    <w:rsid w:val="006C1054"/>
    <w:rsid w:val="006C11F5"/>
    <w:rsid w:val="006C123D"/>
    <w:rsid w:val="006C15D6"/>
    <w:rsid w:val="006C17FE"/>
    <w:rsid w:val="006C2010"/>
    <w:rsid w:val="006C2037"/>
    <w:rsid w:val="006C247D"/>
    <w:rsid w:val="006C26A2"/>
    <w:rsid w:val="006C2EE1"/>
    <w:rsid w:val="006C30DE"/>
    <w:rsid w:val="006C32CF"/>
    <w:rsid w:val="006C364B"/>
    <w:rsid w:val="006C3B98"/>
    <w:rsid w:val="006C4015"/>
    <w:rsid w:val="006C443A"/>
    <w:rsid w:val="006C47F2"/>
    <w:rsid w:val="006C4E95"/>
    <w:rsid w:val="006C5E5C"/>
    <w:rsid w:val="006C631F"/>
    <w:rsid w:val="006C69E9"/>
    <w:rsid w:val="006C6DF7"/>
    <w:rsid w:val="006C718E"/>
    <w:rsid w:val="006C73C9"/>
    <w:rsid w:val="006C76F0"/>
    <w:rsid w:val="006D0584"/>
    <w:rsid w:val="006D0D5E"/>
    <w:rsid w:val="006D155D"/>
    <w:rsid w:val="006D1BC4"/>
    <w:rsid w:val="006D1D39"/>
    <w:rsid w:val="006D1D87"/>
    <w:rsid w:val="006D1ED6"/>
    <w:rsid w:val="006D2952"/>
    <w:rsid w:val="006D3086"/>
    <w:rsid w:val="006D3139"/>
    <w:rsid w:val="006D38C0"/>
    <w:rsid w:val="006D3B6E"/>
    <w:rsid w:val="006D3C10"/>
    <w:rsid w:val="006D3FBD"/>
    <w:rsid w:val="006D5146"/>
    <w:rsid w:val="006D53D3"/>
    <w:rsid w:val="006D5492"/>
    <w:rsid w:val="006D56DB"/>
    <w:rsid w:val="006D572A"/>
    <w:rsid w:val="006D57C0"/>
    <w:rsid w:val="006D59AD"/>
    <w:rsid w:val="006D5F6A"/>
    <w:rsid w:val="006D6204"/>
    <w:rsid w:val="006D64AE"/>
    <w:rsid w:val="006D70C4"/>
    <w:rsid w:val="006D7201"/>
    <w:rsid w:val="006E0356"/>
    <w:rsid w:val="006E08B9"/>
    <w:rsid w:val="006E08DF"/>
    <w:rsid w:val="006E0904"/>
    <w:rsid w:val="006E09BB"/>
    <w:rsid w:val="006E0F42"/>
    <w:rsid w:val="006E0FA6"/>
    <w:rsid w:val="006E1B91"/>
    <w:rsid w:val="006E1E3F"/>
    <w:rsid w:val="006E2202"/>
    <w:rsid w:val="006E23C3"/>
    <w:rsid w:val="006E23C4"/>
    <w:rsid w:val="006E24C1"/>
    <w:rsid w:val="006E2644"/>
    <w:rsid w:val="006E26DD"/>
    <w:rsid w:val="006E2712"/>
    <w:rsid w:val="006E2782"/>
    <w:rsid w:val="006E2EBC"/>
    <w:rsid w:val="006E2EEA"/>
    <w:rsid w:val="006E30FC"/>
    <w:rsid w:val="006E347C"/>
    <w:rsid w:val="006E3615"/>
    <w:rsid w:val="006E37A9"/>
    <w:rsid w:val="006E38E2"/>
    <w:rsid w:val="006E3961"/>
    <w:rsid w:val="006E397D"/>
    <w:rsid w:val="006E3F01"/>
    <w:rsid w:val="006E41C4"/>
    <w:rsid w:val="006E421E"/>
    <w:rsid w:val="006E441D"/>
    <w:rsid w:val="006E4482"/>
    <w:rsid w:val="006E44EF"/>
    <w:rsid w:val="006E4545"/>
    <w:rsid w:val="006E45EB"/>
    <w:rsid w:val="006E4A79"/>
    <w:rsid w:val="006E4E3A"/>
    <w:rsid w:val="006E4F84"/>
    <w:rsid w:val="006E56E2"/>
    <w:rsid w:val="006E5761"/>
    <w:rsid w:val="006E5887"/>
    <w:rsid w:val="006E5E89"/>
    <w:rsid w:val="006E6003"/>
    <w:rsid w:val="006E61ED"/>
    <w:rsid w:val="006E62A5"/>
    <w:rsid w:val="006E6751"/>
    <w:rsid w:val="006E694E"/>
    <w:rsid w:val="006E6A4F"/>
    <w:rsid w:val="006E6A95"/>
    <w:rsid w:val="006E733B"/>
    <w:rsid w:val="006E75AE"/>
    <w:rsid w:val="006E7F4B"/>
    <w:rsid w:val="006F008C"/>
    <w:rsid w:val="006F055B"/>
    <w:rsid w:val="006F0604"/>
    <w:rsid w:val="006F076D"/>
    <w:rsid w:val="006F0ECE"/>
    <w:rsid w:val="006F13E8"/>
    <w:rsid w:val="006F14CB"/>
    <w:rsid w:val="006F1BAB"/>
    <w:rsid w:val="006F1C81"/>
    <w:rsid w:val="006F1EEF"/>
    <w:rsid w:val="006F271F"/>
    <w:rsid w:val="006F2ED4"/>
    <w:rsid w:val="006F34ED"/>
    <w:rsid w:val="006F3D04"/>
    <w:rsid w:val="006F3FAC"/>
    <w:rsid w:val="006F4293"/>
    <w:rsid w:val="006F4489"/>
    <w:rsid w:val="006F4B6B"/>
    <w:rsid w:val="006F4E2E"/>
    <w:rsid w:val="006F4E94"/>
    <w:rsid w:val="006F5372"/>
    <w:rsid w:val="006F5DD1"/>
    <w:rsid w:val="006F5E9A"/>
    <w:rsid w:val="006F6103"/>
    <w:rsid w:val="006F6350"/>
    <w:rsid w:val="006F639C"/>
    <w:rsid w:val="006F64ED"/>
    <w:rsid w:val="006F65D4"/>
    <w:rsid w:val="006F6C4D"/>
    <w:rsid w:val="006F6DE8"/>
    <w:rsid w:val="006F6F49"/>
    <w:rsid w:val="006F721E"/>
    <w:rsid w:val="006F7A2D"/>
    <w:rsid w:val="006F7B56"/>
    <w:rsid w:val="006F7DD8"/>
    <w:rsid w:val="006F7EAF"/>
    <w:rsid w:val="007002A5"/>
    <w:rsid w:val="00700725"/>
    <w:rsid w:val="00700742"/>
    <w:rsid w:val="00700C19"/>
    <w:rsid w:val="0070141A"/>
    <w:rsid w:val="00702328"/>
    <w:rsid w:val="00702CA3"/>
    <w:rsid w:val="00702FD9"/>
    <w:rsid w:val="007033B6"/>
    <w:rsid w:val="00703411"/>
    <w:rsid w:val="00703972"/>
    <w:rsid w:val="007039A8"/>
    <w:rsid w:val="00704208"/>
    <w:rsid w:val="00704FDD"/>
    <w:rsid w:val="0070500F"/>
    <w:rsid w:val="00705D1C"/>
    <w:rsid w:val="00705D78"/>
    <w:rsid w:val="00706264"/>
    <w:rsid w:val="007067F7"/>
    <w:rsid w:val="00706AA1"/>
    <w:rsid w:val="00706F1B"/>
    <w:rsid w:val="00706F59"/>
    <w:rsid w:val="007070FD"/>
    <w:rsid w:val="0070737E"/>
    <w:rsid w:val="007073FC"/>
    <w:rsid w:val="00707570"/>
    <w:rsid w:val="00707951"/>
    <w:rsid w:val="00707CF4"/>
    <w:rsid w:val="00707E1C"/>
    <w:rsid w:val="00710129"/>
    <w:rsid w:val="0071093A"/>
    <w:rsid w:val="00710A0F"/>
    <w:rsid w:val="00710CBF"/>
    <w:rsid w:val="00710DAF"/>
    <w:rsid w:val="00710EBE"/>
    <w:rsid w:val="00711B6E"/>
    <w:rsid w:val="00711C28"/>
    <w:rsid w:val="00711D0C"/>
    <w:rsid w:val="00711EED"/>
    <w:rsid w:val="007120EA"/>
    <w:rsid w:val="007121FD"/>
    <w:rsid w:val="007128F2"/>
    <w:rsid w:val="00712A12"/>
    <w:rsid w:val="00712A2C"/>
    <w:rsid w:val="00712F14"/>
    <w:rsid w:val="0071310C"/>
    <w:rsid w:val="00713878"/>
    <w:rsid w:val="007138CF"/>
    <w:rsid w:val="007139AB"/>
    <w:rsid w:val="00713BD7"/>
    <w:rsid w:val="0071400C"/>
    <w:rsid w:val="0071403C"/>
    <w:rsid w:val="007140B8"/>
    <w:rsid w:val="0071462E"/>
    <w:rsid w:val="00714998"/>
    <w:rsid w:val="00714AE3"/>
    <w:rsid w:val="00714AF9"/>
    <w:rsid w:val="00714C3A"/>
    <w:rsid w:val="00714CC2"/>
    <w:rsid w:val="00714D60"/>
    <w:rsid w:val="00714DC7"/>
    <w:rsid w:val="00714FE6"/>
    <w:rsid w:val="007150E6"/>
    <w:rsid w:val="007152C0"/>
    <w:rsid w:val="00715310"/>
    <w:rsid w:val="007155F2"/>
    <w:rsid w:val="007159BE"/>
    <w:rsid w:val="00715D0E"/>
    <w:rsid w:val="00716252"/>
    <w:rsid w:val="0071646E"/>
    <w:rsid w:val="0071673B"/>
    <w:rsid w:val="007169A3"/>
    <w:rsid w:val="0071725D"/>
    <w:rsid w:val="0071742B"/>
    <w:rsid w:val="007174F1"/>
    <w:rsid w:val="007176DD"/>
    <w:rsid w:val="007176EC"/>
    <w:rsid w:val="00717D86"/>
    <w:rsid w:val="00720313"/>
    <w:rsid w:val="007204A0"/>
    <w:rsid w:val="00720928"/>
    <w:rsid w:val="00721009"/>
    <w:rsid w:val="007213BB"/>
    <w:rsid w:val="00721771"/>
    <w:rsid w:val="00721CA6"/>
    <w:rsid w:val="00721CC5"/>
    <w:rsid w:val="00721F8E"/>
    <w:rsid w:val="007220F2"/>
    <w:rsid w:val="0072215E"/>
    <w:rsid w:val="007222B6"/>
    <w:rsid w:val="007225C0"/>
    <w:rsid w:val="00722A96"/>
    <w:rsid w:val="00722B54"/>
    <w:rsid w:val="00722BF8"/>
    <w:rsid w:val="00723174"/>
    <w:rsid w:val="007237A1"/>
    <w:rsid w:val="00723A02"/>
    <w:rsid w:val="00723A92"/>
    <w:rsid w:val="00723AAD"/>
    <w:rsid w:val="00723BF1"/>
    <w:rsid w:val="00723C3F"/>
    <w:rsid w:val="00723DEF"/>
    <w:rsid w:val="00724442"/>
    <w:rsid w:val="007245B6"/>
    <w:rsid w:val="00724F18"/>
    <w:rsid w:val="0072515E"/>
    <w:rsid w:val="00725295"/>
    <w:rsid w:val="007260C4"/>
    <w:rsid w:val="00726891"/>
    <w:rsid w:val="007274DF"/>
    <w:rsid w:val="00727820"/>
    <w:rsid w:val="00727CD7"/>
    <w:rsid w:val="007303A1"/>
    <w:rsid w:val="007306F0"/>
    <w:rsid w:val="00730832"/>
    <w:rsid w:val="007310CE"/>
    <w:rsid w:val="007315FB"/>
    <w:rsid w:val="0073167D"/>
    <w:rsid w:val="00731A24"/>
    <w:rsid w:val="00731B7A"/>
    <w:rsid w:val="00731C68"/>
    <w:rsid w:val="007321CA"/>
    <w:rsid w:val="00732547"/>
    <w:rsid w:val="00732AF3"/>
    <w:rsid w:val="00732DD7"/>
    <w:rsid w:val="00732FE0"/>
    <w:rsid w:val="00733374"/>
    <w:rsid w:val="00733430"/>
    <w:rsid w:val="00733AE2"/>
    <w:rsid w:val="00733BC8"/>
    <w:rsid w:val="00733C93"/>
    <w:rsid w:val="00733DA2"/>
    <w:rsid w:val="00733E19"/>
    <w:rsid w:val="00733F32"/>
    <w:rsid w:val="00733FFE"/>
    <w:rsid w:val="00734031"/>
    <w:rsid w:val="0073428F"/>
    <w:rsid w:val="00734782"/>
    <w:rsid w:val="00734FEB"/>
    <w:rsid w:val="0073511F"/>
    <w:rsid w:val="007354A2"/>
    <w:rsid w:val="00735C10"/>
    <w:rsid w:val="00735D77"/>
    <w:rsid w:val="00735EB5"/>
    <w:rsid w:val="00736328"/>
    <w:rsid w:val="0073668A"/>
    <w:rsid w:val="00736F14"/>
    <w:rsid w:val="00737EAF"/>
    <w:rsid w:val="007402B4"/>
    <w:rsid w:val="00740342"/>
    <w:rsid w:val="0074108E"/>
    <w:rsid w:val="0074120F"/>
    <w:rsid w:val="0074129D"/>
    <w:rsid w:val="007413F8"/>
    <w:rsid w:val="0074178D"/>
    <w:rsid w:val="0074194D"/>
    <w:rsid w:val="00741A1B"/>
    <w:rsid w:val="00741BCD"/>
    <w:rsid w:val="00741E73"/>
    <w:rsid w:val="0074204B"/>
    <w:rsid w:val="0074208D"/>
    <w:rsid w:val="00742338"/>
    <w:rsid w:val="0074235E"/>
    <w:rsid w:val="0074302D"/>
    <w:rsid w:val="00743530"/>
    <w:rsid w:val="00743615"/>
    <w:rsid w:val="007436C5"/>
    <w:rsid w:val="007437B3"/>
    <w:rsid w:val="007439FB"/>
    <w:rsid w:val="00743A56"/>
    <w:rsid w:val="0074408A"/>
    <w:rsid w:val="007441F9"/>
    <w:rsid w:val="0074441A"/>
    <w:rsid w:val="00744960"/>
    <w:rsid w:val="00744B8F"/>
    <w:rsid w:val="00745656"/>
    <w:rsid w:val="00745E10"/>
    <w:rsid w:val="0074690D"/>
    <w:rsid w:val="00746D7B"/>
    <w:rsid w:val="0074770D"/>
    <w:rsid w:val="00747D42"/>
    <w:rsid w:val="007504B2"/>
    <w:rsid w:val="007504EF"/>
    <w:rsid w:val="00750C97"/>
    <w:rsid w:val="007514DD"/>
    <w:rsid w:val="00751628"/>
    <w:rsid w:val="00751C65"/>
    <w:rsid w:val="00751DA0"/>
    <w:rsid w:val="00752029"/>
    <w:rsid w:val="00752221"/>
    <w:rsid w:val="00752592"/>
    <w:rsid w:val="007526CF"/>
    <w:rsid w:val="007528D7"/>
    <w:rsid w:val="0075295F"/>
    <w:rsid w:val="007534B6"/>
    <w:rsid w:val="007536E5"/>
    <w:rsid w:val="007537E7"/>
    <w:rsid w:val="00753836"/>
    <w:rsid w:val="007538BA"/>
    <w:rsid w:val="00753A22"/>
    <w:rsid w:val="00753B28"/>
    <w:rsid w:val="00753C50"/>
    <w:rsid w:val="00754600"/>
    <w:rsid w:val="00754900"/>
    <w:rsid w:val="00754936"/>
    <w:rsid w:val="00754A75"/>
    <w:rsid w:val="00754C79"/>
    <w:rsid w:val="00755133"/>
    <w:rsid w:val="007554E9"/>
    <w:rsid w:val="00755BE7"/>
    <w:rsid w:val="00755FF0"/>
    <w:rsid w:val="007561AF"/>
    <w:rsid w:val="00756262"/>
    <w:rsid w:val="00756286"/>
    <w:rsid w:val="00756698"/>
    <w:rsid w:val="0075672B"/>
    <w:rsid w:val="00757707"/>
    <w:rsid w:val="00757DBF"/>
    <w:rsid w:val="00757E9E"/>
    <w:rsid w:val="00757F44"/>
    <w:rsid w:val="007602AB"/>
    <w:rsid w:val="00760945"/>
    <w:rsid w:val="00760A24"/>
    <w:rsid w:val="00760AD1"/>
    <w:rsid w:val="00760C43"/>
    <w:rsid w:val="0076113C"/>
    <w:rsid w:val="0076128D"/>
    <w:rsid w:val="00761788"/>
    <w:rsid w:val="00762207"/>
    <w:rsid w:val="0076220C"/>
    <w:rsid w:val="0076294A"/>
    <w:rsid w:val="00763717"/>
    <w:rsid w:val="00764339"/>
    <w:rsid w:val="007644C7"/>
    <w:rsid w:val="00766555"/>
    <w:rsid w:val="00766573"/>
    <w:rsid w:val="00766A16"/>
    <w:rsid w:val="00766ACC"/>
    <w:rsid w:val="00767161"/>
    <w:rsid w:val="00767230"/>
    <w:rsid w:val="00767D39"/>
    <w:rsid w:val="00767D3E"/>
    <w:rsid w:val="00767EB9"/>
    <w:rsid w:val="00770984"/>
    <w:rsid w:val="007709A1"/>
    <w:rsid w:val="007709B1"/>
    <w:rsid w:val="00770B1E"/>
    <w:rsid w:val="00770CE4"/>
    <w:rsid w:val="00770F7E"/>
    <w:rsid w:val="007710D7"/>
    <w:rsid w:val="0077146B"/>
    <w:rsid w:val="0077159B"/>
    <w:rsid w:val="00771675"/>
    <w:rsid w:val="00771B52"/>
    <w:rsid w:val="00771CC2"/>
    <w:rsid w:val="00771D5A"/>
    <w:rsid w:val="00772129"/>
    <w:rsid w:val="0077212D"/>
    <w:rsid w:val="00772295"/>
    <w:rsid w:val="0077361C"/>
    <w:rsid w:val="007741EE"/>
    <w:rsid w:val="00775020"/>
    <w:rsid w:val="00775156"/>
    <w:rsid w:val="0077548E"/>
    <w:rsid w:val="00775538"/>
    <w:rsid w:val="0077558E"/>
    <w:rsid w:val="007757D7"/>
    <w:rsid w:val="00775973"/>
    <w:rsid w:val="00775EA3"/>
    <w:rsid w:val="007760D1"/>
    <w:rsid w:val="007766E9"/>
    <w:rsid w:val="00776789"/>
    <w:rsid w:val="00776919"/>
    <w:rsid w:val="00776FCF"/>
    <w:rsid w:val="00777124"/>
    <w:rsid w:val="00777374"/>
    <w:rsid w:val="00777A98"/>
    <w:rsid w:val="00777D7B"/>
    <w:rsid w:val="00777EC9"/>
    <w:rsid w:val="00777EF6"/>
    <w:rsid w:val="00777FEE"/>
    <w:rsid w:val="00780A65"/>
    <w:rsid w:val="00781063"/>
    <w:rsid w:val="0078136F"/>
    <w:rsid w:val="0078144A"/>
    <w:rsid w:val="0078199C"/>
    <w:rsid w:val="00781D3D"/>
    <w:rsid w:val="00781D4B"/>
    <w:rsid w:val="0078203E"/>
    <w:rsid w:val="007820CF"/>
    <w:rsid w:val="00782A2A"/>
    <w:rsid w:val="00782A99"/>
    <w:rsid w:val="00782D62"/>
    <w:rsid w:val="00782E63"/>
    <w:rsid w:val="007831B0"/>
    <w:rsid w:val="00783B35"/>
    <w:rsid w:val="0078458F"/>
    <w:rsid w:val="00784D06"/>
    <w:rsid w:val="007853B2"/>
    <w:rsid w:val="00785742"/>
    <w:rsid w:val="00785A8C"/>
    <w:rsid w:val="00785B0A"/>
    <w:rsid w:val="00785F1E"/>
    <w:rsid w:val="007865FB"/>
    <w:rsid w:val="00786788"/>
    <w:rsid w:val="007867EF"/>
    <w:rsid w:val="0078696A"/>
    <w:rsid w:val="00786CFF"/>
    <w:rsid w:val="00786DB4"/>
    <w:rsid w:val="00786F45"/>
    <w:rsid w:val="0078756F"/>
    <w:rsid w:val="007876E4"/>
    <w:rsid w:val="0078771F"/>
    <w:rsid w:val="00787D2C"/>
    <w:rsid w:val="00787FE5"/>
    <w:rsid w:val="0079064B"/>
    <w:rsid w:val="00790787"/>
    <w:rsid w:val="00790807"/>
    <w:rsid w:val="00790A37"/>
    <w:rsid w:val="00791316"/>
    <w:rsid w:val="007917FB"/>
    <w:rsid w:val="00791905"/>
    <w:rsid w:val="00791938"/>
    <w:rsid w:val="00791AA1"/>
    <w:rsid w:val="00791D01"/>
    <w:rsid w:val="00792072"/>
    <w:rsid w:val="00792A60"/>
    <w:rsid w:val="00792BA7"/>
    <w:rsid w:val="00793546"/>
    <w:rsid w:val="00793A7B"/>
    <w:rsid w:val="00793ECD"/>
    <w:rsid w:val="00793F9A"/>
    <w:rsid w:val="007940BD"/>
    <w:rsid w:val="00794251"/>
    <w:rsid w:val="00794617"/>
    <w:rsid w:val="00794726"/>
    <w:rsid w:val="00794DC8"/>
    <w:rsid w:val="0079534E"/>
    <w:rsid w:val="00795765"/>
    <w:rsid w:val="00795F79"/>
    <w:rsid w:val="007964AD"/>
    <w:rsid w:val="0079656B"/>
    <w:rsid w:val="00797616"/>
    <w:rsid w:val="00797972"/>
    <w:rsid w:val="00797AFE"/>
    <w:rsid w:val="00797CB9"/>
    <w:rsid w:val="00797F42"/>
    <w:rsid w:val="007A015A"/>
    <w:rsid w:val="007A017C"/>
    <w:rsid w:val="007A036C"/>
    <w:rsid w:val="007A0458"/>
    <w:rsid w:val="007A07D5"/>
    <w:rsid w:val="007A07DD"/>
    <w:rsid w:val="007A11F4"/>
    <w:rsid w:val="007A18D9"/>
    <w:rsid w:val="007A197F"/>
    <w:rsid w:val="007A200C"/>
    <w:rsid w:val="007A2156"/>
    <w:rsid w:val="007A2776"/>
    <w:rsid w:val="007A2D4D"/>
    <w:rsid w:val="007A2E86"/>
    <w:rsid w:val="007A301B"/>
    <w:rsid w:val="007A304F"/>
    <w:rsid w:val="007A40D7"/>
    <w:rsid w:val="007A4AC3"/>
    <w:rsid w:val="007A4C1D"/>
    <w:rsid w:val="007A5209"/>
    <w:rsid w:val="007A523D"/>
    <w:rsid w:val="007A5369"/>
    <w:rsid w:val="007A560E"/>
    <w:rsid w:val="007A57A1"/>
    <w:rsid w:val="007A5E6E"/>
    <w:rsid w:val="007A6115"/>
    <w:rsid w:val="007A6293"/>
    <w:rsid w:val="007A63DC"/>
    <w:rsid w:val="007A6455"/>
    <w:rsid w:val="007A651B"/>
    <w:rsid w:val="007A6663"/>
    <w:rsid w:val="007A6ABA"/>
    <w:rsid w:val="007A6C33"/>
    <w:rsid w:val="007A6D37"/>
    <w:rsid w:val="007A6E79"/>
    <w:rsid w:val="007A72D5"/>
    <w:rsid w:val="007A741F"/>
    <w:rsid w:val="007A78C7"/>
    <w:rsid w:val="007A7AB6"/>
    <w:rsid w:val="007A7C62"/>
    <w:rsid w:val="007A7DAC"/>
    <w:rsid w:val="007A7FA5"/>
    <w:rsid w:val="007B0298"/>
    <w:rsid w:val="007B0349"/>
    <w:rsid w:val="007B09F0"/>
    <w:rsid w:val="007B0A2E"/>
    <w:rsid w:val="007B0E19"/>
    <w:rsid w:val="007B1A49"/>
    <w:rsid w:val="007B1C97"/>
    <w:rsid w:val="007B2B0E"/>
    <w:rsid w:val="007B33A4"/>
    <w:rsid w:val="007B3469"/>
    <w:rsid w:val="007B5273"/>
    <w:rsid w:val="007B5428"/>
    <w:rsid w:val="007B56C4"/>
    <w:rsid w:val="007B5770"/>
    <w:rsid w:val="007B57E9"/>
    <w:rsid w:val="007B60EC"/>
    <w:rsid w:val="007B61FD"/>
    <w:rsid w:val="007B6416"/>
    <w:rsid w:val="007B674B"/>
    <w:rsid w:val="007B67C4"/>
    <w:rsid w:val="007B6967"/>
    <w:rsid w:val="007B6E4D"/>
    <w:rsid w:val="007B70D2"/>
    <w:rsid w:val="007B71BB"/>
    <w:rsid w:val="007B7419"/>
    <w:rsid w:val="007B7616"/>
    <w:rsid w:val="007B770A"/>
    <w:rsid w:val="007B7C37"/>
    <w:rsid w:val="007C04A9"/>
    <w:rsid w:val="007C08B3"/>
    <w:rsid w:val="007C0AAA"/>
    <w:rsid w:val="007C0CFB"/>
    <w:rsid w:val="007C0D8B"/>
    <w:rsid w:val="007C1121"/>
    <w:rsid w:val="007C158E"/>
    <w:rsid w:val="007C1768"/>
    <w:rsid w:val="007C1F14"/>
    <w:rsid w:val="007C2E43"/>
    <w:rsid w:val="007C2F81"/>
    <w:rsid w:val="007C455C"/>
    <w:rsid w:val="007C4B77"/>
    <w:rsid w:val="007C50FA"/>
    <w:rsid w:val="007C5191"/>
    <w:rsid w:val="007C525B"/>
    <w:rsid w:val="007C58E6"/>
    <w:rsid w:val="007C5CF7"/>
    <w:rsid w:val="007C5DE4"/>
    <w:rsid w:val="007C66FB"/>
    <w:rsid w:val="007C680E"/>
    <w:rsid w:val="007C6921"/>
    <w:rsid w:val="007C6D6E"/>
    <w:rsid w:val="007C7B96"/>
    <w:rsid w:val="007C7EFD"/>
    <w:rsid w:val="007D00F6"/>
    <w:rsid w:val="007D0301"/>
    <w:rsid w:val="007D0327"/>
    <w:rsid w:val="007D0CA0"/>
    <w:rsid w:val="007D0D7B"/>
    <w:rsid w:val="007D1092"/>
    <w:rsid w:val="007D1146"/>
    <w:rsid w:val="007D1657"/>
    <w:rsid w:val="007D17A4"/>
    <w:rsid w:val="007D1E95"/>
    <w:rsid w:val="007D1FDB"/>
    <w:rsid w:val="007D209B"/>
    <w:rsid w:val="007D224F"/>
    <w:rsid w:val="007D2359"/>
    <w:rsid w:val="007D298B"/>
    <w:rsid w:val="007D3C1D"/>
    <w:rsid w:val="007D3EC2"/>
    <w:rsid w:val="007D416E"/>
    <w:rsid w:val="007D4C05"/>
    <w:rsid w:val="007D5164"/>
    <w:rsid w:val="007D518A"/>
    <w:rsid w:val="007D5405"/>
    <w:rsid w:val="007D55F4"/>
    <w:rsid w:val="007D569A"/>
    <w:rsid w:val="007D5939"/>
    <w:rsid w:val="007D5DD3"/>
    <w:rsid w:val="007D60DB"/>
    <w:rsid w:val="007D6CE5"/>
    <w:rsid w:val="007D76B6"/>
    <w:rsid w:val="007E0596"/>
    <w:rsid w:val="007E0D40"/>
    <w:rsid w:val="007E1311"/>
    <w:rsid w:val="007E19F6"/>
    <w:rsid w:val="007E2133"/>
    <w:rsid w:val="007E2146"/>
    <w:rsid w:val="007E2E3F"/>
    <w:rsid w:val="007E3AAC"/>
    <w:rsid w:val="007E3C1A"/>
    <w:rsid w:val="007E3EEA"/>
    <w:rsid w:val="007E433A"/>
    <w:rsid w:val="007E4A60"/>
    <w:rsid w:val="007E4B8C"/>
    <w:rsid w:val="007E4EBD"/>
    <w:rsid w:val="007E5025"/>
    <w:rsid w:val="007E5485"/>
    <w:rsid w:val="007E5747"/>
    <w:rsid w:val="007E5833"/>
    <w:rsid w:val="007E6515"/>
    <w:rsid w:val="007E6C8B"/>
    <w:rsid w:val="007E6D57"/>
    <w:rsid w:val="007E7198"/>
    <w:rsid w:val="007E7630"/>
    <w:rsid w:val="007E76FA"/>
    <w:rsid w:val="007E7819"/>
    <w:rsid w:val="007E7853"/>
    <w:rsid w:val="007E7DDF"/>
    <w:rsid w:val="007E7E78"/>
    <w:rsid w:val="007F02B8"/>
    <w:rsid w:val="007F02FE"/>
    <w:rsid w:val="007F0348"/>
    <w:rsid w:val="007F040F"/>
    <w:rsid w:val="007F0E0D"/>
    <w:rsid w:val="007F112A"/>
    <w:rsid w:val="007F1B1C"/>
    <w:rsid w:val="007F1C34"/>
    <w:rsid w:val="007F20B2"/>
    <w:rsid w:val="007F232C"/>
    <w:rsid w:val="007F23BE"/>
    <w:rsid w:val="007F271A"/>
    <w:rsid w:val="007F2DAD"/>
    <w:rsid w:val="007F2E01"/>
    <w:rsid w:val="007F305C"/>
    <w:rsid w:val="007F3495"/>
    <w:rsid w:val="007F35A4"/>
    <w:rsid w:val="007F37F9"/>
    <w:rsid w:val="007F3EA3"/>
    <w:rsid w:val="007F443C"/>
    <w:rsid w:val="007F4722"/>
    <w:rsid w:val="007F4B3A"/>
    <w:rsid w:val="007F4EC0"/>
    <w:rsid w:val="007F4EFE"/>
    <w:rsid w:val="007F5378"/>
    <w:rsid w:val="007F5738"/>
    <w:rsid w:val="007F5933"/>
    <w:rsid w:val="007F5BC3"/>
    <w:rsid w:val="007F5E4D"/>
    <w:rsid w:val="007F625B"/>
    <w:rsid w:val="007F6277"/>
    <w:rsid w:val="007F653F"/>
    <w:rsid w:val="007F6AEA"/>
    <w:rsid w:val="007F6BF7"/>
    <w:rsid w:val="007F6C73"/>
    <w:rsid w:val="007F712B"/>
    <w:rsid w:val="007F7229"/>
    <w:rsid w:val="007F7E39"/>
    <w:rsid w:val="007F7E4F"/>
    <w:rsid w:val="00800309"/>
    <w:rsid w:val="0080074D"/>
    <w:rsid w:val="00800AEC"/>
    <w:rsid w:val="00800D38"/>
    <w:rsid w:val="00800E65"/>
    <w:rsid w:val="00801083"/>
    <w:rsid w:val="00801573"/>
    <w:rsid w:val="00801682"/>
    <w:rsid w:val="00801D21"/>
    <w:rsid w:val="00801D22"/>
    <w:rsid w:val="0080205D"/>
    <w:rsid w:val="008021EE"/>
    <w:rsid w:val="0080265B"/>
    <w:rsid w:val="008028EA"/>
    <w:rsid w:val="008033E5"/>
    <w:rsid w:val="00803797"/>
    <w:rsid w:val="00803878"/>
    <w:rsid w:val="00803A64"/>
    <w:rsid w:val="00803FD3"/>
    <w:rsid w:val="00804081"/>
    <w:rsid w:val="008043FF"/>
    <w:rsid w:val="0080445C"/>
    <w:rsid w:val="00804519"/>
    <w:rsid w:val="00804E0B"/>
    <w:rsid w:val="0080507B"/>
    <w:rsid w:val="00805D53"/>
    <w:rsid w:val="008064EE"/>
    <w:rsid w:val="0080698E"/>
    <w:rsid w:val="00806A29"/>
    <w:rsid w:val="008070DF"/>
    <w:rsid w:val="0080772A"/>
    <w:rsid w:val="00807923"/>
    <w:rsid w:val="00807AA5"/>
    <w:rsid w:val="008100BE"/>
    <w:rsid w:val="008105CC"/>
    <w:rsid w:val="00810F9F"/>
    <w:rsid w:val="00811899"/>
    <w:rsid w:val="008119B1"/>
    <w:rsid w:val="00811BF3"/>
    <w:rsid w:val="00811D97"/>
    <w:rsid w:val="00811EDC"/>
    <w:rsid w:val="00812221"/>
    <w:rsid w:val="00812997"/>
    <w:rsid w:val="00812AE1"/>
    <w:rsid w:val="0081354E"/>
    <w:rsid w:val="00813606"/>
    <w:rsid w:val="008139F1"/>
    <w:rsid w:val="00813B47"/>
    <w:rsid w:val="00813D90"/>
    <w:rsid w:val="008143F1"/>
    <w:rsid w:val="00814634"/>
    <w:rsid w:val="008147E1"/>
    <w:rsid w:val="00814D29"/>
    <w:rsid w:val="0081512A"/>
    <w:rsid w:val="0081515A"/>
    <w:rsid w:val="0081547B"/>
    <w:rsid w:val="00815535"/>
    <w:rsid w:val="008155A6"/>
    <w:rsid w:val="008155CE"/>
    <w:rsid w:val="00815898"/>
    <w:rsid w:val="008158B3"/>
    <w:rsid w:val="008158E2"/>
    <w:rsid w:val="00815BE2"/>
    <w:rsid w:val="00815CD6"/>
    <w:rsid w:val="00815CF9"/>
    <w:rsid w:val="0081617E"/>
    <w:rsid w:val="00816254"/>
    <w:rsid w:val="00816999"/>
    <w:rsid w:val="00816A48"/>
    <w:rsid w:val="008175FA"/>
    <w:rsid w:val="008176F8"/>
    <w:rsid w:val="0081782A"/>
    <w:rsid w:val="00817B39"/>
    <w:rsid w:val="00817BF5"/>
    <w:rsid w:val="0082022F"/>
    <w:rsid w:val="00820327"/>
    <w:rsid w:val="00820F4B"/>
    <w:rsid w:val="00821243"/>
    <w:rsid w:val="00821A9B"/>
    <w:rsid w:val="00821DEC"/>
    <w:rsid w:val="00821DF4"/>
    <w:rsid w:val="0082210D"/>
    <w:rsid w:val="008223AD"/>
    <w:rsid w:val="008223BB"/>
    <w:rsid w:val="00822EA4"/>
    <w:rsid w:val="00823138"/>
    <w:rsid w:val="0082314E"/>
    <w:rsid w:val="00823F44"/>
    <w:rsid w:val="00823F86"/>
    <w:rsid w:val="00824278"/>
    <w:rsid w:val="00824894"/>
    <w:rsid w:val="00824AA5"/>
    <w:rsid w:val="00825293"/>
    <w:rsid w:val="0082529E"/>
    <w:rsid w:val="00825695"/>
    <w:rsid w:val="00825BF6"/>
    <w:rsid w:val="00825C97"/>
    <w:rsid w:val="008261F2"/>
    <w:rsid w:val="00826249"/>
    <w:rsid w:val="008262A5"/>
    <w:rsid w:val="008265D4"/>
    <w:rsid w:val="00826E84"/>
    <w:rsid w:val="008271F9"/>
    <w:rsid w:val="0082720D"/>
    <w:rsid w:val="00827802"/>
    <w:rsid w:val="00827970"/>
    <w:rsid w:val="008279AB"/>
    <w:rsid w:val="00827A53"/>
    <w:rsid w:val="00827BC9"/>
    <w:rsid w:val="00827E3D"/>
    <w:rsid w:val="00827E5D"/>
    <w:rsid w:val="00827F6F"/>
    <w:rsid w:val="00830233"/>
    <w:rsid w:val="008303D5"/>
    <w:rsid w:val="00830423"/>
    <w:rsid w:val="0083056E"/>
    <w:rsid w:val="00830A9D"/>
    <w:rsid w:val="00830BFF"/>
    <w:rsid w:val="00830F56"/>
    <w:rsid w:val="00831828"/>
    <w:rsid w:val="00831B96"/>
    <w:rsid w:val="008325D2"/>
    <w:rsid w:val="0083263A"/>
    <w:rsid w:val="00832642"/>
    <w:rsid w:val="00832ABE"/>
    <w:rsid w:val="00832BDE"/>
    <w:rsid w:val="00832EC1"/>
    <w:rsid w:val="008333D3"/>
    <w:rsid w:val="00833469"/>
    <w:rsid w:val="00833927"/>
    <w:rsid w:val="008339F3"/>
    <w:rsid w:val="00833C9E"/>
    <w:rsid w:val="00833ED9"/>
    <w:rsid w:val="00834458"/>
    <w:rsid w:val="008346B0"/>
    <w:rsid w:val="008348F3"/>
    <w:rsid w:val="00834B4B"/>
    <w:rsid w:val="00834E40"/>
    <w:rsid w:val="008350E9"/>
    <w:rsid w:val="0083651C"/>
    <w:rsid w:val="00836737"/>
    <w:rsid w:val="008367F8"/>
    <w:rsid w:val="008369E5"/>
    <w:rsid w:val="00836DA5"/>
    <w:rsid w:val="00837452"/>
    <w:rsid w:val="008374C8"/>
    <w:rsid w:val="00837A0F"/>
    <w:rsid w:val="00837D2F"/>
    <w:rsid w:val="00840405"/>
    <w:rsid w:val="00840429"/>
    <w:rsid w:val="00840CE9"/>
    <w:rsid w:val="00841380"/>
    <w:rsid w:val="008419EC"/>
    <w:rsid w:val="00841EA7"/>
    <w:rsid w:val="0084208C"/>
    <w:rsid w:val="0084215B"/>
    <w:rsid w:val="008425AB"/>
    <w:rsid w:val="0084260B"/>
    <w:rsid w:val="0084279D"/>
    <w:rsid w:val="00842ACD"/>
    <w:rsid w:val="00842C13"/>
    <w:rsid w:val="00842F20"/>
    <w:rsid w:val="00843382"/>
    <w:rsid w:val="008435ED"/>
    <w:rsid w:val="00843864"/>
    <w:rsid w:val="00843C11"/>
    <w:rsid w:val="00843F67"/>
    <w:rsid w:val="0084410F"/>
    <w:rsid w:val="0084449A"/>
    <w:rsid w:val="00844600"/>
    <w:rsid w:val="008450E0"/>
    <w:rsid w:val="00845353"/>
    <w:rsid w:val="00845457"/>
    <w:rsid w:val="008455A7"/>
    <w:rsid w:val="00845C3A"/>
    <w:rsid w:val="00845F9B"/>
    <w:rsid w:val="00846325"/>
    <w:rsid w:val="00847192"/>
    <w:rsid w:val="008472EF"/>
    <w:rsid w:val="0084734B"/>
    <w:rsid w:val="008475A0"/>
    <w:rsid w:val="00847793"/>
    <w:rsid w:val="00850317"/>
    <w:rsid w:val="00850AF3"/>
    <w:rsid w:val="0085102A"/>
    <w:rsid w:val="0085111D"/>
    <w:rsid w:val="008517B3"/>
    <w:rsid w:val="008518D0"/>
    <w:rsid w:val="00851C68"/>
    <w:rsid w:val="00851CD2"/>
    <w:rsid w:val="00851DFB"/>
    <w:rsid w:val="00851FE8"/>
    <w:rsid w:val="00852180"/>
    <w:rsid w:val="008521E4"/>
    <w:rsid w:val="00852407"/>
    <w:rsid w:val="008535B5"/>
    <w:rsid w:val="008535C8"/>
    <w:rsid w:val="008535D1"/>
    <w:rsid w:val="008537AA"/>
    <w:rsid w:val="00853896"/>
    <w:rsid w:val="00853F1A"/>
    <w:rsid w:val="00854743"/>
    <w:rsid w:val="00854E10"/>
    <w:rsid w:val="0085515C"/>
    <w:rsid w:val="008554E2"/>
    <w:rsid w:val="008554E8"/>
    <w:rsid w:val="0085661B"/>
    <w:rsid w:val="00856FC2"/>
    <w:rsid w:val="008576B5"/>
    <w:rsid w:val="00857BC5"/>
    <w:rsid w:val="00860C74"/>
    <w:rsid w:val="00860FAD"/>
    <w:rsid w:val="008614A9"/>
    <w:rsid w:val="0086189B"/>
    <w:rsid w:val="0086190E"/>
    <w:rsid w:val="00861C43"/>
    <w:rsid w:val="00862456"/>
    <w:rsid w:val="00862A7F"/>
    <w:rsid w:val="00862E5B"/>
    <w:rsid w:val="00862FD8"/>
    <w:rsid w:val="008632E1"/>
    <w:rsid w:val="008634BA"/>
    <w:rsid w:val="0086356A"/>
    <w:rsid w:val="0086398A"/>
    <w:rsid w:val="008639C1"/>
    <w:rsid w:val="008643CC"/>
    <w:rsid w:val="00864526"/>
    <w:rsid w:val="008645A1"/>
    <w:rsid w:val="00864612"/>
    <w:rsid w:val="00864647"/>
    <w:rsid w:val="00864649"/>
    <w:rsid w:val="00864CCD"/>
    <w:rsid w:val="00864DC7"/>
    <w:rsid w:val="00864F14"/>
    <w:rsid w:val="00865111"/>
    <w:rsid w:val="008651B2"/>
    <w:rsid w:val="00865430"/>
    <w:rsid w:val="00865792"/>
    <w:rsid w:val="0086583E"/>
    <w:rsid w:val="0086583F"/>
    <w:rsid w:val="0086604F"/>
    <w:rsid w:val="00866341"/>
    <w:rsid w:val="00866671"/>
    <w:rsid w:val="00866701"/>
    <w:rsid w:val="0086686A"/>
    <w:rsid w:val="00866945"/>
    <w:rsid w:val="00866A0A"/>
    <w:rsid w:val="00866AEF"/>
    <w:rsid w:val="00866D9D"/>
    <w:rsid w:val="00866F33"/>
    <w:rsid w:val="00866F7F"/>
    <w:rsid w:val="0086759A"/>
    <w:rsid w:val="0086793E"/>
    <w:rsid w:val="00867B88"/>
    <w:rsid w:val="00870113"/>
    <w:rsid w:val="008706B3"/>
    <w:rsid w:val="008707A7"/>
    <w:rsid w:val="00870BE6"/>
    <w:rsid w:val="00870EB3"/>
    <w:rsid w:val="00871171"/>
    <w:rsid w:val="00871FAF"/>
    <w:rsid w:val="008728EC"/>
    <w:rsid w:val="00872D10"/>
    <w:rsid w:val="00872D4B"/>
    <w:rsid w:val="00872D76"/>
    <w:rsid w:val="0087330A"/>
    <w:rsid w:val="008734C0"/>
    <w:rsid w:val="00873536"/>
    <w:rsid w:val="008739A0"/>
    <w:rsid w:val="00873ED4"/>
    <w:rsid w:val="00873F0A"/>
    <w:rsid w:val="00875035"/>
    <w:rsid w:val="008750BD"/>
    <w:rsid w:val="008750D4"/>
    <w:rsid w:val="00875329"/>
    <w:rsid w:val="0087550E"/>
    <w:rsid w:val="00875B2E"/>
    <w:rsid w:val="0087670D"/>
    <w:rsid w:val="00876DA3"/>
    <w:rsid w:val="008770AC"/>
    <w:rsid w:val="00877126"/>
    <w:rsid w:val="008775E9"/>
    <w:rsid w:val="00877BF0"/>
    <w:rsid w:val="00877C30"/>
    <w:rsid w:val="00877C59"/>
    <w:rsid w:val="00880029"/>
    <w:rsid w:val="008806BD"/>
    <w:rsid w:val="008807ED"/>
    <w:rsid w:val="008808C9"/>
    <w:rsid w:val="00880F52"/>
    <w:rsid w:val="008818D7"/>
    <w:rsid w:val="00881FDF"/>
    <w:rsid w:val="00882243"/>
    <w:rsid w:val="0088225D"/>
    <w:rsid w:val="00882461"/>
    <w:rsid w:val="00882771"/>
    <w:rsid w:val="00882A4F"/>
    <w:rsid w:val="00882EB1"/>
    <w:rsid w:val="00883392"/>
    <w:rsid w:val="008835BF"/>
    <w:rsid w:val="00884678"/>
    <w:rsid w:val="008847C2"/>
    <w:rsid w:val="0088489F"/>
    <w:rsid w:val="00884CD4"/>
    <w:rsid w:val="008851A9"/>
    <w:rsid w:val="00885F12"/>
    <w:rsid w:val="00885F24"/>
    <w:rsid w:val="00885F53"/>
    <w:rsid w:val="00885FD8"/>
    <w:rsid w:val="0088692D"/>
    <w:rsid w:val="00886934"/>
    <w:rsid w:val="00886B0C"/>
    <w:rsid w:val="00886D67"/>
    <w:rsid w:val="00887400"/>
    <w:rsid w:val="0088775E"/>
    <w:rsid w:val="008877A8"/>
    <w:rsid w:val="008877B2"/>
    <w:rsid w:val="00887952"/>
    <w:rsid w:val="00887992"/>
    <w:rsid w:val="00887B7E"/>
    <w:rsid w:val="008901C9"/>
    <w:rsid w:val="00890322"/>
    <w:rsid w:val="00890CBA"/>
    <w:rsid w:val="00890D07"/>
    <w:rsid w:val="00890DBE"/>
    <w:rsid w:val="00891079"/>
    <w:rsid w:val="00891252"/>
    <w:rsid w:val="00891297"/>
    <w:rsid w:val="00892A04"/>
    <w:rsid w:val="00892B33"/>
    <w:rsid w:val="00892F25"/>
    <w:rsid w:val="008936A6"/>
    <w:rsid w:val="00893841"/>
    <w:rsid w:val="00893D38"/>
    <w:rsid w:val="0089435D"/>
    <w:rsid w:val="008943D5"/>
    <w:rsid w:val="008943E7"/>
    <w:rsid w:val="0089467B"/>
    <w:rsid w:val="008948E1"/>
    <w:rsid w:val="008949F3"/>
    <w:rsid w:val="00894D97"/>
    <w:rsid w:val="00894E47"/>
    <w:rsid w:val="00895169"/>
    <w:rsid w:val="008954EA"/>
    <w:rsid w:val="0089550A"/>
    <w:rsid w:val="0089567A"/>
    <w:rsid w:val="0089571B"/>
    <w:rsid w:val="0089591C"/>
    <w:rsid w:val="00895B8A"/>
    <w:rsid w:val="00895FA1"/>
    <w:rsid w:val="00896052"/>
    <w:rsid w:val="008963CD"/>
    <w:rsid w:val="00896494"/>
    <w:rsid w:val="008965DD"/>
    <w:rsid w:val="00896948"/>
    <w:rsid w:val="00896ABC"/>
    <w:rsid w:val="00896C94"/>
    <w:rsid w:val="00896DA6"/>
    <w:rsid w:val="00897919"/>
    <w:rsid w:val="00897C6B"/>
    <w:rsid w:val="008A004B"/>
    <w:rsid w:val="008A06C4"/>
    <w:rsid w:val="008A0840"/>
    <w:rsid w:val="008A0DA0"/>
    <w:rsid w:val="008A0FC0"/>
    <w:rsid w:val="008A1031"/>
    <w:rsid w:val="008A11A4"/>
    <w:rsid w:val="008A13A6"/>
    <w:rsid w:val="008A14D4"/>
    <w:rsid w:val="008A196C"/>
    <w:rsid w:val="008A1B11"/>
    <w:rsid w:val="008A1D0C"/>
    <w:rsid w:val="008A3305"/>
    <w:rsid w:val="008A33AF"/>
    <w:rsid w:val="008A3916"/>
    <w:rsid w:val="008A3CD4"/>
    <w:rsid w:val="008A3D97"/>
    <w:rsid w:val="008A41A4"/>
    <w:rsid w:val="008A4313"/>
    <w:rsid w:val="008A466F"/>
    <w:rsid w:val="008A47AE"/>
    <w:rsid w:val="008A4876"/>
    <w:rsid w:val="008A48EE"/>
    <w:rsid w:val="008A490C"/>
    <w:rsid w:val="008A4BC9"/>
    <w:rsid w:val="008A4DAF"/>
    <w:rsid w:val="008A55CE"/>
    <w:rsid w:val="008A567C"/>
    <w:rsid w:val="008A6091"/>
    <w:rsid w:val="008A66B1"/>
    <w:rsid w:val="008A698B"/>
    <w:rsid w:val="008A6AEB"/>
    <w:rsid w:val="008A6D1A"/>
    <w:rsid w:val="008A6E03"/>
    <w:rsid w:val="008A6E56"/>
    <w:rsid w:val="008A6E80"/>
    <w:rsid w:val="008A6EF7"/>
    <w:rsid w:val="008A7075"/>
    <w:rsid w:val="008A710F"/>
    <w:rsid w:val="008A71DF"/>
    <w:rsid w:val="008A7689"/>
    <w:rsid w:val="008A7A88"/>
    <w:rsid w:val="008A7BB4"/>
    <w:rsid w:val="008A7DDF"/>
    <w:rsid w:val="008A7DFE"/>
    <w:rsid w:val="008B0211"/>
    <w:rsid w:val="008B025D"/>
    <w:rsid w:val="008B0419"/>
    <w:rsid w:val="008B0A5A"/>
    <w:rsid w:val="008B0F87"/>
    <w:rsid w:val="008B104E"/>
    <w:rsid w:val="008B10E5"/>
    <w:rsid w:val="008B1384"/>
    <w:rsid w:val="008B1721"/>
    <w:rsid w:val="008B1818"/>
    <w:rsid w:val="008B1F95"/>
    <w:rsid w:val="008B21A4"/>
    <w:rsid w:val="008B26B5"/>
    <w:rsid w:val="008B2B04"/>
    <w:rsid w:val="008B2C4A"/>
    <w:rsid w:val="008B2D8F"/>
    <w:rsid w:val="008B2E49"/>
    <w:rsid w:val="008B3051"/>
    <w:rsid w:val="008B3184"/>
    <w:rsid w:val="008B3511"/>
    <w:rsid w:val="008B3AB1"/>
    <w:rsid w:val="008B4576"/>
    <w:rsid w:val="008B466B"/>
    <w:rsid w:val="008B48E0"/>
    <w:rsid w:val="008B48FA"/>
    <w:rsid w:val="008B4A80"/>
    <w:rsid w:val="008B4F78"/>
    <w:rsid w:val="008B4FFB"/>
    <w:rsid w:val="008B518B"/>
    <w:rsid w:val="008B5579"/>
    <w:rsid w:val="008B5C44"/>
    <w:rsid w:val="008B5DE4"/>
    <w:rsid w:val="008B6619"/>
    <w:rsid w:val="008B6839"/>
    <w:rsid w:val="008B6917"/>
    <w:rsid w:val="008B695D"/>
    <w:rsid w:val="008B6B6A"/>
    <w:rsid w:val="008B6F2B"/>
    <w:rsid w:val="008B707E"/>
    <w:rsid w:val="008C0001"/>
    <w:rsid w:val="008C0293"/>
    <w:rsid w:val="008C06F6"/>
    <w:rsid w:val="008C0823"/>
    <w:rsid w:val="008C0EA3"/>
    <w:rsid w:val="008C0F3C"/>
    <w:rsid w:val="008C11D2"/>
    <w:rsid w:val="008C16CD"/>
    <w:rsid w:val="008C1746"/>
    <w:rsid w:val="008C190B"/>
    <w:rsid w:val="008C1A03"/>
    <w:rsid w:val="008C1E22"/>
    <w:rsid w:val="008C1ED5"/>
    <w:rsid w:val="008C23F8"/>
    <w:rsid w:val="008C2A24"/>
    <w:rsid w:val="008C2C56"/>
    <w:rsid w:val="008C2F02"/>
    <w:rsid w:val="008C34B1"/>
    <w:rsid w:val="008C36FC"/>
    <w:rsid w:val="008C38DF"/>
    <w:rsid w:val="008C3908"/>
    <w:rsid w:val="008C3B74"/>
    <w:rsid w:val="008C4142"/>
    <w:rsid w:val="008C425F"/>
    <w:rsid w:val="008C437C"/>
    <w:rsid w:val="008C4474"/>
    <w:rsid w:val="008C5909"/>
    <w:rsid w:val="008C5A0E"/>
    <w:rsid w:val="008C5AC7"/>
    <w:rsid w:val="008C5DBA"/>
    <w:rsid w:val="008C5F70"/>
    <w:rsid w:val="008C6506"/>
    <w:rsid w:val="008C689D"/>
    <w:rsid w:val="008C68F9"/>
    <w:rsid w:val="008C6A3C"/>
    <w:rsid w:val="008C6DF8"/>
    <w:rsid w:val="008C6E81"/>
    <w:rsid w:val="008C7459"/>
    <w:rsid w:val="008C753A"/>
    <w:rsid w:val="008C777B"/>
    <w:rsid w:val="008C78EB"/>
    <w:rsid w:val="008C7A18"/>
    <w:rsid w:val="008C7FC1"/>
    <w:rsid w:val="008D0FB7"/>
    <w:rsid w:val="008D10DC"/>
    <w:rsid w:val="008D15A6"/>
    <w:rsid w:val="008D17F0"/>
    <w:rsid w:val="008D181E"/>
    <w:rsid w:val="008D1A3F"/>
    <w:rsid w:val="008D1F9B"/>
    <w:rsid w:val="008D2365"/>
    <w:rsid w:val="008D23EE"/>
    <w:rsid w:val="008D24FD"/>
    <w:rsid w:val="008D25B0"/>
    <w:rsid w:val="008D375E"/>
    <w:rsid w:val="008D3E2F"/>
    <w:rsid w:val="008D418B"/>
    <w:rsid w:val="008D41DB"/>
    <w:rsid w:val="008D480A"/>
    <w:rsid w:val="008D48F7"/>
    <w:rsid w:val="008D4903"/>
    <w:rsid w:val="008D4D6B"/>
    <w:rsid w:val="008D53E3"/>
    <w:rsid w:val="008D575B"/>
    <w:rsid w:val="008D5797"/>
    <w:rsid w:val="008D5940"/>
    <w:rsid w:val="008D5AE9"/>
    <w:rsid w:val="008D5CAA"/>
    <w:rsid w:val="008D5EC3"/>
    <w:rsid w:val="008D5EC8"/>
    <w:rsid w:val="008D61B9"/>
    <w:rsid w:val="008D6D04"/>
    <w:rsid w:val="008D6D59"/>
    <w:rsid w:val="008D6E33"/>
    <w:rsid w:val="008D73A2"/>
    <w:rsid w:val="008D7BB8"/>
    <w:rsid w:val="008E0033"/>
    <w:rsid w:val="008E007C"/>
    <w:rsid w:val="008E061C"/>
    <w:rsid w:val="008E0630"/>
    <w:rsid w:val="008E09DE"/>
    <w:rsid w:val="008E0D29"/>
    <w:rsid w:val="008E0D55"/>
    <w:rsid w:val="008E1292"/>
    <w:rsid w:val="008E19F5"/>
    <w:rsid w:val="008E1D4E"/>
    <w:rsid w:val="008E1E2C"/>
    <w:rsid w:val="008E2500"/>
    <w:rsid w:val="008E25DE"/>
    <w:rsid w:val="008E2B70"/>
    <w:rsid w:val="008E33E8"/>
    <w:rsid w:val="008E3844"/>
    <w:rsid w:val="008E3C1F"/>
    <w:rsid w:val="008E3DE4"/>
    <w:rsid w:val="008E3F7B"/>
    <w:rsid w:val="008E3FB3"/>
    <w:rsid w:val="008E4184"/>
    <w:rsid w:val="008E48F1"/>
    <w:rsid w:val="008E4A0B"/>
    <w:rsid w:val="008E4C28"/>
    <w:rsid w:val="008E536A"/>
    <w:rsid w:val="008E5441"/>
    <w:rsid w:val="008E54C1"/>
    <w:rsid w:val="008E59D1"/>
    <w:rsid w:val="008E5BFE"/>
    <w:rsid w:val="008E6596"/>
    <w:rsid w:val="008E6905"/>
    <w:rsid w:val="008E69AC"/>
    <w:rsid w:val="008E6D01"/>
    <w:rsid w:val="008E6E12"/>
    <w:rsid w:val="008E7423"/>
    <w:rsid w:val="008E77A0"/>
    <w:rsid w:val="008E77FA"/>
    <w:rsid w:val="008E7B1A"/>
    <w:rsid w:val="008F0916"/>
    <w:rsid w:val="008F0CD0"/>
    <w:rsid w:val="008F10C5"/>
    <w:rsid w:val="008F112E"/>
    <w:rsid w:val="008F14DF"/>
    <w:rsid w:val="008F198D"/>
    <w:rsid w:val="008F1BA3"/>
    <w:rsid w:val="008F1C18"/>
    <w:rsid w:val="008F1F15"/>
    <w:rsid w:val="008F20B1"/>
    <w:rsid w:val="008F27A6"/>
    <w:rsid w:val="008F28E7"/>
    <w:rsid w:val="008F29C5"/>
    <w:rsid w:val="008F312F"/>
    <w:rsid w:val="008F3154"/>
    <w:rsid w:val="008F324F"/>
    <w:rsid w:val="008F3435"/>
    <w:rsid w:val="008F36C1"/>
    <w:rsid w:val="008F3C86"/>
    <w:rsid w:val="008F44B7"/>
    <w:rsid w:val="008F549B"/>
    <w:rsid w:val="008F5BCD"/>
    <w:rsid w:val="008F5C99"/>
    <w:rsid w:val="008F6230"/>
    <w:rsid w:val="008F62BF"/>
    <w:rsid w:val="008F6932"/>
    <w:rsid w:val="008F69ED"/>
    <w:rsid w:val="008F69FC"/>
    <w:rsid w:val="008F6A5B"/>
    <w:rsid w:val="008F6DB9"/>
    <w:rsid w:val="008F6FEE"/>
    <w:rsid w:val="008F74E5"/>
    <w:rsid w:val="008F7534"/>
    <w:rsid w:val="008F7672"/>
    <w:rsid w:val="008F7693"/>
    <w:rsid w:val="00900066"/>
    <w:rsid w:val="00900118"/>
    <w:rsid w:val="009003CE"/>
    <w:rsid w:val="00900733"/>
    <w:rsid w:val="009016E2"/>
    <w:rsid w:val="00901981"/>
    <w:rsid w:val="00901C9F"/>
    <w:rsid w:val="00901CE3"/>
    <w:rsid w:val="00902240"/>
    <w:rsid w:val="0090240C"/>
    <w:rsid w:val="00902425"/>
    <w:rsid w:val="00902D27"/>
    <w:rsid w:val="00903303"/>
    <w:rsid w:val="0090398B"/>
    <w:rsid w:val="00903FDC"/>
    <w:rsid w:val="00904304"/>
    <w:rsid w:val="00904322"/>
    <w:rsid w:val="009043C2"/>
    <w:rsid w:val="00904742"/>
    <w:rsid w:val="00904E01"/>
    <w:rsid w:val="00904E53"/>
    <w:rsid w:val="009052A4"/>
    <w:rsid w:val="009054C0"/>
    <w:rsid w:val="009055D2"/>
    <w:rsid w:val="00905654"/>
    <w:rsid w:val="00905762"/>
    <w:rsid w:val="00906116"/>
    <w:rsid w:val="009064F4"/>
    <w:rsid w:val="0090668A"/>
    <w:rsid w:val="00906785"/>
    <w:rsid w:val="00906B58"/>
    <w:rsid w:val="00907066"/>
    <w:rsid w:val="00907090"/>
    <w:rsid w:val="0090709C"/>
    <w:rsid w:val="009073EB"/>
    <w:rsid w:val="0090766F"/>
    <w:rsid w:val="00907900"/>
    <w:rsid w:val="00907D9B"/>
    <w:rsid w:val="00907DAD"/>
    <w:rsid w:val="009111B0"/>
    <w:rsid w:val="0091137F"/>
    <w:rsid w:val="0091157A"/>
    <w:rsid w:val="00911AFF"/>
    <w:rsid w:val="00911CBC"/>
    <w:rsid w:val="00912336"/>
    <w:rsid w:val="00912AF2"/>
    <w:rsid w:val="00912E08"/>
    <w:rsid w:val="00912F51"/>
    <w:rsid w:val="00912F89"/>
    <w:rsid w:val="009135EC"/>
    <w:rsid w:val="00913B97"/>
    <w:rsid w:val="0091410E"/>
    <w:rsid w:val="0091414D"/>
    <w:rsid w:val="00914241"/>
    <w:rsid w:val="00914266"/>
    <w:rsid w:val="00914562"/>
    <w:rsid w:val="009145EC"/>
    <w:rsid w:val="009147FE"/>
    <w:rsid w:val="00914918"/>
    <w:rsid w:val="00914CE1"/>
    <w:rsid w:val="00914E3C"/>
    <w:rsid w:val="0091518F"/>
    <w:rsid w:val="00915BF3"/>
    <w:rsid w:val="00915DEB"/>
    <w:rsid w:val="00916135"/>
    <w:rsid w:val="009161E0"/>
    <w:rsid w:val="00916229"/>
    <w:rsid w:val="009164F3"/>
    <w:rsid w:val="00916512"/>
    <w:rsid w:val="00916EE3"/>
    <w:rsid w:val="0091730C"/>
    <w:rsid w:val="00917844"/>
    <w:rsid w:val="00917AD0"/>
    <w:rsid w:val="00917E44"/>
    <w:rsid w:val="00920213"/>
    <w:rsid w:val="009205F8"/>
    <w:rsid w:val="00920A95"/>
    <w:rsid w:val="009210D6"/>
    <w:rsid w:val="00921229"/>
    <w:rsid w:val="0092153E"/>
    <w:rsid w:val="0092176D"/>
    <w:rsid w:val="00921785"/>
    <w:rsid w:val="009219B7"/>
    <w:rsid w:val="00921C34"/>
    <w:rsid w:val="00921CCD"/>
    <w:rsid w:val="00922002"/>
    <w:rsid w:val="00922384"/>
    <w:rsid w:val="009226AD"/>
    <w:rsid w:val="0092297C"/>
    <w:rsid w:val="00922ACD"/>
    <w:rsid w:val="00922C72"/>
    <w:rsid w:val="00922D24"/>
    <w:rsid w:val="00923109"/>
    <w:rsid w:val="00923155"/>
    <w:rsid w:val="00923318"/>
    <w:rsid w:val="0092339D"/>
    <w:rsid w:val="009235A3"/>
    <w:rsid w:val="009235D3"/>
    <w:rsid w:val="00923625"/>
    <w:rsid w:val="009238F0"/>
    <w:rsid w:val="00923D29"/>
    <w:rsid w:val="00923DA0"/>
    <w:rsid w:val="00923FCF"/>
    <w:rsid w:val="00924A05"/>
    <w:rsid w:val="00924C03"/>
    <w:rsid w:val="00924E9B"/>
    <w:rsid w:val="00924ECD"/>
    <w:rsid w:val="00924FCF"/>
    <w:rsid w:val="0092510D"/>
    <w:rsid w:val="00925413"/>
    <w:rsid w:val="00925BD6"/>
    <w:rsid w:val="00925CA6"/>
    <w:rsid w:val="00926185"/>
    <w:rsid w:val="009261C9"/>
    <w:rsid w:val="009265E1"/>
    <w:rsid w:val="009266D1"/>
    <w:rsid w:val="0092675D"/>
    <w:rsid w:val="00926C0A"/>
    <w:rsid w:val="00926C19"/>
    <w:rsid w:val="0092744A"/>
    <w:rsid w:val="009274D1"/>
    <w:rsid w:val="009278B9"/>
    <w:rsid w:val="00927B08"/>
    <w:rsid w:val="00930021"/>
    <w:rsid w:val="00930182"/>
    <w:rsid w:val="0093020D"/>
    <w:rsid w:val="0093062C"/>
    <w:rsid w:val="0093123B"/>
    <w:rsid w:val="009329F1"/>
    <w:rsid w:val="00932BCD"/>
    <w:rsid w:val="00933352"/>
    <w:rsid w:val="00933A29"/>
    <w:rsid w:val="00933B1D"/>
    <w:rsid w:val="00933F17"/>
    <w:rsid w:val="00934098"/>
    <w:rsid w:val="00934557"/>
    <w:rsid w:val="00934653"/>
    <w:rsid w:val="00934960"/>
    <w:rsid w:val="00934A2A"/>
    <w:rsid w:val="00934C39"/>
    <w:rsid w:val="009350A1"/>
    <w:rsid w:val="00935394"/>
    <w:rsid w:val="00935ABC"/>
    <w:rsid w:val="00936316"/>
    <w:rsid w:val="0093655F"/>
    <w:rsid w:val="009366FF"/>
    <w:rsid w:val="009369D3"/>
    <w:rsid w:val="00936A14"/>
    <w:rsid w:val="00936CCA"/>
    <w:rsid w:val="00936CE2"/>
    <w:rsid w:val="00936D61"/>
    <w:rsid w:val="00936E1E"/>
    <w:rsid w:val="009378F1"/>
    <w:rsid w:val="00937B24"/>
    <w:rsid w:val="00937B79"/>
    <w:rsid w:val="00937C56"/>
    <w:rsid w:val="0094011D"/>
    <w:rsid w:val="0094048D"/>
    <w:rsid w:val="009405D7"/>
    <w:rsid w:val="0094065D"/>
    <w:rsid w:val="00940927"/>
    <w:rsid w:val="009409DC"/>
    <w:rsid w:val="00940A1F"/>
    <w:rsid w:val="00941445"/>
    <w:rsid w:val="00941FAB"/>
    <w:rsid w:val="009428F7"/>
    <w:rsid w:val="00942E1E"/>
    <w:rsid w:val="00942FE9"/>
    <w:rsid w:val="00944283"/>
    <w:rsid w:val="00944479"/>
    <w:rsid w:val="00944AE5"/>
    <w:rsid w:val="00944F02"/>
    <w:rsid w:val="00945238"/>
    <w:rsid w:val="00945849"/>
    <w:rsid w:val="00945B84"/>
    <w:rsid w:val="00946011"/>
    <w:rsid w:val="009460E9"/>
    <w:rsid w:val="0094625F"/>
    <w:rsid w:val="009464FE"/>
    <w:rsid w:val="00946820"/>
    <w:rsid w:val="009468C3"/>
    <w:rsid w:val="00946F66"/>
    <w:rsid w:val="00947912"/>
    <w:rsid w:val="009479E7"/>
    <w:rsid w:val="00947A7A"/>
    <w:rsid w:val="00947C1C"/>
    <w:rsid w:val="00947C77"/>
    <w:rsid w:val="0095017F"/>
    <w:rsid w:val="009505B0"/>
    <w:rsid w:val="00950846"/>
    <w:rsid w:val="00950CAC"/>
    <w:rsid w:val="00950E1C"/>
    <w:rsid w:val="00951491"/>
    <w:rsid w:val="009514E3"/>
    <w:rsid w:val="0095187A"/>
    <w:rsid w:val="00952394"/>
    <w:rsid w:val="009529E3"/>
    <w:rsid w:val="00952E5F"/>
    <w:rsid w:val="00952EBE"/>
    <w:rsid w:val="0095328A"/>
    <w:rsid w:val="009533FC"/>
    <w:rsid w:val="009539A0"/>
    <w:rsid w:val="009539ED"/>
    <w:rsid w:val="00953A9D"/>
    <w:rsid w:val="00953ADC"/>
    <w:rsid w:val="009542BF"/>
    <w:rsid w:val="00954776"/>
    <w:rsid w:val="00954A93"/>
    <w:rsid w:val="009552A9"/>
    <w:rsid w:val="00955C1A"/>
    <w:rsid w:val="00955EB7"/>
    <w:rsid w:val="009571C3"/>
    <w:rsid w:val="0095727A"/>
    <w:rsid w:val="00957918"/>
    <w:rsid w:val="00960104"/>
    <w:rsid w:val="00960511"/>
    <w:rsid w:val="009606F1"/>
    <w:rsid w:val="00961137"/>
    <w:rsid w:val="00961DD4"/>
    <w:rsid w:val="00961DEE"/>
    <w:rsid w:val="00961DEF"/>
    <w:rsid w:val="009626A6"/>
    <w:rsid w:val="00962982"/>
    <w:rsid w:val="009636CF"/>
    <w:rsid w:val="009637CA"/>
    <w:rsid w:val="009637D3"/>
    <w:rsid w:val="00963C96"/>
    <w:rsid w:val="009640EA"/>
    <w:rsid w:val="00964198"/>
    <w:rsid w:val="009645F0"/>
    <w:rsid w:val="00964656"/>
    <w:rsid w:val="00964AD9"/>
    <w:rsid w:val="00964C7D"/>
    <w:rsid w:val="00964CFC"/>
    <w:rsid w:val="00965109"/>
    <w:rsid w:val="00965157"/>
    <w:rsid w:val="009655B7"/>
    <w:rsid w:val="0096609F"/>
    <w:rsid w:val="009664C2"/>
    <w:rsid w:val="0096653A"/>
    <w:rsid w:val="0096658E"/>
    <w:rsid w:val="009667B5"/>
    <w:rsid w:val="0096693C"/>
    <w:rsid w:val="00966D50"/>
    <w:rsid w:val="00966E16"/>
    <w:rsid w:val="00966FF9"/>
    <w:rsid w:val="00967186"/>
    <w:rsid w:val="00967218"/>
    <w:rsid w:val="009672C0"/>
    <w:rsid w:val="0096737B"/>
    <w:rsid w:val="00967D67"/>
    <w:rsid w:val="0097033C"/>
    <w:rsid w:val="00970DC2"/>
    <w:rsid w:val="009712C5"/>
    <w:rsid w:val="009714C2"/>
    <w:rsid w:val="009714FF"/>
    <w:rsid w:val="009715EE"/>
    <w:rsid w:val="0097168E"/>
    <w:rsid w:val="009718C8"/>
    <w:rsid w:val="00971943"/>
    <w:rsid w:val="0097196D"/>
    <w:rsid w:val="00971A7B"/>
    <w:rsid w:val="00971ACB"/>
    <w:rsid w:val="00971EF9"/>
    <w:rsid w:val="009725CC"/>
    <w:rsid w:val="00972617"/>
    <w:rsid w:val="00972673"/>
    <w:rsid w:val="00972847"/>
    <w:rsid w:val="00973184"/>
    <w:rsid w:val="009733F4"/>
    <w:rsid w:val="00973768"/>
    <w:rsid w:val="009739C3"/>
    <w:rsid w:val="00973EF6"/>
    <w:rsid w:val="00973F8F"/>
    <w:rsid w:val="00974374"/>
    <w:rsid w:val="009748C3"/>
    <w:rsid w:val="009749C7"/>
    <w:rsid w:val="00974DBC"/>
    <w:rsid w:val="00975034"/>
    <w:rsid w:val="00975296"/>
    <w:rsid w:val="009753DD"/>
    <w:rsid w:val="009757BA"/>
    <w:rsid w:val="00975B27"/>
    <w:rsid w:val="00976071"/>
    <w:rsid w:val="009764A8"/>
    <w:rsid w:val="00976683"/>
    <w:rsid w:val="0097702B"/>
    <w:rsid w:val="009772B1"/>
    <w:rsid w:val="00977744"/>
    <w:rsid w:val="00977C38"/>
    <w:rsid w:val="00977CAF"/>
    <w:rsid w:val="0098017C"/>
    <w:rsid w:val="00980366"/>
    <w:rsid w:val="00980A9E"/>
    <w:rsid w:val="00980DA7"/>
    <w:rsid w:val="00981A8F"/>
    <w:rsid w:val="00981AE6"/>
    <w:rsid w:val="00981B95"/>
    <w:rsid w:val="009821A5"/>
    <w:rsid w:val="0098267C"/>
    <w:rsid w:val="0098298E"/>
    <w:rsid w:val="00982B7D"/>
    <w:rsid w:val="00982C13"/>
    <w:rsid w:val="00982F37"/>
    <w:rsid w:val="009833CF"/>
    <w:rsid w:val="00983485"/>
    <w:rsid w:val="00983615"/>
    <w:rsid w:val="00984008"/>
    <w:rsid w:val="0098425A"/>
    <w:rsid w:val="009846C6"/>
    <w:rsid w:val="009851E6"/>
    <w:rsid w:val="00985524"/>
    <w:rsid w:val="0098571E"/>
    <w:rsid w:val="009857E3"/>
    <w:rsid w:val="00985883"/>
    <w:rsid w:val="009862C6"/>
    <w:rsid w:val="0098686A"/>
    <w:rsid w:val="00986D8E"/>
    <w:rsid w:val="00986E72"/>
    <w:rsid w:val="00986F46"/>
    <w:rsid w:val="00986FA2"/>
    <w:rsid w:val="0098700F"/>
    <w:rsid w:val="00987D5D"/>
    <w:rsid w:val="00987EBC"/>
    <w:rsid w:val="009905F1"/>
    <w:rsid w:val="0099086A"/>
    <w:rsid w:val="00990CC7"/>
    <w:rsid w:val="00990EFC"/>
    <w:rsid w:val="00990F2A"/>
    <w:rsid w:val="009918EE"/>
    <w:rsid w:val="00991937"/>
    <w:rsid w:val="009922ED"/>
    <w:rsid w:val="009923BB"/>
    <w:rsid w:val="00992547"/>
    <w:rsid w:val="009929CA"/>
    <w:rsid w:val="00992A7A"/>
    <w:rsid w:val="009930F0"/>
    <w:rsid w:val="0099363F"/>
    <w:rsid w:val="00993994"/>
    <w:rsid w:val="0099483E"/>
    <w:rsid w:val="00994A06"/>
    <w:rsid w:val="00994B0A"/>
    <w:rsid w:val="00994B1E"/>
    <w:rsid w:val="00994B33"/>
    <w:rsid w:val="009954B0"/>
    <w:rsid w:val="0099557F"/>
    <w:rsid w:val="00995C17"/>
    <w:rsid w:val="00995F22"/>
    <w:rsid w:val="00996135"/>
    <w:rsid w:val="009961B6"/>
    <w:rsid w:val="00996BBC"/>
    <w:rsid w:val="00996DCB"/>
    <w:rsid w:val="00997269"/>
    <w:rsid w:val="00997372"/>
    <w:rsid w:val="00997550"/>
    <w:rsid w:val="0099761E"/>
    <w:rsid w:val="0099763B"/>
    <w:rsid w:val="00997744"/>
    <w:rsid w:val="00997A5A"/>
    <w:rsid w:val="00997B3A"/>
    <w:rsid w:val="00997E77"/>
    <w:rsid w:val="00997FDC"/>
    <w:rsid w:val="009A000C"/>
    <w:rsid w:val="009A0902"/>
    <w:rsid w:val="009A1BC3"/>
    <w:rsid w:val="009A1C7B"/>
    <w:rsid w:val="009A28B0"/>
    <w:rsid w:val="009A29DF"/>
    <w:rsid w:val="009A2DE7"/>
    <w:rsid w:val="009A3721"/>
    <w:rsid w:val="009A3FA3"/>
    <w:rsid w:val="009A424C"/>
    <w:rsid w:val="009A467E"/>
    <w:rsid w:val="009A470D"/>
    <w:rsid w:val="009A4711"/>
    <w:rsid w:val="009A52F9"/>
    <w:rsid w:val="009A537A"/>
    <w:rsid w:val="009A54AF"/>
    <w:rsid w:val="009A5A08"/>
    <w:rsid w:val="009A5ABD"/>
    <w:rsid w:val="009A5B1A"/>
    <w:rsid w:val="009A5BD6"/>
    <w:rsid w:val="009A6DB6"/>
    <w:rsid w:val="009A6DD6"/>
    <w:rsid w:val="009A6E01"/>
    <w:rsid w:val="009A6F0E"/>
    <w:rsid w:val="009A717F"/>
    <w:rsid w:val="009A7983"/>
    <w:rsid w:val="009A7E49"/>
    <w:rsid w:val="009B055E"/>
    <w:rsid w:val="009B05F4"/>
    <w:rsid w:val="009B0D0B"/>
    <w:rsid w:val="009B102E"/>
    <w:rsid w:val="009B119B"/>
    <w:rsid w:val="009B130C"/>
    <w:rsid w:val="009B1370"/>
    <w:rsid w:val="009B157C"/>
    <w:rsid w:val="009B1977"/>
    <w:rsid w:val="009B1AA9"/>
    <w:rsid w:val="009B1C59"/>
    <w:rsid w:val="009B2133"/>
    <w:rsid w:val="009B22F0"/>
    <w:rsid w:val="009B261D"/>
    <w:rsid w:val="009B27A9"/>
    <w:rsid w:val="009B27D8"/>
    <w:rsid w:val="009B30FD"/>
    <w:rsid w:val="009B3E12"/>
    <w:rsid w:val="009B4831"/>
    <w:rsid w:val="009B4955"/>
    <w:rsid w:val="009B497C"/>
    <w:rsid w:val="009B4A0B"/>
    <w:rsid w:val="009B4CED"/>
    <w:rsid w:val="009B51E2"/>
    <w:rsid w:val="009B5442"/>
    <w:rsid w:val="009B5AB3"/>
    <w:rsid w:val="009B5D1D"/>
    <w:rsid w:val="009B6424"/>
    <w:rsid w:val="009B6E19"/>
    <w:rsid w:val="009B7029"/>
    <w:rsid w:val="009B70A5"/>
    <w:rsid w:val="009B719A"/>
    <w:rsid w:val="009B71BC"/>
    <w:rsid w:val="009B7925"/>
    <w:rsid w:val="009C023F"/>
    <w:rsid w:val="009C07D5"/>
    <w:rsid w:val="009C088A"/>
    <w:rsid w:val="009C0AD8"/>
    <w:rsid w:val="009C1027"/>
    <w:rsid w:val="009C1711"/>
    <w:rsid w:val="009C1D18"/>
    <w:rsid w:val="009C1FF1"/>
    <w:rsid w:val="009C2432"/>
    <w:rsid w:val="009C2542"/>
    <w:rsid w:val="009C2A6D"/>
    <w:rsid w:val="009C328D"/>
    <w:rsid w:val="009C3504"/>
    <w:rsid w:val="009C36D4"/>
    <w:rsid w:val="009C39D9"/>
    <w:rsid w:val="009C3CC1"/>
    <w:rsid w:val="009C3D76"/>
    <w:rsid w:val="009C4E03"/>
    <w:rsid w:val="009C4F9C"/>
    <w:rsid w:val="009C53E9"/>
    <w:rsid w:val="009C5415"/>
    <w:rsid w:val="009C54F6"/>
    <w:rsid w:val="009C5819"/>
    <w:rsid w:val="009C5DB0"/>
    <w:rsid w:val="009C5FAD"/>
    <w:rsid w:val="009C6530"/>
    <w:rsid w:val="009C6616"/>
    <w:rsid w:val="009C671E"/>
    <w:rsid w:val="009C674E"/>
    <w:rsid w:val="009C6D1B"/>
    <w:rsid w:val="009C7206"/>
    <w:rsid w:val="009C723E"/>
    <w:rsid w:val="009C735E"/>
    <w:rsid w:val="009C740F"/>
    <w:rsid w:val="009C750F"/>
    <w:rsid w:val="009C7652"/>
    <w:rsid w:val="009C7F6C"/>
    <w:rsid w:val="009D0975"/>
    <w:rsid w:val="009D0B6A"/>
    <w:rsid w:val="009D123A"/>
    <w:rsid w:val="009D1348"/>
    <w:rsid w:val="009D142F"/>
    <w:rsid w:val="009D1897"/>
    <w:rsid w:val="009D1AA5"/>
    <w:rsid w:val="009D22A3"/>
    <w:rsid w:val="009D24EF"/>
    <w:rsid w:val="009D26ED"/>
    <w:rsid w:val="009D319A"/>
    <w:rsid w:val="009D31A2"/>
    <w:rsid w:val="009D36E2"/>
    <w:rsid w:val="009D392C"/>
    <w:rsid w:val="009D3931"/>
    <w:rsid w:val="009D3DD0"/>
    <w:rsid w:val="009D41B0"/>
    <w:rsid w:val="009D4259"/>
    <w:rsid w:val="009D42B2"/>
    <w:rsid w:val="009D42E1"/>
    <w:rsid w:val="009D4462"/>
    <w:rsid w:val="009D4DC6"/>
    <w:rsid w:val="009D4E5A"/>
    <w:rsid w:val="009D552B"/>
    <w:rsid w:val="009D5B9B"/>
    <w:rsid w:val="009D5C16"/>
    <w:rsid w:val="009D5CF8"/>
    <w:rsid w:val="009D5E69"/>
    <w:rsid w:val="009D5F68"/>
    <w:rsid w:val="009D5FE9"/>
    <w:rsid w:val="009D6091"/>
    <w:rsid w:val="009D6272"/>
    <w:rsid w:val="009D6408"/>
    <w:rsid w:val="009D6984"/>
    <w:rsid w:val="009D6CA5"/>
    <w:rsid w:val="009D6F05"/>
    <w:rsid w:val="009D71E3"/>
    <w:rsid w:val="009D77B1"/>
    <w:rsid w:val="009D7A48"/>
    <w:rsid w:val="009E07E6"/>
    <w:rsid w:val="009E085B"/>
    <w:rsid w:val="009E0B4E"/>
    <w:rsid w:val="009E0DE1"/>
    <w:rsid w:val="009E0E2F"/>
    <w:rsid w:val="009E11DA"/>
    <w:rsid w:val="009E1483"/>
    <w:rsid w:val="009E1501"/>
    <w:rsid w:val="009E1606"/>
    <w:rsid w:val="009E1696"/>
    <w:rsid w:val="009E19B2"/>
    <w:rsid w:val="009E19BE"/>
    <w:rsid w:val="009E1D80"/>
    <w:rsid w:val="009E27EF"/>
    <w:rsid w:val="009E2859"/>
    <w:rsid w:val="009E28C3"/>
    <w:rsid w:val="009E2EC5"/>
    <w:rsid w:val="009E2FCA"/>
    <w:rsid w:val="009E309B"/>
    <w:rsid w:val="009E346F"/>
    <w:rsid w:val="009E3659"/>
    <w:rsid w:val="009E3942"/>
    <w:rsid w:val="009E421B"/>
    <w:rsid w:val="009E4393"/>
    <w:rsid w:val="009E4654"/>
    <w:rsid w:val="009E4DA9"/>
    <w:rsid w:val="009E4E69"/>
    <w:rsid w:val="009E5401"/>
    <w:rsid w:val="009E5606"/>
    <w:rsid w:val="009E580A"/>
    <w:rsid w:val="009E5815"/>
    <w:rsid w:val="009E5E75"/>
    <w:rsid w:val="009E5FCD"/>
    <w:rsid w:val="009E6270"/>
    <w:rsid w:val="009E6430"/>
    <w:rsid w:val="009E6895"/>
    <w:rsid w:val="009E689F"/>
    <w:rsid w:val="009E6C47"/>
    <w:rsid w:val="009E71E8"/>
    <w:rsid w:val="009E7573"/>
    <w:rsid w:val="009E7D3C"/>
    <w:rsid w:val="009F07FB"/>
    <w:rsid w:val="009F08C6"/>
    <w:rsid w:val="009F0920"/>
    <w:rsid w:val="009F0BFC"/>
    <w:rsid w:val="009F1059"/>
    <w:rsid w:val="009F1435"/>
    <w:rsid w:val="009F16C7"/>
    <w:rsid w:val="009F170F"/>
    <w:rsid w:val="009F1841"/>
    <w:rsid w:val="009F19BE"/>
    <w:rsid w:val="009F1D1E"/>
    <w:rsid w:val="009F1E99"/>
    <w:rsid w:val="009F1F4B"/>
    <w:rsid w:val="009F2257"/>
    <w:rsid w:val="009F2368"/>
    <w:rsid w:val="009F24E7"/>
    <w:rsid w:val="009F2583"/>
    <w:rsid w:val="009F258D"/>
    <w:rsid w:val="009F29B3"/>
    <w:rsid w:val="009F2C05"/>
    <w:rsid w:val="009F332E"/>
    <w:rsid w:val="009F356E"/>
    <w:rsid w:val="009F3903"/>
    <w:rsid w:val="009F3F44"/>
    <w:rsid w:val="009F46FE"/>
    <w:rsid w:val="009F4E3E"/>
    <w:rsid w:val="009F5ADB"/>
    <w:rsid w:val="009F5F60"/>
    <w:rsid w:val="009F63E9"/>
    <w:rsid w:val="009F6603"/>
    <w:rsid w:val="009F6957"/>
    <w:rsid w:val="009F6BC2"/>
    <w:rsid w:val="009F75A0"/>
    <w:rsid w:val="00A00482"/>
    <w:rsid w:val="00A005B0"/>
    <w:rsid w:val="00A0088B"/>
    <w:rsid w:val="00A00992"/>
    <w:rsid w:val="00A00E77"/>
    <w:rsid w:val="00A0108C"/>
    <w:rsid w:val="00A0139B"/>
    <w:rsid w:val="00A0175B"/>
    <w:rsid w:val="00A01C47"/>
    <w:rsid w:val="00A01CD3"/>
    <w:rsid w:val="00A020DE"/>
    <w:rsid w:val="00A0251F"/>
    <w:rsid w:val="00A0257D"/>
    <w:rsid w:val="00A02D02"/>
    <w:rsid w:val="00A02D2F"/>
    <w:rsid w:val="00A02D4B"/>
    <w:rsid w:val="00A0319B"/>
    <w:rsid w:val="00A03409"/>
    <w:rsid w:val="00A03AC1"/>
    <w:rsid w:val="00A040CB"/>
    <w:rsid w:val="00A0416D"/>
    <w:rsid w:val="00A046AD"/>
    <w:rsid w:val="00A04761"/>
    <w:rsid w:val="00A049C8"/>
    <w:rsid w:val="00A04ACF"/>
    <w:rsid w:val="00A04B93"/>
    <w:rsid w:val="00A05655"/>
    <w:rsid w:val="00A05A6C"/>
    <w:rsid w:val="00A0606C"/>
    <w:rsid w:val="00A06101"/>
    <w:rsid w:val="00A06346"/>
    <w:rsid w:val="00A065C0"/>
    <w:rsid w:val="00A0662C"/>
    <w:rsid w:val="00A067E2"/>
    <w:rsid w:val="00A06882"/>
    <w:rsid w:val="00A06B8D"/>
    <w:rsid w:val="00A06FE9"/>
    <w:rsid w:val="00A07072"/>
    <w:rsid w:val="00A070FC"/>
    <w:rsid w:val="00A07312"/>
    <w:rsid w:val="00A07785"/>
    <w:rsid w:val="00A10238"/>
    <w:rsid w:val="00A10349"/>
    <w:rsid w:val="00A105CC"/>
    <w:rsid w:val="00A1093F"/>
    <w:rsid w:val="00A10C78"/>
    <w:rsid w:val="00A10F0A"/>
    <w:rsid w:val="00A115F3"/>
    <w:rsid w:val="00A11691"/>
    <w:rsid w:val="00A11DA8"/>
    <w:rsid w:val="00A1233A"/>
    <w:rsid w:val="00A1272A"/>
    <w:rsid w:val="00A12797"/>
    <w:rsid w:val="00A1284E"/>
    <w:rsid w:val="00A12DDC"/>
    <w:rsid w:val="00A12DE0"/>
    <w:rsid w:val="00A13176"/>
    <w:rsid w:val="00A13465"/>
    <w:rsid w:val="00A13622"/>
    <w:rsid w:val="00A13846"/>
    <w:rsid w:val="00A13AA1"/>
    <w:rsid w:val="00A13E01"/>
    <w:rsid w:val="00A14311"/>
    <w:rsid w:val="00A147B9"/>
    <w:rsid w:val="00A14855"/>
    <w:rsid w:val="00A1497A"/>
    <w:rsid w:val="00A14A9D"/>
    <w:rsid w:val="00A1581B"/>
    <w:rsid w:val="00A15969"/>
    <w:rsid w:val="00A15C95"/>
    <w:rsid w:val="00A15DB7"/>
    <w:rsid w:val="00A15EFB"/>
    <w:rsid w:val="00A16C27"/>
    <w:rsid w:val="00A16F11"/>
    <w:rsid w:val="00A16FE0"/>
    <w:rsid w:val="00A17B56"/>
    <w:rsid w:val="00A20286"/>
    <w:rsid w:val="00A20485"/>
    <w:rsid w:val="00A2073E"/>
    <w:rsid w:val="00A21495"/>
    <w:rsid w:val="00A2185D"/>
    <w:rsid w:val="00A21A45"/>
    <w:rsid w:val="00A21C73"/>
    <w:rsid w:val="00A2244F"/>
    <w:rsid w:val="00A225D2"/>
    <w:rsid w:val="00A227D9"/>
    <w:rsid w:val="00A22965"/>
    <w:rsid w:val="00A229F6"/>
    <w:rsid w:val="00A22B24"/>
    <w:rsid w:val="00A22DF6"/>
    <w:rsid w:val="00A23817"/>
    <w:rsid w:val="00A23A67"/>
    <w:rsid w:val="00A23CB6"/>
    <w:rsid w:val="00A23D12"/>
    <w:rsid w:val="00A23FBB"/>
    <w:rsid w:val="00A2405D"/>
    <w:rsid w:val="00A2450D"/>
    <w:rsid w:val="00A24919"/>
    <w:rsid w:val="00A2497E"/>
    <w:rsid w:val="00A250EA"/>
    <w:rsid w:val="00A25335"/>
    <w:rsid w:val="00A25805"/>
    <w:rsid w:val="00A25E0D"/>
    <w:rsid w:val="00A26192"/>
    <w:rsid w:val="00A265BC"/>
    <w:rsid w:val="00A2695D"/>
    <w:rsid w:val="00A26C0E"/>
    <w:rsid w:val="00A26CF2"/>
    <w:rsid w:val="00A270C0"/>
    <w:rsid w:val="00A27387"/>
    <w:rsid w:val="00A27B4A"/>
    <w:rsid w:val="00A27CDF"/>
    <w:rsid w:val="00A27D06"/>
    <w:rsid w:val="00A27E3C"/>
    <w:rsid w:val="00A30280"/>
    <w:rsid w:val="00A304F3"/>
    <w:rsid w:val="00A30596"/>
    <w:rsid w:val="00A307AE"/>
    <w:rsid w:val="00A30A11"/>
    <w:rsid w:val="00A31026"/>
    <w:rsid w:val="00A315C4"/>
    <w:rsid w:val="00A315F2"/>
    <w:rsid w:val="00A317B5"/>
    <w:rsid w:val="00A31BD8"/>
    <w:rsid w:val="00A31BDC"/>
    <w:rsid w:val="00A31D41"/>
    <w:rsid w:val="00A31F18"/>
    <w:rsid w:val="00A31FD4"/>
    <w:rsid w:val="00A3222D"/>
    <w:rsid w:val="00A3225E"/>
    <w:rsid w:val="00A323FD"/>
    <w:rsid w:val="00A32AD3"/>
    <w:rsid w:val="00A3308B"/>
    <w:rsid w:val="00A332B3"/>
    <w:rsid w:val="00A339A6"/>
    <w:rsid w:val="00A3413B"/>
    <w:rsid w:val="00A34AD6"/>
    <w:rsid w:val="00A34BD0"/>
    <w:rsid w:val="00A34BFF"/>
    <w:rsid w:val="00A35140"/>
    <w:rsid w:val="00A352DC"/>
    <w:rsid w:val="00A353DC"/>
    <w:rsid w:val="00A35543"/>
    <w:rsid w:val="00A35960"/>
    <w:rsid w:val="00A359AA"/>
    <w:rsid w:val="00A35D44"/>
    <w:rsid w:val="00A36359"/>
    <w:rsid w:val="00A36EFE"/>
    <w:rsid w:val="00A373CC"/>
    <w:rsid w:val="00A373F5"/>
    <w:rsid w:val="00A37635"/>
    <w:rsid w:val="00A37B7E"/>
    <w:rsid w:val="00A37C20"/>
    <w:rsid w:val="00A400D4"/>
    <w:rsid w:val="00A405D4"/>
    <w:rsid w:val="00A4074A"/>
    <w:rsid w:val="00A407FE"/>
    <w:rsid w:val="00A41C82"/>
    <w:rsid w:val="00A428B3"/>
    <w:rsid w:val="00A42A07"/>
    <w:rsid w:val="00A42D09"/>
    <w:rsid w:val="00A43711"/>
    <w:rsid w:val="00A4390C"/>
    <w:rsid w:val="00A43911"/>
    <w:rsid w:val="00A43A3B"/>
    <w:rsid w:val="00A43AD6"/>
    <w:rsid w:val="00A4418C"/>
    <w:rsid w:val="00A44299"/>
    <w:rsid w:val="00A442F2"/>
    <w:rsid w:val="00A444E1"/>
    <w:rsid w:val="00A44A2A"/>
    <w:rsid w:val="00A44A50"/>
    <w:rsid w:val="00A44FCB"/>
    <w:rsid w:val="00A4525A"/>
    <w:rsid w:val="00A4569C"/>
    <w:rsid w:val="00A4571F"/>
    <w:rsid w:val="00A45C66"/>
    <w:rsid w:val="00A45C89"/>
    <w:rsid w:val="00A45CAE"/>
    <w:rsid w:val="00A46702"/>
    <w:rsid w:val="00A46847"/>
    <w:rsid w:val="00A46A29"/>
    <w:rsid w:val="00A46D8D"/>
    <w:rsid w:val="00A478AD"/>
    <w:rsid w:val="00A47C08"/>
    <w:rsid w:val="00A47D60"/>
    <w:rsid w:val="00A47DAA"/>
    <w:rsid w:val="00A47FE3"/>
    <w:rsid w:val="00A500BB"/>
    <w:rsid w:val="00A500F1"/>
    <w:rsid w:val="00A50790"/>
    <w:rsid w:val="00A50853"/>
    <w:rsid w:val="00A50A31"/>
    <w:rsid w:val="00A50E43"/>
    <w:rsid w:val="00A50EAE"/>
    <w:rsid w:val="00A50F67"/>
    <w:rsid w:val="00A51353"/>
    <w:rsid w:val="00A5149A"/>
    <w:rsid w:val="00A51866"/>
    <w:rsid w:val="00A51D54"/>
    <w:rsid w:val="00A523F1"/>
    <w:rsid w:val="00A52699"/>
    <w:rsid w:val="00A526E7"/>
    <w:rsid w:val="00A52B28"/>
    <w:rsid w:val="00A52D44"/>
    <w:rsid w:val="00A52E5E"/>
    <w:rsid w:val="00A52EFE"/>
    <w:rsid w:val="00A5358C"/>
    <w:rsid w:val="00A53F00"/>
    <w:rsid w:val="00A54509"/>
    <w:rsid w:val="00A54838"/>
    <w:rsid w:val="00A5492B"/>
    <w:rsid w:val="00A549CF"/>
    <w:rsid w:val="00A54FE5"/>
    <w:rsid w:val="00A550CD"/>
    <w:rsid w:val="00A551BC"/>
    <w:rsid w:val="00A553C4"/>
    <w:rsid w:val="00A554D7"/>
    <w:rsid w:val="00A55EE7"/>
    <w:rsid w:val="00A55F3A"/>
    <w:rsid w:val="00A562A1"/>
    <w:rsid w:val="00A575C6"/>
    <w:rsid w:val="00A576D3"/>
    <w:rsid w:val="00A577E1"/>
    <w:rsid w:val="00A57A8B"/>
    <w:rsid w:val="00A57D06"/>
    <w:rsid w:val="00A57EC2"/>
    <w:rsid w:val="00A60318"/>
    <w:rsid w:val="00A603D7"/>
    <w:rsid w:val="00A60FBD"/>
    <w:rsid w:val="00A60FDE"/>
    <w:rsid w:val="00A61065"/>
    <w:rsid w:val="00A61106"/>
    <w:rsid w:val="00A6145B"/>
    <w:rsid w:val="00A614F5"/>
    <w:rsid w:val="00A615F5"/>
    <w:rsid w:val="00A619DE"/>
    <w:rsid w:val="00A61B04"/>
    <w:rsid w:val="00A61E87"/>
    <w:rsid w:val="00A62068"/>
    <w:rsid w:val="00A622C5"/>
    <w:rsid w:val="00A62788"/>
    <w:rsid w:val="00A62A3C"/>
    <w:rsid w:val="00A62B7B"/>
    <w:rsid w:val="00A63005"/>
    <w:rsid w:val="00A6336E"/>
    <w:rsid w:val="00A63D67"/>
    <w:rsid w:val="00A6439E"/>
    <w:rsid w:val="00A6458B"/>
    <w:rsid w:val="00A64816"/>
    <w:rsid w:val="00A648D3"/>
    <w:rsid w:val="00A648EA"/>
    <w:rsid w:val="00A64995"/>
    <w:rsid w:val="00A64BA8"/>
    <w:rsid w:val="00A64D02"/>
    <w:rsid w:val="00A64EB3"/>
    <w:rsid w:val="00A64F95"/>
    <w:rsid w:val="00A650AB"/>
    <w:rsid w:val="00A65184"/>
    <w:rsid w:val="00A656D7"/>
    <w:rsid w:val="00A658BD"/>
    <w:rsid w:val="00A65B69"/>
    <w:rsid w:val="00A65BCF"/>
    <w:rsid w:val="00A65F3C"/>
    <w:rsid w:val="00A66334"/>
    <w:rsid w:val="00A6649D"/>
    <w:rsid w:val="00A6668A"/>
    <w:rsid w:val="00A669BB"/>
    <w:rsid w:val="00A66C40"/>
    <w:rsid w:val="00A67D00"/>
    <w:rsid w:val="00A67D25"/>
    <w:rsid w:val="00A67EE8"/>
    <w:rsid w:val="00A67F0B"/>
    <w:rsid w:val="00A7002E"/>
    <w:rsid w:val="00A70347"/>
    <w:rsid w:val="00A70BD5"/>
    <w:rsid w:val="00A712DA"/>
    <w:rsid w:val="00A7135A"/>
    <w:rsid w:val="00A71370"/>
    <w:rsid w:val="00A7146C"/>
    <w:rsid w:val="00A71670"/>
    <w:rsid w:val="00A718DF"/>
    <w:rsid w:val="00A718E2"/>
    <w:rsid w:val="00A7197C"/>
    <w:rsid w:val="00A71B6A"/>
    <w:rsid w:val="00A7235B"/>
    <w:rsid w:val="00A724A1"/>
    <w:rsid w:val="00A7291C"/>
    <w:rsid w:val="00A72E33"/>
    <w:rsid w:val="00A72F68"/>
    <w:rsid w:val="00A7304D"/>
    <w:rsid w:val="00A73433"/>
    <w:rsid w:val="00A73617"/>
    <w:rsid w:val="00A73AB6"/>
    <w:rsid w:val="00A74A35"/>
    <w:rsid w:val="00A757C9"/>
    <w:rsid w:val="00A75B66"/>
    <w:rsid w:val="00A75D7D"/>
    <w:rsid w:val="00A75DCA"/>
    <w:rsid w:val="00A75E83"/>
    <w:rsid w:val="00A76C64"/>
    <w:rsid w:val="00A76F55"/>
    <w:rsid w:val="00A7711D"/>
    <w:rsid w:val="00A7736D"/>
    <w:rsid w:val="00A77F47"/>
    <w:rsid w:val="00A80142"/>
    <w:rsid w:val="00A80434"/>
    <w:rsid w:val="00A80522"/>
    <w:rsid w:val="00A8073B"/>
    <w:rsid w:val="00A810B8"/>
    <w:rsid w:val="00A8173C"/>
    <w:rsid w:val="00A81855"/>
    <w:rsid w:val="00A81A5A"/>
    <w:rsid w:val="00A81B32"/>
    <w:rsid w:val="00A81C5C"/>
    <w:rsid w:val="00A8215F"/>
    <w:rsid w:val="00A82259"/>
    <w:rsid w:val="00A8231E"/>
    <w:rsid w:val="00A82A70"/>
    <w:rsid w:val="00A82D14"/>
    <w:rsid w:val="00A82E60"/>
    <w:rsid w:val="00A8357F"/>
    <w:rsid w:val="00A83B9B"/>
    <w:rsid w:val="00A83C78"/>
    <w:rsid w:val="00A83C90"/>
    <w:rsid w:val="00A83E12"/>
    <w:rsid w:val="00A84173"/>
    <w:rsid w:val="00A8424F"/>
    <w:rsid w:val="00A842D9"/>
    <w:rsid w:val="00A84A8D"/>
    <w:rsid w:val="00A84AB7"/>
    <w:rsid w:val="00A8550A"/>
    <w:rsid w:val="00A85833"/>
    <w:rsid w:val="00A858CA"/>
    <w:rsid w:val="00A85A13"/>
    <w:rsid w:val="00A85DA3"/>
    <w:rsid w:val="00A860CC"/>
    <w:rsid w:val="00A8624E"/>
    <w:rsid w:val="00A86DE7"/>
    <w:rsid w:val="00A87557"/>
    <w:rsid w:val="00A87891"/>
    <w:rsid w:val="00A87B80"/>
    <w:rsid w:val="00A9022F"/>
    <w:rsid w:val="00A90554"/>
    <w:rsid w:val="00A906AC"/>
    <w:rsid w:val="00A909E9"/>
    <w:rsid w:val="00A909F4"/>
    <w:rsid w:val="00A91538"/>
    <w:rsid w:val="00A9163D"/>
    <w:rsid w:val="00A91857"/>
    <w:rsid w:val="00A91885"/>
    <w:rsid w:val="00A91B7E"/>
    <w:rsid w:val="00A91BA1"/>
    <w:rsid w:val="00A91BE9"/>
    <w:rsid w:val="00A91FDA"/>
    <w:rsid w:val="00A927D2"/>
    <w:rsid w:val="00A92D6D"/>
    <w:rsid w:val="00A93091"/>
    <w:rsid w:val="00A93438"/>
    <w:rsid w:val="00A934A3"/>
    <w:rsid w:val="00A934BD"/>
    <w:rsid w:val="00A9367A"/>
    <w:rsid w:val="00A9386F"/>
    <w:rsid w:val="00A93F6B"/>
    <w:rsid w:val="00A94128"/>
    <w:rsid w:val="00A943A7"/>
    <w:rsid w:val="00A947E9"/>
    <w:rsid w:val="00A94827"/>
    <w:rsid w:val="00A94AD6"/>
    <w:rsid w:val="00A959DF"/>
    <w:rsid w:val="00A96594"/>
    <w:rsid w:val="00A968A2"/>
    <w:rsid w:val="00A96948"/>
    <w:rsid w:val="00A96DDA"/>
    <w:rsid w:val="00A96FBF"/>
    <w:rsid w:val="00A970D1"/>
    <w:rsid w:val="00A974C1"/>
    <w:rsid w:val="00A97AAB"/>
    <w:rsid w:val="00A97AB6"/>
    <w:rsid w:val="00A97CA8"/>
    <w:rsid w:val="00A97F9A"/>
    <w:rsid w:val="00A97FCB"/>
    <w:rsid w:val="00AA01A5"/>
    <w:rsid w:val="00AA0329"/>
    <w:rsid w:val="00AA051D"/>
    <w:rsid w:val="00AA0F09"/>
    <w:rsid w:val="00AA1075"/>
    <w:rsid w:val="00AA1675"/>
    <w:rsid w:val="00AA177C"/>
    <w:rsid w:val="00AA1807"/>
    <w:rsid w:val="00AA1E28"/>
    <w:rsid w:val="00AA1E95"/>
    <w:rsid w:val="00AA1F3F"/>
    <w:rsid w:val="00AA23C3"/>
    <w:rsid w:val="00AA275E"/>
    <w:rsid w:val="00AA2DDD"/>
    <w:rsid w:val="00AA30B1"/>
    <w:rsid w:val="00AA317C"/>
    <w:rsid w:val="00AA349E"/>
    <w:rsid w:val="00AA3C25"/>
    <w:rsid w:val="00AA3C76"/>
    <w:rsid w:val="00AA44F0"/>
    <w:rsid w:val="00AA47F1"/>
    <w:rsid w:val="00AA4BFE"/>
    <w:rsid w:val="00AA4E64"/>
    <w:rsid w:val="00AA54ED"/>
    <w:rsid w:val="00AA5DF5"/>
    <w:rsid w:val="00AA5DF7"/>
    <w:rsid w:val="00AA5FF0"/>
    <w:rsid w:val="00AA60DD"/>
    <w:rsid w:val="00AA6157"/>
    <w:rsid w:val="00AA64BE"/>
    <w:rsid w:val="00AA6547"/>
    <w:rsid w:val="00AA6E40"/>
    <w:rsid w:val="00AA6F15"/>
    <w:rsid w:val="00AA7666"/>
    <w:rsid w:val="00AA79D8"/>
    <w:rsid w:val="00AA7E02"/>
    <w:rsid w:val="00AB00D8"/>
    <w:rsid w:val="00AB0528"/>
    <w:rsid w:val="00AB094E"/>
    <w:rsid w:val="00AB0AEC"/>
    <w:rsid w:val="00AB0E3E"/>
    <w:rsid w:val="00AB17CE"/>
    <w:rsid w:val="00AB1E50"/>
    <w:rsid w:val="00AB20CE"/>
    <w:rsid w:val="00AB2D63"/>
    <w:rsid w:val="00AB2F53"/>
    <w:rsid w:val="00AB33BA"/>
    <w:rsid w:val="00AB3429"/>
    <w:rsid w:val="00AB3BA6"/>
    <w:rsid w:val="00AB3BE0"/>
    <w:rsid w:val="00AB3E44"/>
    <w:rsid w:val="00AB48E9"/>
    <w:rsid w:val="00AB4DE7"/>
    <w:rsid w:val="00AB5515"/>
    <w:rsid w:val="00AB577A"/>
    <w:rsid w:val="00AB61A5"/>
    <w:rsid w:val="00AB62DB"/>
    <w:rsid w:val="00AB6518"/>
    <w:rsid w:val="00AB6E27"/>
    <w:rsid w:val="00AB7414"/>
    <w:rsid w:val="00AB75AF"/>
    <w:rsid w:val="00AB7619"/>
    <w:rsid w:val="00AB76DD"/>
    <w:rsid w:val="00AB7B45"/>
    <w:rsid w:val="00AB7BA3"/>
    <w:rsid w:val="00AB7F79"/>
    <w:rsid w:val="00AC01B4"/>
    <w:rsid w:val="00AC0580"/>
    <w:rsid w:val="00AC0D7C"/>
    <w:rsid w:val="00AC0E5C"/>
    <w:rsid w:val="00AC129A"/>
    <w:rsid w:val="00AC1524"/>
    <w:rsid w:val="00AC1739"/>
    <w:rsid w:val="00AC26DB"/>
    <w:rsid w:val="00AC279F"/>
    <w:rsid w:val="00AC2AA0"/>
    <w:rsid w:val="00AC2B7C"/>
    <w:rsid w:val="00AC320D"/>
    <w:rsid w:val="00AC34DC"/>
    <w:rsid w:val="00AC3736"/>
    <w:rsid w:val="00AC3AFF"/>
    <w:rsid w:val="00AC3B7F"/>
    <w:rsid w:val="00AC3E1F"/>
    <w:rsid w:val="00AC3F90"/>
    <w:rsid w:val="00AC4321"/>
    <w:rsid w:val="00AC4B25"/>
    <w:rsid w:val="00AC520B"/>
    <w:rsid w:val="00AC538A"/>
    <w:rsid w:val="00AC5889"/>
    <w:rsid w:val="00AC5A51"/>
    <w:rsid w:val="00AC5B85"/>
    <w:rsid w:val="00AC5C2A"/>
    <w:rsid w:val="00AC64B3"/>
    <w:rsid w:val="00AC6B8D"/>
    <w:rsid w:val="00AC6E81"/>
    <w:rsid w:val="00AC6F9E"/>
    <w:rsid w:val="00AC7309"/>
    <w:rsid w:val="00AC7A2E"/>
    <w:rsid w:val="00AC7C2B"/>
    <w:rsid w:val="00AD0185"/>
    <w:rsid w:val="00AD0F1C"/>
    <w:rsid w:val="00AD1329"/>
    <w:rsid w:val="00AD15E1"/>
    <w:rsid w:val="00AD21A7"/>
    <w:rsid w:val="00AD2243"/>
    <w:rsid w:val="00AD269A"/>
    <w:rsid w:val="00AD26FC"/>
    <w:rsid w:val="00AD2779"/>
    <w:rsid w:val="00AD2F05"/>
    <w:rsid w:val="00AD307F"/>
    <w:rsid w:val="00AD30A8"/>
    <w:rsid w:val="00AD393C"/>
    <w:rsid w:val="00AD4449"/>
    <w:rsid w:val="00AD4499"/>
    <w:rsid w:val="00AD4863"/>
    <w:rsid w:val="00AD489E"/>
    <w:rsid w:val="00AD4C86"/>
    <w:rsid w:val="00AD4E33"/>
    <w:rsid w:val="00AD500D"/>
    <w:rsid w:val="00AD502B"/>
    <w:rsid w:val="00AD5283"/>
    <w:rsid w:val="00AD56E5"/>
    <w:rsid w:val="00AD57C8"/>
    <w:rsid w:val="00AD5976"/>
    <w:rsid w:val="00AD59CD"/>
    <w:rsid w:val="00AD5E0D"/>
    <w:rsid w:val="00AD5E68"/>
    <w:rsid w:val="00AD5E9F"/>
    <w:rsid w:val="00AD65D3"/>
    <w:rsid w:val="00AD666D"/>
    <w:rsid w:val="00AD69A4"/>
    <w:rsid w:val="00AD7839"/>
    <w:rsid w:val="00AE01DE"/>
    <w:rsid w:val="00AE03C3"/>
    <w:rsid w:val="00AE03DD"/>
    <w:rsid w:val="00AE1174"/>
    <w:rsid w:val="00AE17C6"/>
    <w:rsid w:val="00AE1A29"/>
    <w:rsid w:val="00AE1D95"/>
    <w:rsid w:val="00AE1ECC"/>
    <w:rsid w:val="00AE2045"/>
    <w:rsid w:val="00AE2533"/>
    <w:rsid w:val="00AE25F5"/>
    <w:rsid w:val="00AE274D"/>
    <w:rsid w:val="00AE2752"/>
    <w:rsid w:val="00AE278E"/>
    <w:rsid w:val="00AE2C4A"/>
    <w:rsid w:val="00AE2F40"/>
    <w:rsid w:val="00AE3311"/>
    <w:rsid w:val="00AE33E2"/>
    <w:rsid w:val="00AE36E3"/>
    <w:rsid w:val="00AE3EC3"/>
    <w:rsid w:val="00AE43FB"/>
    <w:rsid w:val="00AE4DE6"/>
    <w:rsid w:val="00AE5255"/>
    <w:rsid w:val="00AE5473"/>
    <w:rsid w:val="00AE5702"/>
    <w:rsid w:val="00AE584B"/>
    <w:rsid w:val="00AE65F5"/>
    <w:rsid w:val="00AE671B"/>
    <w:rsid w:val="00AE6A6E"/>
    <w:rsid w:val="00AF007C"/>
    <w:rsid w:val="00AF0083"/>
    <w:rsid w:val="00AF0153"/>
    <w:rsid w:val="00AF01A1"/>
    <w:rsid w:val="00AF01D2"/>
    <w:rsid w:val="00AF069A"/>
    <w:rsid w:val="00AF08EF"/>
    <w:rsid w:val="00AF0CE1"/>
    <w:rsid w:val="00AF0FA3"/>
    <w:rsid w:val="00AF11A2"/>
    <w:rsid w:val="00AF16EE"/>
    <w:rsid w:val="00AF216A"/>
    <w:rsid w:val="00AF2563"/>
    <w:rsid w:val="00AF326D"/>
    <w:rsid w:val="00AF33DB"/>
    <w:rsid w:val="00AF34C5"/>
    <w:rsid w:val="00AF3778"/>
    <w:rsid w:val="00AF37B5"/>
    <w:rsid w:val="00AF3A38"/>
    <w:rsid w:val="00AF3EFB"/>
    <w:rsid w:val="00AF3F5B"/>
    <w:rsid w:val="00AF403B"/>
    <w:rsid w:val="00AF44A2"/>
    <w:rsid w:val="00AF44CF"/>
    <w:rsid w:val="00AF534C"/>
    <w:rsid w:val="00AF5355"/>
    <w:rsid w:val="00AF59C1"/>
    <w:rsid w:val="00AF5F7F"/>
    <w:rsid w:val="00AF5F95"/>
    <w:rsid w:val="00AF5F9C"/>
    <w:rsid w:val="00AF632D"/>
    <w:rsid w:val="00AF6A8B"/>
    <w:rsid w:val="00AF6B0A"/>
    <w:rsid w:val="00AF6BA2"/>
    <w:rsid w:val="00AF713F"/>
    <w:rsid w:val="00AF728A"/>
    <w:rsid w:val="00B00765"/>
    <w:rsid w:val="00B0094C"/>
    <w:rsid w:val="00B011F1"/>
    <w:rsid w:val="00B01200"/>
    <w:rsid w:val="00B01A60"/>
    <w:rsid w:val="00B01D55"/>
    <w:rsid w:val="00B025BC"/>
    <w:rsid w:val="00B02648"/>
    <w:rsid w:val="00B02664"/>
    <w:rsid w:val="00B026C5"/>
    <w:rsid w:val="00B026FB"/>
    <w:rsid w:val="00B02797"/>
    <w:rsid w:val="00B02C15"/>
    <w:rsid w:val="00B0318C"/>
    <w:rsid w:val="00B034ED"/>
    <w:rsid w:val="00B03797"/>
    <w:rsid w:val="00B0437F"/>
    <w:rsid w:val="00B0455C"/>
    <w:rsid w:val="00B045A2"/>
    <w:rsid w:val="00B0482D"/>
    <w:rsid w:val="00B04A49"/>
    <w:rsid w:val="00B05087"/>
    <w:rsid w:val="00B05536"/>
    <w:rsid w:val="00B05562"/>
    <w:rsid w:val="00B05B2B"/>
    <w:rsid w:val="00B05F7E"/>
    <w:rsid w:val="00B0634D"/>
    <w:rsid w:val="00B065B5"/>
    <w:rsid w:val="00B06763"/>
    <w:rsid w:val="00B0681B"/>
    <w:rsid w:val="00B068AD"/>
    <w:rsid w:val="00B069D0"/>
    <w:rsid w:val="00B069DF"/>
    <w:rsid w:val="00B06ECC"/>
    <w:rsid w:val="00B070F8"/>
    <w:rsid w:val="00B071EF"/>
    <w:rsid w:val="00B07454"/>
    <w:rsid w:val="00B0769B"/>
    <w:rsid w:val="00B076BE"/>
    <w:rsid w:val="00B0771F"/>
    <w:rsid w:val="00B078F0"/>
    <w:rsid w:val="00B07FB9"/>
    <w:rsid w:val="00B07FFC"/>
    <w:rsid w:val="00B10102"/>
    <w:rsid w:val="00B10189"/>
    <w:rsid w:val="00B108F8"/>
    <w:rsid w:val="00B109E8"/>
    <w:rsid w:val="00B10DD7"/>
    <w:rsid w:val="00B11003"/>
    <w:rsid w:val="00B11393"/>
    <w:rsid w:val="00B11F64"/>
    <w:rsid w:val="00B12017"/>
    <w:rsid w:val="00B12709"/>
    <w:rsid w:val="00B12714"/>
    <w:rsid w:val="00B12DBF"/>
    <w:rsid w:val="00B12DC7"/>
    <w:rsid w:val="00B13AEE"/>
    <w:rsid w:val="00B13E93"/>
    <w:rsid w:val="00B1485C"/>
    <w:rsid w:val="00B1520F"/>
    <w:rsid w:val="00B1552B"/>
    <w:rsid w:val="00B15639"/>
    <w:rsid w:val="00B15B24"/>
    <w:rsid w:val="00B15CC7"/>
    <w:rsid w:val="00B15EE6"/>
    <w:rsid w:val="00B162A6"/>
    <w:rsid w:val="00B162B0"/>
    <w:rsid w:val="00B164C1"/>
    <w:rsid w:val="00B1708E"/>
    <w:rsid w:val="00B17242"/>
    <w:rsid w:val="00B1783B"/>
    <w:rsid w:val="00B1791B"/>
    <w:rsid w:val="00B17A73"/>
    <w:rsid w:val="00B17DD7"/>
    <w:rsid w:val="00B17F9F"/>
    <w:rsid w:val="00B200E2"/>
    <w:rsid w:val="00B2017F"/>
    <w:rsid w:val="00B2045B"/>
    <w:rsid w:val="00B20826"/>
    <w:rsid w:val="00B2100B"/>
    <w:rsid w:val="00B2102C"/>
    <w:rsid w:val="00B211D6"/>
    <w:rsid w:val="00B21455"/>
    <w:rsid w:val="00B21F3D"/>
    <w:rsid w:val="00B21F64"/>
    <w:rsid w:val="00B22081"/>
    <w:rsid w:val="00B224FA"/>
    <w:rsid w:val="00B2251E"/>
    <w:rsid w:val="00B22586"/>
    <w:rsid w:val="00B22A18"/>
    <w:rsid w:val="00B22D22"/>
    <w:rsid w:val="00B22FEE"/>
    <w:rsid w:val="00B23795"/>
    <w:rsid w:val="00B239D5"/>
    <w:rsid w:val="00B23CC4"/>
    <w:rsid w:val="00B23F1C"/>
    <w:rsid w:val="00B242B6"/>
    <w:rsid w:val="00B24329"/>
    <w:rsid w:val="00B243B4"/>
    <w:rsid w:val="00B2488C"/>
    <w:rsid w:val="00B24994"/>
    <w:rsid w:val="00B24B40"/>
    <w:rsid w:val="00B24BA8"/>
    <w:rsid w:val="00B24D01"/>
    <w:rsid w:val="00B24D44"/>
    <w:rsid w:val="00B24E62"/>
    <w:rsid w:val="00B24F1F"/>
    <w:rsid w:val="00B253F5"/>
    <w:rsid w:val="00B2553F"/>
    <w:rsid w:val="00B257C3"/>
    <w:rsid w:val="00B2580E"/>
    <w:rsid w:val="00B259F2"/>
    <w:rsid w:val="00B25CE4"/>
    <w:rsid w:val="00B2623A"/>
    <w:rsid w:val="00B26587"/>
    <w:rsid w:val="00B265EE"/>
    <w:rsid w:val="00B26C03"/>
    <w:rsid w:val="00B26C60"/>
    <w:rsid w:val="00B26DCE"/>
    <w:rsid w:val="00B26E2C"/>
    <w:rsid w:val="00B271AA"/>
    <w:rsid w:val="00B27261"/>
    <w:rsid w:val="00B27416"/>
    <w:rsid w:val="00B274C5"/>
    <w:rsid w:val="00B27740"/>
    <w:rsid w:val="00B27757"/>
    <w:rsid w:val="00B27A2E"/>
    <w:rsid w:val="00B30099"/>
    <w:rsid w:val="00B30355"/>
    <w:rsid w:val="00B30BF3"/>
    <w:rsid w:val="00B30E7D"/>
    <w:rsid w:val="00B313FF"/>
    <w:rsid w:val="00B31701"/>
    <w:rsid w:val="00B31C0C"/>
    <w:rsid w:val="00B3213A"/>
    <w:rsid w:val="00B32DC5"/>
    <w:rsid w:val="00B32E5C"/>
    <w:rsid w:val="00B332A0"/>
    <w:rsid w:val="00B332AD"/>
    <w:rsid w:val="00B332B4"/>
    <w:rsid w:val="00B334C6"/>
    <w:rsid w:val="00B348CC"/>
    <w:rsid w:val="00B34AF2"/>
    <w:rsid w:val="00B34D5D"/>
    <w:rsid w:val="00B34F65"/>
    <w:rsid w:val="00B3513F"/>
    <w:rsid w:val="00B35ABE"/>
    <w:rsid w:val="00B35B1F"/>
    <w:rsid w:val="00B36062"/>
    <w:rsid w:val="00B36143"/>
    <w:rsid w:val="00B366E9"/>
    <w:rsid w:val="00B36B97"/>
    <w:rsid w:val="00B36BB8"/>
    <w:rsid w:val="00B3762B"/>
    <w:rsid w:val="00B376E6"/>
    <w:rsid w:val="00B37A5A"/>
    <w:rsid w:val="00B401E3"/>
    <w:rsid w:val="00B406F9"/>
    <w:rsid w:val="00B410FE"/>
    <w:rsid w:val="00B41498"/>
    <w:rsid w:val="00B4156C"/>
    <w:rsid w:val="00B4158D"/>
    <w:rsid w:val="00B41668"/>
    <w:rsid w:val="00B417B3"/>
    <w:rsid w:val="00B418AA"/>
    <w:rsid w:val="00B419A7"/>
    <w:rsid w:val="00B41C18"/>
    <w:rsid w:val="00B41CA7"/>
    <w:rsid w:val="00B42736"/>
    <w:rsid w:val="00B427A3"/>
    <w:rsid w:val="00B42E26"/>
    <w:rsid w:val="00B42EE9"/>
    <w:rsid w:val="00B43066"/>
    <w:rsid w:val="00B43447"/>
    <w:rsid w:val="00B439D1"/>
    <w:rsid w:val="00B440F1"/>
    <w:rsid w:val="00B4446C"/>
    <w:rsid w:val="00B449AB"/>
    <w:rsid w:val="00B449C1"/>
    <w:rsid w:val="00B44C5D"/>
    <w:rsid w:val="00B451F5"/>
    <w:rsid w:val="00B452A0"/>
    <w:rsid w:val="00B455C1"/>
    <w:rsid w:val="00B4598E"/>
    <w:rsid w:val="00B45BDB"/>
    <w:rsid w:val="00B45FA0"/>
    <w:rsid w:val="00B46586"/>
    <w:rsid w:val="00B47167"/>
    <w:rsid w:val="00B47440"/>
    <w:rsid w:val="00B474CF"/>
    <w:rsid w:val="00B50834"/>
    <w:rsid w:val="00B50940"/>
    <w:rsid w:val="00B50B0D"/>
    <w:rsid w:val="00B511DE"/>
    <w:rsid w:val="00B5144B"/>
    <w:rsid w:val="00B51A2A"/>
    <w:rsid w:val="00B51D21"/>
    <w:rsid w:val="00B51FBB"/>
    <w:rsid w:val="00B524BF"/>
    <w:rsid w:val="00B52E4A"/>
    <w:rsid w:val="00B53140"/>
    <w:rsid w:val="00B53354"/>
    <w:rsid w:val="00B5351A"/>
    <w:rsid w:val="00B53AFD"/>
    <w:rsid w:val="00B54D2A"/>
    <w:rsid w:val="00B55309"/>
    <w:rsid w:val="00B55394"/>
    <w:rsid w:val="00B5555C"/>
    <w:rsid w:val="00B55A39"/>
    <w:rsid w:val="00B55F18"/>
    <w:rsid w:val="00B55FC2"/>
    <w:rsid w:val="00B56356"/>
    <w:rsid w:val="00B56D80"/>
    <w:rsid w:val="00B56ECD"/>
    <w:rsid w:val="00B57215"/>
    <w:rsid w:val="00B577DE"/>
    <w:rsid w:val="00B60331"/>
    <w:rsid w:val="00B604A9"/>
    <w:rsid w:val="00B605AA"/>
    <w:rsid w:val="00B60628"/>
    <w:rsid w:val="00B6086D"/>
    <w:rsid w:val="00B60996"/>
    <w:rsid w:val="00B60AD1"/>
    <w:rsid w:val="00B60E79"/>
    <w:rsid w:val="00B60EA3"/>
    <w:rsid w:val="00B61780"/>
    <w:rsid w:val="00B61859"/>
    <w:rsid w:val="00B61CAC"/>
    <w:rsid w:val="00B61F4A"/>
    <w:rsid w:val="00B620F2"/>
    <w:rsid w:val="00B63B40"/>
    <w:rsid w:val="00B641D5"/>
    <w:rsid w:val="00B64214"/>
    <w:rsid w:val="00B645E2"/>
    <w:rsid w:val="00B64C8F"/>
    <w:rsid w:val="00B651AD"/>
    <w:rsid w:val="00B651FD"/>
    <w:rsid w:val="00B6523C"/>
    <w:rsid w:val="00B65870"/>
    <w:rsid w:val="00B65AEB"/>
    <w:rsid w:val="00B65CD2"/>
    <w:rsid w:val="00B65EAA"/>
    <w:rsid w:val="00B65F00"/>
    <w:rsid w:val="00B6635B"/>
    <w:rsid w:val="00B664F4"/>
    <w:rsid w:val="00B66945"/>
    <w:rsid w:val="00B67064"/>
    <w:rsid w:val="00B673B5"/>
    <w:rsid w:val="00B67431"/>
    <w:rsid w:val="00B67499"/>
    <w:rsid w:val="00B674F0"/>
    <w:rsid w:val="00B67580"/>
    <w:rsid w:val="00B6791B"/>
    <w:rsid w:val="00B67A82"/>
    <w:rsid w:val="00B67ABF"/>
    <w:rsid w:val="00B67EA5"/>
    <w:rsid w:val="00B704E7"/>
    <w:rsid w:val="00B706F9"/>
    <w:rsid w:val="00B70EAB"/>
    <w:rsid w:val="00B71165"/>
    <w:rsid w:val="00B719F7"/>
    <w:rsid w:val="00B71F71"/>
    <w:rsid w:val="00B71FF4"/>
    <w:rsid w:val="00B722FA"/>
    <w:rsid w:val="00B72532"/>
    <w:rsid w:val="00B728E1"/>
    <w:rsid w:val="00B730D1"/>
    <w:rsid w:val="00B733BF"/>
    <w:rsid w:val="00B73409"/>
    <w:rsid w:val="00B73762"/>
    <w:rsid w:val="00B737D1"/>
    <w:rsid w:val="00B740BE"/>
    <w:rsid w:val="00B74794"/>
    <w:rsid w:val="00B74D08"/>
    <w:rsid w:val="00B75014"/>
    <w:rsid w:val="00B7587F"/>
    <w:rsid w:val="00B75E4E"/>
    <w:rsid w:val="00B75EDD"/>
    <w:rsid w:val="00B763F5"/>
    <w:rsid w:val="00B765A3"/>
    <w:rsid w:val="00B766A2"/>
    <w:rsid w:val="00B7696A"/>
    <w:rsid w:val="00B76F5C"/>
    <w:rsid w:val="00B779E0"/>
    <w:rsid w:val="00B77B72"/>
    <w:rsid w:val="00B77DC6"/>
    <w:rsid w:val="00B77EFC"/>
    <w:rsid w:val="00B80164"/>
    <w:rsid w:val="00B80232"/>
    <w:rsid w:val="00B808D7"/>
    <w:rsid w:val="00B80FFF"/>
    <w:rsid w:val="00B81107"/>
    <w:rsid w:val="00B812EF"/>
    <w:rsid w:val="00B81320"/>
    <w:rsid w:val="00B81366"/>
    <w:rsid w:val="00B81558"/>
    <w:rsid w:val="00B817E8"/>
    <w:rsid w:val="00B817F7"/>
    <w:rsid w:val="00B8180B"/>
    <w:rsid w:val="00B81BFB"/>
    <w:rsid w:val="00B81EC2"/>
    <w:rsid w:val="00B8235F"/>
    <w:rsid w:val="00B82D2F"/>
    <w:rsid w:val="00B83069"/>
    <w:rsid w:val="00B83152"/>
    <w:rsid w:val="00B83A4B"/>
    <w:rsid w:val="00B83B61"/>
    <w:rsid w:val="00B83D24"/>
    <w:rsid w:val="00B83D71"/>
    <w:rsid w:val="00B84043"/>
    <w:rsid w:val="00B8427E"/>
    <w:rsid w:val="00B8453A"/>
    <w:rsid w:val="00B8456A"/>
    <w:rsid w:val="00B84726"/>
    <w:rsid w:val="00B84965"/>
    <w:rsid w:val="00B8560C"/>
    <w:rsid w:val="00B85EF7"/>
    <w:rsid w:val="00B8636F"/>
    <w:rsid w:val="00B863EC"/>
    <w:rsid w:val="00B86438"/>
    <w:rsid w:val="00B864D5"/>
    <w:rsid w:val="00B870A6"/>
    <w:rsid w:val="00B871CA"/>
    <w:rsid w:val="00B872E4"/>
    <w:rsid w:val="00B874D8"/>
    <w:rsid w:val="00B87520"/>
    <w:rsid w:val="00B87776"/>
    <w:rsid w:val="00B87E86"/>
    <w:rsid w:val="00B90083"/>
    <w:rsid w:val="00B900B9"/>
    <w:rsid w:val="00B9082E"/>
    <w:rsid w:val="00B9098D"/>
    <w:rsid w:val="00B90B18"/>
    <w:rsid w:val="00B90BEE"/>
    <w:rsid w:val="00B9134E"/>
    <w:rsid w:val="00B91B8F"/>
    <w:rsid w:val="00B91E33"/>
    <w:rsid w:val="00B91E8E"/>
    <w:rsid w:val="00B91EBC"/>
    <w:rsid w:val="00B920BB"/>
    <w:rsid w:val="00B9338C"/>
    <w:rsid w:val="00B9371B"/>
    <w:rsid w:val="00B93B66"/>
    <w:rsid w:val="00B93C36"/>
    <w:rsid w:val="00B9421F"/>
    <w:rsid w:val="00B94783"/>
    <w:rsid w:val="00B9478E"/>
    <w:rsid w:val="00B94DA8"/>
    <w:rsid w:val="00B94EB5"/>
    <w:rsid w:val="00B9517A"/>
    <w:rsid w:val="00B95C1D"/>
    <w:rsid w:val="00B95E84"/>
    <w:rsid w:val="00B95ED3"/>
    <w:rsid w:val="00B96078"/>
    <w:rsid w:val="00B9631C"/>
    <w:rsid w:val="00B96611"/>
    <w:rsid w:val="00B96BC8"/>
    <w:rsid w:val="00B96C67"/>
    <w:rsid w:val="00B975EE"/>
    <w:rsid w:val="00B97CB4"/>
    <w:rsid w:val="00B97CBD"/>
    <w:rsid w:val="00B97CFE"/>
    <w:rsid w:val="00B97F19"/>
    <w:rsid w:val="00BA0157"/>
    <w:rsid w:val="00BA09C2"/>
    <w:rsid w:val="00BA0B37"/>
    <w:rsid w:val="00BA0B9F"/>
    <w:rsid w:val="00BA0E52"/>
    <w:rsid w:val="00BA1185"/>
    <w:rsid w:val="00BA1414"/>
    <w:rsid w:val="00BA212F"/>
    <w:rsid w:val="00BA27A4"/>
    <w:rsid w:val="00BA3168"/>
    <w:rsid w:val="00BA3220"/>
    <w:rsid w:val="00BA32A7"/>
    <w:rsid w:val="00BA34CB"/>
    <w:rsid w:val="00BA37CE"/>
    <w:rsid w:val="00BA3A67"/>
    <w:rsid w:val="00BA3D81"/>
    <w:rsid w:val="00BA3D95"/>
    <w:rsid w:val="00BA47D0"/>
    <w:rsid w:val="00BA4A5B"/>
    <w:rsid w:val="00BA4CFB"/>
    <w:rsid w:val="00BA508D"/>
    <w:rsid w:val="00BA5876"/>
    <w:rsid w:val="00BA5920"/>
    <w:rsid w:val="00BA59FB"/>
    <w:rsid w:val="00BA5F41"/>
    <w:rsid w:val="00BA6756"/>
    <w:rsid w:val="00BA6A37"/>
    <w:rsid w:val="00BA7031"/>
    <w:rsid w:val="00BB03C7"/>
    <w:rsid w:val="00BB0400"/>
    <w:rsid w:val="00BB0508"/>
    <w:rsid w:val="00BB0737"/>
    <w:rsid w:val="00BB0C36"/>
    <w:rsid w:val="00BB0F0C"/>
    <w:rsid w:val="00BB0F1B"/>
    <w:rsid w:val="00BB0F5C"/>
    <w:rsid w:val="00BB1958"/>
    <w:rsid w:val="00BB1E99"/>
    <w:rsid w:val="00BB1FB7"/>
    <w:rsid w:val="00BB21CA"/>
    <w:rsid w:val="00BB2758"/>
    <w:rsid w:val="00BB27C3"/>
    <w:rsid w:val="00BB2C22"/>
    <w:rsid w:val="00BB2EB0"/>
    <w:rsid w:val="00BB31D2"/>
    <w:rsid w:val="00BB3268"/>
    <w:rsid w:val="00BB346B"/>
    <w:rsid w:val="00BB3A93"/>
    <w:rsid w:val="00BB3E59"/>
    <w:rsid w:val="00BB4306"/>
    <w:rsid w:val="00BB4BD0"/>
    <w:rsid w:val="00BB4E2B"/>
    <w:rsid w:val="00BB4F98"/>
    <w:rsid w:val="00BB58DB"/>
    <w:rsid w:val="00BB5D13"/>
    <w:rsid w:val="00BB5EB4"/>
    <w:rsid w:val="00BB648E"/>
    <w:rsid w:val="00BB6E5D"/>
    <w:rsid w:val="00BC0202"/>
    <w:rsid w:val="00BC079A"/>
    <w:rsid w:val="00BC0A14"/>
    <w:rsid w:val="00BC0A1A"/>
    <w:rsid w:val="00BC0AA6"/>
    <w:rsid w:val="00BC0CA4"/>
    <w:rsid w:val="00BC0D14"/>
    <w:rsid w:val="00BC0D46"/>
    <w:rsid w:val="00BC14BF"/>
    <w:rsid w:val="00BC1769"/>
    <w:rsid w:val="00BC17B1"/>
    <w:rsid w:val="00BC1B22"/>
    <w:rsid w:val="00BC2097"/>
    <w:rsid w:val="00BC2358"/>
    <w:rsid w:val="00BC2390"/>
    <w:rsid w:val="00BC25D9"/>
    <w:rsid w:val="00BC28C6"/>
    <w:rsid w:val="00BC2A88"/>
    <w:rsid w:val="00BC2C5D"/>
    <w:rsid w:val="00BC2DF8"/>
    <w:rsid w:val="00BC3361"/>
    <w:rsid w:val="00BC33B2"/>
    <w:rsid w:val="00BC3694"/>
    <w:rsid w:val="00BC36C4"/>
    <w:rsid w:val="00BC375E"/>
    <w:rsid w:val="00BC3DC3"/>
    <w:rsid w:val="00BC3FD6"/>
    <w:rsid w:val="00BC4371"/>
    <w:rsid w:val="00BC43E1"/>
    <w:rsid w:val="00BC48F1"/>
    <w:rsid w:val="00BC5445"/>
    <w:rsid w:val="00BC618D"/>
    <w:rsid w:val="00BC61E6"/>
    <w:rsid w:val="00BC6684"/>
    <w:rsid w:val="00BC672F"/>
    <w:rsid w:val="00BC6A3D"/>
    <w:rsid w:val="00BC6AB6"/>
    <w:rsid w:val="00BC6CF7"/>
    <w:rsid w:val="00BC6DA8"/>
    <w:rsid w:val="00BC6FDF"/>
    <w:rsid w:val="00BC7240"/>
    <w:rsid w:val="00BC727A"/>
    <w:rsid w:val="00BC7DCE"/>
    <w:rsid w:val="00BC7DD3"/>
    <w:rsid w:val="00BC7EE6"/>
    <w:rsid w:val="00BD0257"/>
    <w:rsid w:val="00BD0583"/>
    <w:rsid w:val="00BD0AC8"/>
    <w:rsid w:val="00BD0F24"/>
    <w:rsid w:val="00BD10F2"/>
    <w:rsid w:val="00BD1171"/>
    <w:rsid w:val="00BD16A9"/>
    <w:rsid w:val="00BD17EF"/>
    <w:rsid w:val="00BD19DD"/>
    <w:rsid w:val="00BD1B97"/>
    <w:rsid w:val="00BD2119"/>
    <w:rsid w:val="00BD2260"/>
    <w:rsid w:val="00BD26C5"/>
    <w:rsid w:val="00BD2778"/>
    <w:rsid w:val="00BD2A5F"/>
    <w:rsid w:val="00BD2C02"/>
    <w:rsid w:val="00BD2C2B"/>
    <w:rsid w:val="00BD32FB"/>
    <w:rsid w:val="00BD3753"/>
    <w:rsid w:val="00BD3958"/>
    <w:rsid w:val="00BD3E6D"/>
    <w:rsid w:val="00BD3FA2"/>
    <w:rsid w:val="00BD404D"/>
    <w:rsid w:val="00BD4297"/>
    <w:rsid w:val="00BD4E61"/>
    <w:rsid w:val="00BD4F4D"/>
    <w:rsid w:val="00BD50B5"/>
    <w:rsid w:val="00BD547B"/>
    <w:rsid w:val="00BD57B7"/>
    <w:rsid w:val="00BD5DD6"/>
    <w:rsid w:val="00BD6279"/>
    <w:rsid w:val="00BD6418"/>
    <w:rsid w:val="00BD65E8"/>
    <w:rsid w:val="00BD710B"/>
    <w:rsid w:val="00BD7472"/>
    <w:rsid w:val="00BD783F"/>
    <w:rsid w:val="00BD7C83"/>
    <w:rsid w:val="00BE0597"/>
    <w:rsid w:val="00BE0DF9"/>
    <w:rsid w:val="00BE1318"/>
    <w:rsid w:val="00BE16CA"/>
    <w:rsid w:val="00BE1A58"/>
    <w:rsid w:val="00BE1CD0"/>
    <w:rsid w:val="00BE1CEA"/>
    <w:rsid w:val="00BE21A6"/>
    <w:rsid w:val="00BE23AB"/>
    <w:rsid w:val="00BE25BC"/>
    <w:rsid w:val="00BE264E"/>
    <w:rsid w:val="00BE2A4C"/>
    <w:rsid w:val="00BE2AA5"/>
    <w:rsid w:val="00BE2CAA"/>
    <w:rsid w:val="00BE2DDB"/>
    <w:rsid w:val="00BE3888"/>
    <w:rsid w:val="00BE3A7F"/>
    <w:rsid w:val="00BE413E"/>
    <w:rsid w:val="00BE4223"/>
    <w:rsid w:val="00BE4874"/>
    <w:rsid w:val="00BE4B1A"/>
    <w:rsid w:val="00BE508F"/>
    <w:rsid w:val="00BE5230"/>
    <w:rsid w:val="00BE5320"/>
    <w:rsid w:val="00BE5822"/>
    <w:rsid w:val="00BE600A"/>
    <w:rsid w:val="00BE6A1F"/>
    <w:rsid w:val="00BE700B"/>
    <w:rsid w:val="00BE700D"/>
    <w:rsid w:val="00BE7641"/>
    <w:rsid w:val="00BE7D12"/>
    <w:rsid w:val="00BF0942"/>
    <w:rsid w:val="00BF09DB"/>
    <w:rsid w:val="00BF09FA"/>
    <w:rsid w:val="00BF0BFE"/>
    <w:rsid w:val="00BF15FE"/>
    <w:rsid w:val="00BF199A"/>
    <w:rsid w:val="00BF1C54"/>
    <w:rsid w:val="00BF2609"/>
    <w:rsid w:val="00BF2673"/>
    <w:rsid w:val="00BF2E3E"/>
    <w:rsid w:val="00BF345F"/>
    <w:rsid w:val="00BF3698"/>
    <w:rsid w:val="00BF380F"/>
    <w:rsid w:val="00BF421C"/>
    <w:rsid w:val="00BF4280"/>
    <w:rsid w:val="00BF4666"/>
    <w:rsid w:val="00BF47AE"/>
    <w:rsid w:val="00BF4850"/>
    <w:rsid w:val="00BF5803"/>
    <w:rsid w:val="00BF61D5"/>
    <w:rsid w:val="00BF6518"/>
    <w:rsid w:val="00BF698B"/>
    <w:rsid w:val="00BF76B4"/>
    <w:rsid w:val="00BF778B"/>
    <w:rsid w:val="00BF7CC6"/>
    <w:rsid w:val="00C001D0"/>
    <w:rsid w:val="00C006D9"/>
    <w:rsid w:val="00C0097D"/>
    <w:rsid w:val="00C00B38"/>
    <w:rsid w:val="00C00DA0"/>
    <w:rsid w:val="00C00F7D"/>
    <w:rsid w:val="00C012A3"/>
    <w:rsid w:val="00C0154B"/>
    <w:rsid w:val="00C0175D"/>
    <w:rsid w:val="00C01CBD"/>
    <w:rsid w:val="00C021D5"/>
    <w:rsid w:val="00C02563"/>
    <w:rsid w:val="00C02B89"/>
    <w:rsid w:val="00C02BC1"/>
    <w:rsid w:val="00C02BD2"/>
    <w:rsid w:val="00C0314B"/>
    <w:rsid w:val="00C038A8"/>
    <w:rsid w:val="00C03B7A"/>
    <w:rsid w:val="00C03B93"/>
    <w:rsid w:val="00C044ED"/>
    <w:rsid w:val="00C04A4B"/>
    <w:rsid w:val="00C04AB6"/>
    <w:rsid w:val="00C04B1E"/>
    <w:rsid w:val="00C05560"/>
    <w:rsid w:val="00C05566"/>
    <w:rsid w:val="00C0568E"/>
    <w:rsid w:val="00C0589B"/>
    <w:rsid w:val="00C058E1"/>
    <w:rsid w:val="00C05B80"/>
    <w:rsid w:val="00C05E97"/>
    <w:rsid w:val="00C0607A"/>
    <w:rsid w:val="00C061AF"/>
    <w:rsid w:val="00C0634A"/>
    <w:rsid w:val="00C064E7"/>
    <w:rsid w:val="00C06D37"/>
    <w:rsid w:val="00C06F1D"/>
    <w:rsid w:val="00C0743F"/>
    <w:rsid w:val="00C0749A"/>
    <w:rsid w:val="00C076F4"/>
    <w:rsid w:val="00C079E4"/>
    <w:rsid w:val="00C103A1"/>
    <w:rsid w:val="00C1046F"/>
    <w:rsid w:val="00C10785"/>
    <w:rsid w:val="00C10F4F"/>
    <w:rsid w:val="00C11003"/>
    <w:rsid w:val="00C111B2"/>
    <w:rsid w:val="00C11404"/>
    <w:rsid w:val="00C11539"/>
    <w:rsid w:val="00C11610"/>
    <w:rsid w:val="00C11BDD"/>
    <w:rsid w:val="00C120FB"/>
    <w:rsid w:val="00C126D9"/>
    <w:rsid w:val="00C1290C"/>
    <w:rsid w:val="00C1292E"/>
    <w:rsid w:val="00C12AE6"/>
    <w:rsid w:val="00C12BE5"/>
    <w:rsid w:val="00C12E13"/>
    <w:rsid w:val="00C130A1"/>
    <w:rsid w:val="00C13520"/>
    <w:rsid w:val="00C137DE"/>
    <w:rsid w:val="00C1387F"/>
    <w:rsid w:val="00C14770"/>
    <w:rsid w:val="00C14934"/>
    <w:rsid w:val="00C14BC5"/>
    <w:rsid w:val="00C14C50"/>
    <w:rsid w:val="00C14F21"/>
    <w:rsid w:val="00C14F85"/>
    <w:rsid w:val="00C15554"/>
    <w:rsid w:val="00C156A6"/>
    <w:rsid w:val="00C1586D"/>
    <w:rsid w:val="00C15BFD"/>
    <w:rsid w:val="00C1654B"/>
    <w:rsid w:val="00C16609"/>
    <w:rsid w:val="00C16A1A"/>
    <w:rsid w:val="00C16D02"/>
    <w:rsid w:val="00C17635"/>
    <w:rsid w:val="00C179CF"/>
    <w:rsid w:val="00C179E8"/>
    <w:rsid w:val="00C17E29"/>
    <w:rsid w:val="00C20076"/>
    <w:rsid w:val="00C20200"/>
    <w:rsid w:val="00C20430"/>
    <w:rsid w:val="00C20A83"/>
    <w:rsid w:val="00C20C7A"/>
    <w:rsid w:val="00C210D4"/>
    <w:rsid w:val="00C213B4"/>
    <w:rsid w:val="00C214F9"/>
    <w:rsid w:val="00C217D8"/>
    <w:rsid w:val="00C218D8"/>
    <w:rsid w:val="00C21E4E"/>
    <w:rsid w:val="00C2201A"/>
    <w:rsid w:val="00C224EE"/>
    <w:rsid w:val="00C22617"/>
    <w:rsid w:val="00C22CBF"/>
    <w:rsid w:val="00C22D68"/>
    <w:rsid w:val="00C23477"/>
    <w:rsid w:val="00C2354E"/>
    <w:rsid w:val="00C236CF"/>
    <w:rsid w:val="00C240B5"/>
    <w:rsid w:val="00C2422E"/>
    <w:rsid w:val="00C242C2"/>
    <w:rsid w:val="00C2430B"/>
    <w:rsid w:val="00C243AE"/>
    <w:rsid w:val="00C247FE"/>
    <w:rsid w:val="00C24851"/>
    <w:rsid w:val="00C24A3E"/>
    <w:rsid w:val="00C24DE8"/>
    <w:rsid w:val="00C25050"/>
    <w:rsid w:val="00C25483"/>
    <w:rsid w:val="00C25521"/>
    <w:rsid w:val="00C25757"/>
    <w:rsid w:val="00C257A4"/>
    <w:rsid w:val="00C25FC1"/>
    <w:rsid w:val="00C25FD4"/>
    <w:rsid w:val="00C26267"/>
    <w:rsid w:val="00C26A90"/>
    <w:rsid w:val="00C26AC5"/>
    <w:rsid w:val="00C27579"/>
    <w:rsid w:val="00C2785D"/>
    <w:rsid w:val="00C27B5E"/>
    <w:rsid w:val="00C27D7A"/>
    <w:rsid w:val="00C3014A"/>
    <w:rsid w:val="00C303D7"/>
    <w:rsid w:val="00C305F8"/>
    <w:rsid w:val="00C30861"/>
    <w:rsid w:val="00C3097E"/>
    <w:rsid w:val="00C3190C"/>
    <w:rsid w:val="00C327F3"/>
    <w:rsid w:val="00C32940"/>
    <w:rsid w:val="00C32CF9"/>
    <w:rsid w:val="00C32F5D"/>
    <w:rsid w:val="00C334A5"/>
    <w:rsid w:val="00C336AD"/>
    <w:rsid w:val="00C34088"/>
    <w:rsid w:val="00C34194"/>
    <w:rsid w:val="00C34301"/>
    <w:rsid w:val="00C3457B"/>
    <w:rsid w:val="00C3468F"/>
    <w:rsid w:val="00C3547D"/>
    <w:rsid w:val="00C359EC"/>
    <w:rsid w:val="00C3617C"/>
    <w:rsid w:val="00C3625E"/>
    <w:rsid w:val="00C362CA"/>
    <w:rsid w:val="00C36353"/>
    <w:rsid w:val="00C367DB"/>
    <w:rsid w:val="00C36A8A"/>
    <w:rsid w:val="00C374DA"/>
    <w:rsid w:val="00C37614"/>
    <w:rsid w:val="00C37CA6"/>
    <w:rsid w:val="00C4003D"/>
    <w:rsid w:val="00C40654"/>
    <w:rsid w:val="00C408C6"/>
    <w:rsid w:val="00C40B5E"/>
    <w:rsid w:val="00C40C1F"/>
    <w:rsid w:val="00C40E64"/>
    <w:rsid w:val="00C40F97"/>
    <w:rsid w:val="00C416C9"/>
    <w:rsid w:val="00C41829"/>
    <w:rsid w:val="00C41B3E"/>
    <w:rsid w:val="00C41D1F"/>
    <w:rsid w:val="00C42434"/>
    <w:rsid w:val="00C427C5"/>
    <w:rsid w:val="00C428D4"/>
    <w:rsid w:val="00C42A77"/>
    <w:rsid w:val="00C42F95"/>
    <w:rsid w:val="00C43039"/>
    <w:rsid w:val="00C43088"/>
    <w:rsid w:val="00C43437"/>
    <w:rsid w:val="00C43490"/>
    <w:rsid w:val="00C43634"/>
    <w:rsid w:val="00C43AD7"/>
    <w:rsid w:val="00C43EED"/>
    <w:rsid w:val="00C440A2"/>
    <w:rsid w:val="00C4434B"/>
    <w:rsid w:val="00C443EE"/>
    <w:rsid w:val="00C4493C"/>
    <w:rsid w:val="00C45703"/>
    <w:rsid w:val="00C458EF"/>
    <w:rsid w:val="00C46C91"/>
    <w:rsid w:val="00C470EE"/>
    <w:rsid w:val="00C4755A"/>
    <w:rsid w:val="00C475AD"/>
    <w:rsid w:val="00C47989"/>
    <w:rsid w:val="00C50170"/>
    <w:rsid w:val="00C503FD"/>
    <w:rsid w:val="00C51039"/>
    <w:rsid w:val="00C51A00"/>
    <w:rsid w:val="00C53450"/>
    <w:rsid w:val="00C53BEA"/>
    <w:rsid w:val="00C53D39"/>
    <w:rsid w:val="00C542F7"/>
    <w:rsid w:val="00C54402"/>
    <w:rsid w:val="00C54743"/>
    <w:rsid w:val="00C548DE"/>
    <w:rsid w:val="00C5542D"/>
    <w:rsid w:val="00C55719"/>
    <w:rsid w:val="00C55729"/>
    <w:rsid w:val="00C56944"/>
    <w:rsid w:val="00C56B16"/>
    <w:rsid w:val="00C573F3"/>
    <w:rsid w:val="00C5755C"/>
    <w:rsid w:val="00C5771F"/>
    <w:rsid w:val="00C57BF2"/>
    <w:rsid w:val="00C57D50"/>
    <w:rsid w:val="00C6020C"/>
    <w:rsid w:val="00C60809"/>
    <w:rsid w:val="00C60BDB"/>
    <w:rsid w:val="00C60CCD"/>
    <w:rsid w:val="00C60DD9"/>
    <w:rsid w:val="00C60F87"/>
    <w:rsid w:val="00C616F9"/>
    <w:rsid w:val="00C61F6F"/>
    <w:rsid w:val="00C6279B"/>
    <w:rsid w:val="00C6288E"/>
    <w:rsid w:val="00C63094"/>
    <w:rsid w:val="00C6312B"/>
    <w:rsid w:val="00C63232"/>
    <w:rsid w:val="00C635C2"/>
    <w:rsid w:val="00C635C5"/>
    <w:rsid w:val="00C63A41"/>
    <w:rsid w:val="00C6420F"/>
    <w:rsid w:val="00C642E3"/>
    <w:rsid w:val="00C6438D"/>
    <w:rsid w:val="00C64693"/>
    <w:rsid w:val="00C64E01"/>
    <w:rsid w:val="00C64FE0"/>
    <w:rsid w:val="00C65294"/>
    <w:rsid w:val="00C65E17"/>
    <w:rsid w:val="00C65E89"/>
    <w:rsid w:val="00C66582"/>
    <w:rsid w:val="00C66A47"/>
    <w:rsid w:val="00C66ABC"/>
    <w:rsid w:val="00C6789F"/>
    <w:rsid w:val="00C67B92"/>
    <w:rsid w:val="00C67EB8"/>
    <w:rsid w:val="00C70AA1"/>
    <w:rsid w:val="00C70B75"/>
    <w:rsid w:val="00C7129C"/>
    <w:rsid w:val="00C71403"/>
    <w:rsid w:val="00C715CC"/>
    <w:rsid w:val="00C716FC"/>
    <w:rsid w:val="00C7172C"/>
    <w:rsid w:val="00C7197F"/>
    <w:rsid w:val="00C71FB7"/>
    <w:rsid w:val="00C72230"/>
    <w:rsid w:val="00C725BD"/>
    <w:rsid w:val="00C72719"/>
    <w:rsid w:val="00C729BE"/>
    <w:rsid w:val="00C72A70"/>
    <w:rsid w:val="00C72BA9"/>
    <w:rsid w:val="00C72C5C"/>
    <w:rsid w:val="00C72D84"/>
    <w:rsid w:val="00C7309C"/>
    <w:rsid w:val="00C73533"/>
    <w:rsid w:val="00C7390A"/>
    <w:rsid w:val="00C73D82"/>
    <w:rsid w:val="00C73E08"/>
    <w:rsid w:val="00C74117"/>
    <w:rsid w:val="00C74855"/>
    <w:rsid w:val="00C749EB"/>
    <w:rsid w:val="00C74E89"/>
    <w:rsid w:val="00C74F59"/>
    <w:rsid w:val="00C7525B"/>
    <w:rsid w:val="00C75A25"/>
    <w:rsid w:val="00C75ED0"/>
    <w:rsid w:val="00C75F5E"/>
    <w:rsid w:val="00C75F6E"/>
    <w:rsid w:val="00C7607F"/>
    <w:rsid w:val="00C76289"/>
    <w:rsid w:val="00C7631F"/>
    <w:rsid w:val="00C76451"/>
    <w:rsid w:val="00C769C7"/>
    <w:rsid w:val="00C76C89"/>
    <w:rsid w:val="00C771CE"/>
    <w:rsid w:val="00C77650"/>
    <w:rsid w:val="00C77755"/>
    <w:rsid w:val="00C77AB6"/>
    <w:rsid w:val="00C77C43"/>
    <w:rsid w:val="00C77ED9"/>
    <w:rsid w:val="00C8017C"/>
    <w:rsid w:val="00C806AE"/>
    <w:rsid w:val="00C807F6"/>
    <w:rsid w:val="00C80824"/>
    <w:rsid w:val="00C80C3F"/>
    <w:rsid w:val="00C80F54"/>
    <w:rsid w:val="00C80FDB"/>
    <w:rsid w:val="00C81388"/>
    <w:rsid w:val="00C81479"/>
    <w:rsid w:val="00C81574"/>
    <w:rsid w:val="00C81CB7"/>
    <w:rsid w:val="00C8216D"/>
    <w:rsid w:val="00C822F6"/>
    <w:rsid w:val="00C823E8"/>
    <w:rsid w:val="00C827D5"/>
    <w:rsid w:val="00C82A84"/>
    <w:rsid w:val="00C82B71"/>
    <w:rsid w:val="00C8304A"/>
    <w:rsid w:val="00C8381E"/>
    <w:rsid w:val="00C83883"/>
    <w:rsid w:val="00C8396B"/>
    <w:rsid w:val="00C8397B"/>
    <w:rsid w:val="00C83F7F"/>
    <w:rsid w:val="00C844B8"/>
    <w:rsid w:val="00C8452C"/>
    <w:rsid w:val="00C84668"/>
    <w:rsid w:val="00C84BFB"/>
    <w:rsid w:val="00C852CE"/>
    <w:rsid w:val="00C8536C"/>
    <w:rsid w:val="00C85536"/>
    <w:rsid w:val="00C856D0"/>
    <w:rsid w:val="00C85DD6"/>
    <w:rsid w:val="00C86173"/>
    <w:rsid w:val="00C86233"/>
    <w:rsid w:val="00C86340"/>
    <w:rsid w:val="00C866AE"/>
    <w:rsid w:val="00C86744"/>
    <w:rsid w:val="00C8680D"/>
    <w:rsid w:val="00C86AD6"/>
    <w:rsid w:val="00C86AE5"/>
    <w:rsid w:val="00C86B1F"/>
    <w:rsid w:val="00C86BAE"/>
    <w:rsid w:val="00C87527"/>
    <w:rsid w:val="00C87546"/>
    <w:rsid w:val="00C87645"/>
    <w:rsid w:val="00C87795"/>
    <w:rsid w:val="00C87BA6"/>
    <w:rsid w:val="00C87C37"/>
    <w:rsid w:val="00C90525"/>
    <w:rsid w:val="00C9086C"/>
    <w:rsid w:val="00C90A76"/>
    <w:rsid w:val="00C90C1D"/>
    <w:rsid w:val="00C90EED"/>
    <w:rsid w:val="00C90F89"/>
    <w:rsid w:val="00C911FF"/>
    <w:rsid w:val="00C91D78"/>
    <w:rsid w:val="00C91EE7"/>
    <w:rsid w:val="00C9244F"/>
    <w:rsid w:val="00C92686"/>
    <w:rsid w:val="00C92935"/>
    <w:rsid w:val="00C9295C"/>
    <w:rsid w:val="00C92FEA"/>
    <w:rsid w:val="00C930B6"/>
    <w:rsid w:val="00C935FE"/>
    <w:rsid w:val="00C938A0"/>
    <w:rsid w:val="00C93947"/>
    <w:rsid w:val="00C93D6E"/>
    <w:rsid w:val="00C93EBE"/>
    <w:rsid w:val="00C943C1"/>
    <w:rsid w:val="00C94549"/>
    <w:rsid w:val="00C94671"/>
    <w:rsid w:val="00C94989"/>
    <w:rsid w:val="00C950E6"/>
    <w:rsid w:val="00C95A85"/>
    <w:rsid w:val="00C95E90"/>
    <w:rsid w:val="00C969BB"/>
    <w:rsid w:val="00C96E93"/>
    <w:rsid w:val="00C96F0B"/>
    <w:rsid w:val="00C97579"/>
    <w:rsid w:val="00C97CDB"/>
    <w:rsid w:val="00C97E45"/>
    <w:rsid w:val="00CA06CA"/>
    <w:rsid w:val="00CA089A"/>
    <w:rsid w:val="00CA0979"/>
    <w:rsid w:val="00CA0CC3"/>
    <w:rsid w:val="00CA105B"/>
    <w:rsid w:val="00CA14AB"/>
    <w:rsid w:val="00CA1757"/>
    <w:rsid w:val="00CA17AD"/>
    <w:rsid w:val="00CA1815"/>
    <w:rsid w:val="00CA1EE7"/>
    <w:rsid w:val="00CA2CE3"/>
    <w:rsid w:val="00CA353C"/>
    <w:rsid w:val="00CA3718"/>
    <w:rsid w:val="00CA38E7"/>
    <w:rsid w:val="00CA39B5"/>
    <w:rsid w:val="00CA3C95"/>
    <w:rsid w:val="00CA4370"/>
    <w:rsid w:val="00CA4378"/>
    <w:rsid w:val="00CA443F"/>
    <w:rsid w:val="00CA4832"/>
    <w:rsid w:val="00CA4CB1"/>
    <w:rsid w:val="00CA4D07"/>
    <w:rsid w:val="00CA4D9D"/>
    <w:rsid w:val="00CA57B2"/>
    <w:rsid w:val="00CA57B8"/>
    <w:rsid w:val="00CA599A"/>
    <w:rsid w:val="00CA5BB4"/>
    <w:rsid w:val="00CA5C35"/>
    <w:rsid w:val="00CA61C0"/>
    <w:rsid w:val="00CA6294"/>
    <w:rsid w:val="00CA6549"/>
    <w:rsid w:val="00CA65C4"/>
    <w:rsid w:val="00CA69EA"/>
    <w:rsid w:val="00CA6C06"/>
    <w:rsid w:val="00CA70F3"/>
    <w:rsid w:val="00CA7125"/>
    <w:rsid w:val="00CA77FC"/>
    <w:rsid w:val="00CA7FDE"/>
    <w:rsid w:val="00CB00B0"/>
    <w:rsid w:val="00CB051B"/>
    <w:rsid w:val="00CB05C9"/>
    <w:rsid w:val="00CB0767"/>
    <w:rsid w:val="00CB07CB"/>
    <w:rsid w:val="00CB0917"/>
    <w:rsid w:val="00CB0E1E"/>
    <w:rsid w:val="00CB10ED"/>
    <w:rsid w:val="00CB11DE"/>
    <w:rsid w:val="00CB130C"/>
    <w:rsid w:val="00CB171F"/>
    <w:rsid w:val="00CB1AC3"/>
    <w:rsid w:val="00CB1F84"/>
    <w:rsid w:val="00CB2053"/>
    <w:rsid w:val="00CB206C"/>
    <w:rsid w:val="00CB2377"/>
    <w:rsid w:val="00CB269E"/>
    <w:rsid w:val="00CB2EAE"/>
    <w:rsid w:val="00CB2FC6"/>
    <w:rsid w:val="00CB3383"/>
    <w:rsid w:val="00CB343B"/>
    <w:rsid w:val="00CB37C2"/>
    <w:rsid w:val="00CB39A8"/>
    <w:rsid w:val="00CB3B14"/>
    <w:rsid w:val="00CB3B97"/>
    <w:rsid w:val="00CB3BD1"/>
    <w:rsid w:val="00CB3F25"/>
    <w:rsid w:val="00CB41E1"/>
    <w:rsid w:val="00CB42AD"/>
    <w:rsid w:val="00CB4362"/>
    <w:rsid w:val="00CB4430"/>
    <w:rsid w:val="00CB48B0"/>
    <w:rsid w:val="00CB5313"/>
    <w:rsid w:val="00CB5344"/>
    <w:rsid w:val="00CB547D"/>
    <w:rsid w:val="00CB563C"/>
    <w:rsid w:val="00CB654B"/>
    <w:rsid w:val="00CB720B"/>
    <w:rsid w:val="00CB73E3"/>
    <w:rsid w:val="00CB78C1"/>
    <w:rsid w:val="00CB7A3A"/>
    <w:rsid w:val="00CB7FBB"/>
    <w:rsid w:val="00CC00A2"/>
    <w:rsid w:val="00CC0252"/>
    <w:rsid w:val="00CC0C99"/>
    <w:rsid w:val="00CC132B"/>
    <w:rsid w:val="00CC15BA"/>
    <w:rsid w:val="00CC1910"/>
    <w:rsid w:val="00CC1A88"/>
    <w:rsid w:val="00CC21F3"/>
    <w:rsid w:val="00CC24DB"/>
    <w:rsid w:val="00CC2514"/>
    <w:rsid w:val="00CC257B"/>
    <w:rsid w:val="00CC2921"/>
    <w:rsid w:val="00CC2AF5"/>
    <w:rsid w:val="00CC2F27"/>
    <w:rsid w:val="00CC302B"/>
    <w:rsid w:val="00CC31C3"/>
    <w:rsid w:val="00CC3278"/>
    <w:rsid w:val="00CC32CC"/>
    <w:rsid w:val="00CC359A"/>
    <w:rsid w:val="00CC37CE"/>
    <w:rsid w:val="00CC38B3"/>
    <w:rsid w:val="00CC3F85"/>
    <w:rsid w:val="00CC4643"/>
    <w:rsid w:val="00CC496C"/>
    <w:rsid w:val="00CC49FB"/>
    <w:rsid w:val="00CC52EE"/>
    <w:rsid w:val="00CC5496"/>
    <w:rsid w:val="00CC58FB"/>
    <w:rsid w:val="00CC5A7C"/>
    <w:rsid w:val="00CC61EF"/>
    <w:rsid w:val="00CC6334"/>
    <w:rsid w:val="00CC7166"/>
    <w:rsid w:val="00CC7511"/>
    <w:rsid w:val="00CC796B"/>
    <w:rsid w:val="00CC7A5E"/>
    <w:rsid w:val="00CC7CC8"/>
    <w:rsid w:val="00CC7F3E"/>
    <w:rsid w:val="00CD00A4"/>
    <w:rsid w:val="00CD0136"/>
    <w:rsid w:val="00CD057D"/>
    <w:rsid w:val="00CD0A1A"/>
    <w:rsid w:val="00CD10A8"/>
    <w:rsid w:val="00CD151C"/>
    <w:rsid w:val="00CD1E3D"/>
    <w:rsid w:val="00CD22B8"/>
    <w:rsid w:val="00CD231C"/>
    <w:rsid w:val="00CD2462"/>
    <w:rsid w:val="00CD25FE"/>
    <w:rsid w:val="00CD26D5"/>
    <w:rsid w:val="00CD28A4"/>
    <w:rsid w:val="00CD299E"/>
    <w:rsid w:val="00CD2EE6"/>
    <w:rsid w:val="00CD3480"/>
    <w:rsid w:val="00CD3815"/>
    <w:rsid w:val="00CD3949"/>
    <w:rsid w:val="00CD3C2C"/>
    <w:rsid w:val="00CD3DFA"/>
    <w:rsid w:val="00CD409B"/>
    <w:rsid w:val="00CD4330"/>
    <w:rsid w:val="00CD48F1"/>
    <w:rsid w:val="00CD4BB4"/>
    <w:rsid w:val="00CD4D3E"/>
    <w:rsid w:val="00CD4F5F"/>
    <w:rsid w:val="00CD502A"/>
    <w:rsid w:val="00CD544D"/>
    <w:rsid w:val="00CD550D"/>
    <w:rsid w:val="00CD5850"/>
    <w:rsid w:val="00CD58B0"/>
    <w:rsid w:val="00CD5CA1"/>
    <w:rsid w:val="00CD63A9"/>
    <w:rsid w:val="00CD723D"/>
    <w:rsid w:val="00CD7361"/>
    <w:rsid w:val="00CD7B86"/>
    <w:rsid w:val="00CE0663"/>
    <w:rsid w:val="00CE1747"/>
    <w:rsid w:val="00CE1800"/>
    <w:rsid w:val="00CE1D0B"/>
    <w:rsid w:val="00CE1D2F"/>
    <w:rsid w:val="00CE1E21"/>
    <w:rsid w:val="00CE2104"/>
    <w:rsid w:val="00CE2686"/>
    <w:rsid w:val="00CE295D"/>
    <w:rsid w:val="00CE2F30"/>
    <w:rsid w:val="00CE33D7"/>
    <w:rsid w:val="00CE3797"/>
    <w:rsid w:val="00CE37F5"/>
    <w:rsid w:val="00CE417F"/>
    <w:rsid w:val="00CE4402"/>
    <w:rsid w:val="00CE47C9"/>
    <w:rsid w:val="00CE5691"/>
    <w:rsid w:val="00CE5B8B"/>
    <w:rsid w:val="00CE65F4"/>
    <w:rsid w:val="00CE6B15"/>
    <w:rsid w:val="00CE6C7A"/>
    <w:rsid w:val="00CE75B6"/>
    <w:rsid w:val="00CE787B"/>
    <w:rsid w:val="00CE78BC"/>
    <w:rsid w:val="00CE7965"/>
    <w:rsid w:val="00CE7BCF"/>
    <w:rsid w:val="00CE7E86"/>
    <w:rsid w:val="00CF0124"/>
    <w:rsid w:val="00CF0749"/>
    <w:rsid w:val="00CF0791"/>
    <w:rsid w:val="00CF08DE"/>
    <w:rsid w:val="00CF0923"/>
    <w:rsid w:val="00CF092F"/>
    <w:rsid w:val="00CF0E2B"/>
    <w:rsid w:val="00CF16FE"/>
    <w:rsid w:val="00CF183F"/>
    <w:rsid w:val="00CF2015"/>
    <w:rsid w:val="00CF21EA"/>
    <w:rsid w:val="00CF2A8F"/>
    <w:rsid w:val="00CF2C29"/>
    <w:rsid w:val="00CF2E92"/>
    <w:rsid w:val="00CF32B3"/>
    <w:rsid w:val="00CF3A0B"/>
    <w:rsid w:val="00CF3E35"/>
    <w:rsid w:val="00CF4124"/>
    <w:rsid w:val="00CF4A6B"/>
    <w:rsid w:val="00CF4B72"/>
    <w:rsid w:val="00CF4CD1"/>
    <w:rsid w:val="00CF5164"/>
    <w:rsid w:val="00CF52A2"/>
    <w:rsid w:val="00CF560C"/>
    <w:rsid w:val="00CF5637"/>
    <w:rsid w:val="00CF57EE"/>
    <w:rsid w:val="00CF64AF"/>
    <w:rsid w:val="00CF66B9"/>
    <w:rsid w:val="00CF67DF"/>
    <w:rsid w:val="00CF6CCF"/>
    <w:rsid w:val="00CF7379"/>
    <w:rsid w:val="00CF73DF"/>
    <w:rsid w:val="00CF7884"/>
    <w:rsid w:val="00CF7939"/>
    <w:rsid w:val="00CF7AC6"/>
    <w:rsid w:val="00CF7E43"/>
    <w:rsid w:val="00CF7EA0"/>
    <w:rsid w:val="00CF7EC1"/>
    <w:rsid w:val="00D00542"/>
    <w:rsid w:val="00D00AC5"/>
    <w:rsid w:val="00D00B94"/>
    <w:rsid w:val="00D00D27"/>
    <w:rsid w:val="00D01270"/>
    <w:rsid w:val="00D01753"/>
    <w:rsid w:val="00D01DF5"/>
    <w:rsid w:val="00D025E2"/>
    <w:rsid w:val="00D02990"/>
    <w:rsid w:val="00D02B3E"/>
    <w:rsid w:val="00D02CCB"/>
    <w:rsid w:val="00D02DF3"/>
    <w:rsid w:val="00D03121"/>
    <w:rsid w:val="00D035D5"/>
    <w:rsid w:val="00D03636"/>
    <w:rsid w:val="00D03995"/>
    <w:rsid w:val="00D03C46"/>
    <w:rsid w:val="00D04321"/>
    <w:rsid w:val="00D047F7"/>
    <w:rsid w:val="00D04AAA"/>
    <w:rsid w:val="00D04C9D"/>
    <w:rsid w:val="00D0528C"/>
    <w:rsid w:val="00D05500"/>
    <w:rsid w:val="00D05AC7"/>
    <w:rsid w:val="00D05AE0"/>
    <w:rsid w:val="00D05DFF"/>
    <w:rsid w:val="00D0607A"/>
    <w:rsid w:val="00D060A1"/>
    <w:rsid w:val="00D06A96"/>
    <w:rsid w:val="00D07513"/>
    <w:rsid w:val="00D07A01"/>
    <w:rsid w:val="00D07A73"/>
    <w:rsid w:val="00D07B8F"/>
    <w:rsid w:val="00D07BDA"/>
    <w:rsid w:val="00D10192"/>
    <w:rsid w:val="00D10431"/>
    <w:rsid w:val="00D10EDD"/>
    <w:rsid w:val="00D11295"/>
    <w:rsid w:val="00D1129A"/>
    <w:rsid w:val="00D118D4"/>
    <w:rsid w:val="00D11AD0"/>
    <w:rsid w:val="00D120E0"/>
    <w:rsid w:val="00D12181"/>
    <w:rsid w:val="00D1240C"/>
    <w:rsid w:val="00D125ED"/>
    <w:rsid w:val="00D12679"/>
    <w:rsid w:val="00D12AC4"/>
    <w:rsid w:val="00D13583"/>
    <w:rsid w:val="00D13685"/>
    <w:rsid w:val="00D14C72"/>
    <w:rsid w:val="00D152CE"/>
    <w:rsid w:val="00D15380"/>
    <w:rsid w:val="00D153B6"/>
    <w:rsid w:val="00D15400"/>
    <w:rsid w:val="00D154CC"/>
    <w:rsid w:val="00D1675F"/>
    <w:rsid w:val="00D169A6"/>
    <w:rsid w:val="00D16B65"/>
    <w:rsid w:val="00D16D85"/>
    <w:rsid w:val="00D16E98"/>
    <w:rsid w:val="00D16F7C"/>
    <w:rsid w:val="00D17052"/>
    <w:rsid w:val="00D17847"/>
    <w:rsid w:val="00D17D57"/>
    <w:rsid w:val="00D20A60"/>
    <w:rsid w:val="00D20ADB"/>
    <w:rsid w:val="00D20DB2"/>
    <w:rsid w:val="00D213F7"/>
    <w:rsid w:val="00D21434"/>
    <w:rsid w:val="00D21452"/>
    <w:rsid w:val="00D21506"/>
    <w:rsid w:val="00D21A32"/>
    <w:rsid w:val="00D2257C"/>
    <w:rsid w:val="00D225E5"/>
    <w:rsid w:val="00D22743"/>
    <w:rsid w:val="00D229E5"/>
    <w:rsid w:val="00D22F9C"/>
    <w:rsid w:val="00D235A9"/>
    <w:rsid w:val="00D237DE"/>
    <w:rsid w:val="00D23B2A"/>
    <w:rsid w:val="00D23BAF"/>
    <w:rsid w:val="00D23DB1"/>
    <w:rsid w:val="00D2451A"/>
    <w:rsid w:val="00D24539"/>
    <w:rsid w:val="00D24A7B"/>
    <w:rsid w:val="00D24ADC"/>
    <w:rsid w:val="00D24B7C"/>
    <w:rsid w:val="00D24BF6"/>
    <w:rsid w:val="00D24F70"/>
    <w:rsid w:val="00D25513"/>
    <w:rsid w:val="00D25A4A"/>
    <w:rsid w:val="00D25B0E"/>
    <w:rsid w:val="00D2630F"/>
    <w:rsid w:val="00D27671"/>
    <w:rsid w:val="00D30001"/>
    <w:rsid w:val="00D30117"/>
    <w:rsid w:val="00D3029A"/>
    <w:rsid w:val="00D304BA"/>
    <w:rsid w:val="00D306AA"/>
    <w:rsid w:val="00D3077B"/>
    <w:rsid w:val="00D312E2"/>
    <w:rsid w:val="00D315BF"/>
    <w:rsid w:val="00D31624"/>
    <w:rsid w:val="00D31A51"/>
    <w:rsid w:val="00D31CED"/>
    <w:rsid w:val="00D31D7C"/>
    <w:rsid w:val="00D32000"/>
    <w:rsid w:val="00D3201F"/>
    <w:rsid w:val="00D322BA"/>
    <w:rsid w:val="00D32516"/>
    <w:rsid w:val="00D32FA5"/>
    <w:rsid w:val="00D33465"/>
    <w:rsid w:val="00D33BFD"/>
    <w:rsid w:val="00D33E16"/>
    <w:rsid w:val="00D33ECF"/>
    <w:rsid w:val="00D3439D"/>
    <w:rsid w:val="00D34A06"/>
    <w:rsid w:val="00D34B2B"/>
    <w:rsid w:val="00D34BC3"/>
    <w:rsid w:val="00D34EDC"/>
    <w:rsid w:val="00D35042"/>
    <w:rsid w:val="00D3553C"/>
    <w:rsid w:val="00D3577C"/>
    <w:rsid w:val="00D35A03"/>
    <w:rsid w:val="00D35E6E"/>
    <w:rsid w:val="00D35FDF"/>
    <w:rsid w:val="00D36485"/>
    <w:rsid w:val="00D36640"/>
    <w:rsid w:val="00D36A13"/>
    <w:rsid w:val="00D36CA9"/>
    <w:rsid w:val="00D36FAE"/>
    <w:rsid w:val="00D37239"/>
    <w:rsid w:val="00D37450"/>
    <w:rsid w:val="00D3797B"/>
    <w:rsid w:val="00D37C43"/>
    <w:rsid w:val="00D37F27"/>
    <w:rsid w:val="00D403ED"/>
    <w:rsid w:val="00D405CE"/>
    <w:rsid w:val="00D407EA"/>
    <w:rsid w:val="00D409A2"/>
    <w:rsid w:val="00D40A24"/>
    <w:rsid w:val="00D40CD1"/>
    <w:rsid w:val="00D40E80"/>
    <w:rsid w:val="00D41D7E"/>
    <w:rsid w:val="00D42154"/>
    <w:rsid w:val="00D421A7"/>
    <w:rsid w:val="00D42690"/>
    <w:rsid w:val="00D4281A"/>
    <w:rsid w:val="00D42B98"/>
    <w:rsid w:val="00D42CC8"/>
    <w:rsid w:val="00D432D4"/>
    <w:rsid w:val="00D433F1"/>
    <w:rsid w:val="00D43668"/>
    <w:rsid w:val="00D43A95"/>
    <w:rsid w:val="00D43AD7"/>
    <w:rsid w:val="00D43F17"/>
    <w:rsid w:val="00D4416C"/>
    <w:rsid w:val="00D444DA"/>
    <w:rsid w:val="00D4535C"/>
    <w:rsid w:val="00D4567D"/>
    <w:rsid w:val="00D45CC3"/>
    <w:rsid w:val="00D461DD"/>
    <w:rsid w:val="00D4664A"/>
    <w:rsid w:val="00D466F5"/>
    <w:rsid w:val="00D473C8"/>
    <w:rsid w:val="00D474C6"/>
    <w:rsid w:val="00D475F6"/>
    <w:rsid w:val="00D47871"/>
    <w:rsid w:val="00D50A0C"/>
    <w:rsid w:val="00D50A15"/>
    <w:rsid w:val="00D50B0B"/>
    <w:rsid w:val="00D50F82"/>
    <w:rsid w:val="00D5155B"/>
    <w:rsid w:val="00D51660"/>
    <w:rsid w:val="00D516EE"/>
    <w:rsid w:val="00D51836"/>
    <w:rsid w:val="00D51A53"/>
    <w:rsid w:val="00D52533"/>
    <w:rsid w:val="00D5289C"/>
    <w:rsid w:val="00D52EF4"/>
    <w:rsid w:val="00D53575"/>
    <w:rsid w:val="00D53A33"/>
    <w:rsid w:val="00D53C08"/>
    <w:rsid w:val="00D54001"/>
    <w:rsid w:val="00D540A0"/>
    <w:rsid w:val="00D54128"/>
    <w:rsid w:val="00D54791"/>
    <w:rsid w:val="00D5480B"/>
    <w:rsid w:val="00D54813"/>
    <w:rsid w:val="00D54C4A"/>
    <w:rsid w:val="00D54E2C"/>
    <w:rsid w:val="00D55642"/>
    <w:rsid w:val="00D55A5F"/>
    <w:rsid w:val="00D55B16"/>
    <w:rsid w:val="00D562AA"/>
    <w:rsid w:val="00D563F1"/>
    <w:rsid w:val="00D56777"/>
    <w:rsid w:val="00D56C1E"/>
    <w:rsid w:val="00D5734D"/>
    <w:rsid w:val="00D57594"/>
    <w:rsid w:val="00D602F3"/>
    <w:rsid w:val="00D60AA1"/>
    <w:rsid w:val="00D60C47"/>
    <w:rsid w:val="00D60D3E"/>
    <w:rsid w:val="00D61517"/>
    <w:rsid w:val="00D615E2"/>
    <w:rsid w:val="00D61E71"/>
    <w:rsid w:val="00D61EF5"/>
    <w:rsid w:val="00D62038"/>
    <w:rsid w:val="00D625BE"/>
    <w:rsid w:val="00D62BFD"/>
    <w:rsid w:val="00D62C5A"/>
    <w:rsid w:val="00D64208"/>
    <w:rsid w:val="00D6472D"/>
    <w:rsid w:val="00D64A06"/>
    <w:rsid w:val="00D64CC4"/>
    <w:rsid w:val="00D6575A"/>
    <w:rsid w:val="00D660F3"/>
    <w:rsid w:val="00D6642F"/>
    <w:rsid w:val="00D6650E"/>
    <w:rsid w:val="00D66D57"/>
    <w:rsid w:val="00D66E2B"/>
    <w:rsid w:val="00D671D1"/>
    <w:rsid w:val="00D6722F"/>
    <w:rsid w:val="00D67DFB"/>
    <w:rsid w:val="00D67E0A"/>
    <w:rsid w:val="00D67FC7"/>
    <w:rsid w:val="00D70037"/>
    <w:rsid w:val="00D701CA"/>
    <w:rsid w:val="00D7022B"/>
    <w:rsid w:val="00D70C0D"/>
    <w:rsid w:val="00D7114F"/>
    <w:rsid w:val="00D713C9"/>
    <w:rsid w:val="00D721AD"/>
    <w:rsid w:val="00D72ACC"/>
    <w:rsid w:val="00D72B14"/>
    <w:rsid w:val="00D72B66"/>
    <w:rsid w:val="00D73602"/>
    <w:rsid w:val="00D746A7"/>
    <w:rsid w:val="00D746CA"/>
    <w:rsid w:val="00D74729"/>
    <w:rsid w:val="00D74C2B"/>
    <w:rsid w:val="00D751E4"/>
    <w:rsid w:val="00D7528B"/>
    <w:rsid w:val="00D752F1"/>
    <w:rsid w:val="00D75C2B"/>
    <w:rsid w:val="00D75EC4"/>
    <w:rsid w:val="00D7608C"/>
    <w:rsid w:val="00D76332"/>
    <w:rsid w:val="00D76C29"/>
    <w:rsid w:val="00D76E57"/>
    <w:rsid w:val="00D771C6"/>
    <w:rsid w:val="00D77613"/>
    <w:rsid w:val="00D800E7"/>
    <w:rsid w:val="00D80323"/>
    <w:rsid w:val="00D80385"/>
    <w:rsid w:val="00D80E6A"/>
    <w:rsid w:val="00D813A5"/>
    <w:rsid w:val="00D816BF"/>
    <w:rsid w:val="00D81AAF"/>
    <w:rsid w:val="00D81BF2"/>
    <w:rsid w:val="00D81CAC"/>
    <w:rsid w:val="00D82400"/>
    <w:rsid w:val="00D82B89"/>
    <w:rsid w:val="00D82C8F"/>
    <w:rsid w:val="00D831C5"/>
    <w:rsid w:val="00D831D2"/>
    <w:rsid w:val="00D833E8"/>
    <w:rsid w:val="00D83608"/>
    <w:rsid w:val="00D8361D"/>
    <w:rsid w:val="00D836D0"/>
    <w:rsid w:val="00D83802"/>
    <w:rsid w:val="00D8382B"/>
    <w:rsid w:val="00D83F83"/>
    <w:rsid w:val="00D84162"/>
    <w:rsid w:val="00D84170"/>
    <w:rsid w:val="00D84BC7"/>
    <w:rsid w:val="00D8513E"/>
    <w:rsid w:val="00D855FD"/>
    <w:rsid w:val="00D8574C"/>
    <w:rsid w:val="00D8583F"/>
    <w:rsid w:val="00D8599F"/>
    <w:rsid w:val="00D85CBF"/>
    <w:rsid w:val="00D85CFC"/>
    <w:rsid w:val="00D8611C"/>
    <w:rsid w:val="00D8661F"/>
    <w:rsid w:val="00D86A38"/>
    <w:rsid w:val="00D86A8F"/>
    <w:rsid w:val="00D86C76"/>
    <w:rsid w:val="00D86CA2"/>
    <w:rsid w:val="00D877B0"/>
    <w:rsid w:val="00D87C28"/>
    <w:rsid w:val="00D87DE2"/>
    <w:rsid w:val="00D87E93"/>
    <w:rsid w:val="00D9058B"/>
    <w:rsid w:val="00D90819"/>
    <w:rsid w:val="00D90B4F"/>
    <w:rsid w:val="00D90E89"/>
    <w:rsid w:val="00D90FA6"/>
    <w:rsid w:val="00D913AF"/>
    <w:rsid w:val="00D9166C"/>
    <w:rsid w:val="00D91C35"/>
    <w:rsid w:val="00D91DC4"/>
    <w:rsid w:val="00D92884"/>
    <w:rsid w:val="00D92C86"/>
    <w:rsid w:val="00D93034"/>
    <w:rsid w:val="00D93037"/>
    <w:rsid w:val="00D930FE"/>
    <w:rsid w:val="00D931D0"/>
    <w:rsid w:val="00D938CF"/>
    <w:rsid w:val="00D93C7F"/>
    <w:rsid w:val="00D947D8"/>
    <w:rsid w:val="00D950FE"/>
    <w:rsid w:val="00D952EB"/>
    <w:rsid w:val="00D95593"/>
    <w:rsid w:val="00D955A9"/>
    <w:rsid w:val="00D958E9"/>
    <w:rsid w:val="00D95C71"/>
    <w:rsid w:val="00D9637D"/>
    <w:rsid w:val="00D96DC6"/>
    <w:rsid w:val="00D97084"/>
    <w:rsid w:val="00D9714C"/>
    <w:rsid w:val="00D9741A"/>
    <w:rsid w:val="00D97742"/>
    <w:rsid w:val="00D979C9"/>
    <w:rsid w:val="00D97A5F"/>
    <w:rsid w:val="00D97F66"/>
    <w:rsid w:val="00DA00CD"/>
    <w:rsid w:val="00DA01CA"/>
    <w:rsid w:val="00DA0773"/>
    <w:rsid w:val="00DA0F70"/>
    <w:rsid w:val="00DA0FEE"/>
    <w:rsid w:val="00DA1239"/>
    <w:rsid w:val="00DA12B6"/>
    <w:rsid w:val="00DA138D"/>
    <w:rsid w:val="00DA1785"/>
    <w:rsid w:val="00DA194F"/>
    <w:rsid w:val="00DA223D"/>
    <w:rsid w:val="00DA25C2"/>
    <w:rsid w:val="00DA2C82"/>
    <w:rsid w:val="00DA2D5B"/>
    <w:rsid w:val="00DA31FD"/>
    <w:rsid w:val="00DA33DA"/>
    <w:rsid w:val="00DA36EF"/>
    <w:rsid w:val="00DA38EA"/>
    <w:rsid w:val="00DA39D8"/>
    <w:rsid w:val="00DA3CD5"/>
    <w:rsid w:val="00DA3D14"/>
    <w:rsid w:val="00DA3E50"/>
    <w:rsid w:val="00DA4488"/>
    <w:rsid w:val="00DA4666"/>
    <w:rsid w:val="00DA4817"/>
    <w:rsid w:val="00DA4939"/>
    <w:rsid w:val="00DA4B8B"/>
    <w:rsid w:val="00DA4DF8"/>
    <w:rsid w:val="00DA503E"/>
    <w:rsid w:val="00DA53BB"/>
    <w:rsid w:val="00DA568C"/>
    <w:rsid w:val="00DA5726"/>
    <w:rsid w:val="00DA5957"/>
    <w:rsid w:val="00DA6044"/>
    <w:rsid w:val="00DA6E03"/>
    <w:rsid w:val="00DA7A04"/>
    <w:rsid w:val="00DA7ABF"/>
    <w:rsid w:val="00DB0163"/>
    <w:rsid w:val="00DB0763"/>
    <w:rsid w:val="00DB0960"/>
    <w:rsid w:val="00DB1138"/>
    <w:rsid w:val="00DB19E6"/>
    <w:rsid w:val="00DB1D2F"/>
    <w:rsid w:val="00DB2053"/>
    <w:rsid w:val="00DB228A"/>
    <w:rsid w:val="00DB237C"/>
    <w:rsid w:val="00DB2628"/>
    <w:rsid w:val="00DB2653"/>
    <w:rsid w:val="00DB2706"/>
    <w:rsid w:val="00DB275B"/>
    <w:rsid w:val="00DB2A97"/>
    <w:rsid w:val="00DB2CFA"/>
    <w:rsid w:val="00DB3292"/>
    <w:rsid w:val="00DB33E7"/>
    <w:rsid w:val="00DB34D2"/>
    <w:rsid w:val="00DB3620"/>
    <w:rsid w:val="00DB3974"/>
    <w:rsid w:val="00DB3C79"/>
    <w:rsid w:val="00DB411E"/>
    <w:rsid w:val="00DB4F55"/>
    <w:rsid w:val="00DB4F8E"/>
    <w:rsid w:val="00DB5858"/>
    <w:rsid w:val="00DB5B5B"/>
    <w:rsid w:val="00DB6593"/>
    <w:rsid w:val="00DB6756"/>
    <w:rsid w:val="00DB678C"/>
    <w:rsid w:val="00DB6F20"/>
    <w:rsid w:val="00DC0248"/>
    <w:rsid w:val="00DC026B"/>
    <w:rsid w:val="00DC0277"/>
    <w:rsid w:val="00DC02FB"/>
    <w:rsid w:val="00DC07DA"/>
    <w:rsid w:val="00DC09B8"/>
    <w:rsid w:val="00DC0E95"/>
    <w:rsid w:val="00DC0FF7"/>
    <w:rsid w:val="00DC13ED"/>
    <w:rsid w:val="00DC16A9"/>
    <w:rsid w:val="00DC18D9"/>
    <w:rsid w:val="00DC1955"/>
    <w:rsid w:val="00DC1AE9"/>
    <w:rsid w:val="00DC1D66"/>
    <w:rsid w:val="00DC1DD7"/>
    <w:rsid w:val="00DC1FF2"/>
    <w:rsid w:val="00DC20B7"/>
    <w:rsid w:val="00DC245B"/>
    <w:rsid w:val="00DC2EB9"/>
    <w:rsid w:val="00DC2F38"/>
    <w:rsid w:val="00DC3292"/>
    <w:rsid w:val="00DC3427"/>
    <w:rsid w:val="00DC34C4"/>
    <w:rsid w:val="00DC3562"/>
    <w:rsid w:val="00DC40C9"/>
    <w:rsid w:val="00DC4105"/>
    <w:rsid w:val="00DC465B"/>
    <w:rsid w:val="00DC52C7"/>
    <w:rsid w:val="00DC594B"/>
    <w:rsid w:val="00DC5AB6"/>
    <w:rsid w:val="00DC6A4F"/>
    <w:rsid w:val="00DC6C07"/>
    <w:rsid w:val="00DC6D43"/>
    <w:rsid w:val="00DC72ED"/>
    <w:rsid w:val="00DC773B"/>
    <w:rsid w:val="00DC7C07"/>
    <w:rsid w:val="00DC7DA6"/>
    <w:rsid w:val="00DC7EC6"/>
    <w:rsid w:val="00DD04BD"/>
    <w:rsid w:val="00DD0A0D"/>
    <w:rsid w:val="00DD0D90"/>
    <w:rsid w:val="00DD0F1F"/>
    <w:rsid w:val="00DD156A"/>
    <w:rsid w:val="00DD1C52"/>
    <w:rsid w:val="00DD1FF1"/>
    <w:rsid w:val="00DD22E1"/>
    <w:rsid w:val="00DD2672"/>
    <w:rsid w:val="00DD2A4B"/>
    <w:rsid w:val="00DD2B1F"/>
    <w:rsid w:val="00DD3337"/>
    <w:rsid w:val="00DD3810"/>
    <w:rsid w:val="00DD38EA"/>
    <w:rsid w:val="00DD3B26"/>
    <w:rsid w:val="00DD3C62"/>
    <w:rsid w:val="00DD3F85"/>
    <w:rsid w:val="00DD40B6"/>
    <w:rsid w:val="00DD48B6"/>
    <w:rsid w:val="00DD4BC8"/>
    <w:rsid w:val="00DD4E84"/>
    <w:rsid w:val="00DD5785"/>
    <w:rsid w:val="00DD57C9"/>
    <w:rsid w:val="00DD5810"/>
    <w:rsid w:val="00DD58CD"/>
    <w:rsid w:val="00DD6199"/>
    <w:rsid w:val="00DD65E3"/>
    <w:rsid w:val="00DD691A"/>
    <w:rsid w:val="00DD694F"/>
    <w:rsid w:val="00DD6C73"/>
    <w:rsid w:val="00DD6D12"/>
    <w:rsid w:val="00DD6FDC"/>
    <w:rsid w:val="00DD73E2"/>
    <w:rsid w:val="00DD7530"/>
    <w:rsid w:val="00DD7578"/>
    <w:rsid w:val="00DD76F6"/>
    <w:rsid w:val="00DD79ED"/>
    <w:rsid w:val="00DD7A67"/>
    <w:rsid w:val="00DD7B8E"/>
    <w:rsid w:val="00DD7CB4"/>
    <w:rsid w:val="00DD7D29"/>
    <w:rsid w:val="00DE0280"/>
    <w:rsid w:val="00DE0E74"/>
    <w:rsid w:val="00DE1929"/>
    <w:rsid w:val="00DE242A"/>
    <w:rsid w:val="00DE2973"/>
    <w:rsid w:val="00DE3263"/>
    <w:rsid w:val="00DE3320"/>
    <w:rsid w:val="00DE389D"/>
    <w:rsid w:val="00DE393B"/>
    <w:rsid w:val="00DE3C5F"/>
    <w:rsid w:val="00DE435E"/>
    <w:rsid w:val="00DE44A8"/>
    <w:rsid w:val="00DE486A"/>
    <w:rsid w:val="00DE4B28"/>
    <w:rsid w:val="00DE4C58"/>
    <w:rsid w:val="00DE4CCE"/>
    <w:rsid w:val="00DE5124"/>
    <w:rsid w:val="00DE5464"/>
    <w:rsid w:val="00DE55ED"/>
    <w:rsid w:val="00DE5656"/>
    <w:rsid w:val="00DE5FB6"/>
    <w:rsid w:val="00DE6065"/>
    <w:rsid w:val="00DE6C71"/>
    <w:rsid w:val="00DE6D6D"/>
    <w:rsid w:val="00DE7A3A"/>
    <w:rsid w:val="00DE7A74"/>
    <w:rsid w:val="00DE7AF6"/>
    <w:rsid w:val="00DE7B22"/>
    <w:rsid w:val="00DE7DA2"/>
    <w:rsid w:val="00DF0806"/>
    <w:rsid w:val="00DF0D2A"/>
    <w:rsid w:val="00DF1009"/>
    <w:rsid w:val="00DF13FC"/>
    <w:rsid w:val="00DF1550"/>
    <w:rsid w:val="00DF15CB"/>
    <w:rsid w:val="00DF172A"/>
    <w:rsid w:val="00DF17D8"/>
    <w:rsid w:val="00DF1C07"/>
    <w:rsid w:val="00DF1ECD"/>
    <w:rsid w:val="00DF1F7C"/>
    <w:rsid w:val="00DF277D"/>
    <w:rsid w:val="00DF2ACF"/>
    <w:rsid w:val="00DF30C6"/>
    <w:rsid w:val="00DF32B4"/>
    <w:rsid w:val="00DF3374"/>
    <w:rsid w:val="00DF374F"/>
    <w:rsid w:val="00DF47C8"/>
    <w:rsid w:val="00DF52C1"/>
    <w:rsid w:val="00DF5316"/>
    <w:rsid w:val="00DF5DF6"/>
    <w:rsid w:val="00DF6261"/>
    <w:rsid w:val="00DF64AE"/>
    <w:rsid w:val="00DF65A4"/>
    <w:rsid w:val="00DF6759"/>
    <w:rsid w:val="00DF68B6"/>
    <w:rsid w:val="00DF6AB6"/>
    <w:rsid w:val="00DF6BDF"/>
    <w:rsid w:val="00DF6D3C"/>
    <w:rsid w:val="00DF6E39"/>
    <w:rsid w:val="00DF740B"/>
    <w:rsid w:val="00DF7539"/>
    <w:rsid w:val="00DF7E54"/>
    <w:rsid w:val="00E001C7"/>
    <w:rsid w:val="00E003AC"/>
    <w:rsid w:val="00E00FDA"/>
    <w:rsid w:val="00E0106A"/>
    <w:rsid w:val="00E0155F"/>
    <w:rsid w:val="00E0195E"/>
    <w:rsid w:val="00E01A40"/>
    <w:rsid w:val="00E02391"/>
    <w:rsid w:val="00E02821"/>
    <w:rsid w:val="00E028B3"/>
    <w:rsid w:val="00E028DB"/>
    <w:rsid w:val="00E02950"/>
    <w:rsid w:val="00E02AA3"/>
    <w:rsid w:val="00E02B5E"/>
    <w:rsid w:val="00E02D48"/>
    <w:rsid w:val="00E03721"/>
    <w:rsid w:val="00E03EA5"/>
    <w:rsid w:val="00E03EE4"/>
    <w:rsid w:val="00E04092"/>
    <w:rsid w:val="00E04144"/>
    <w:rsid w:val="00E044EA"/>
    <w:rsid w:val="00E0491F"/>
    <w:rsid w:val="00E04993"/>
    <w:rsid w:val="00E05078"/>
    <w:rsid w:val="00E0597E"/>
    <w:rsid w:val="00E05B9A"/>
    <w:rsid w:val="00E06123"/>
    <w:rsid w:val="00E0614B"/>
    <w:rsid w:val="00E061B7"/>
    <w:rsid w:val="00E0627F"/>
    <w:rsid w:val="00E065F4"/>
    <w:rsid w:val="00E0660F"/>
    <w:rsid w:val="00E06A77"/>
    <w:rsid w:val="00E06C08"/>
    <w:rsid w:val="00E06F38"/>
    <w:rsid w:val="00E07711"/>
    <w:rsid w:val="00E07777"/>
    <w:rsid w:val="00E07CC4"/>
    <w:rsid w:val="00E07F19"/>
    <w:rsid w:val="00E101F7"/>
    <w:rsid w:val="00E1054C"/>
    <w:rsid w:val="00E107B1"/>
    <w:rsid w:val="00E10841"/>
    <w:rsid w:val="00E108A4"/>
    <w:rsid w:val="00E10935"/>
    <w:rsid w:val="00E10D4F"/>
    <w:rsid w:val="00E11128"/>
    <w:rsid w:val="00E11156"/>
    <w:rsid w:val="00E11674"/>
    <w:rsid w:val="00E11985"/>
    <w:rsid w:val="00E11A53"/>
    <w:rsid w:val="00E11C4B"/>
    <w:rsid w:val="00E12389"/>
    <w:rsid w:val="00E12647"/>
    <w:rsid w:val="00E12955"/>
    <w:rsid w:val="00E12E6D"/>
    <w:rsid w:val="00E12F1C"/>
    <w:rsid w:val="00E131A1"/>
    <w:rsid w:val="00E131BA"/>
    <w:rsid w:val="00E13554"/>
    <w:rsid w:val="00E1392D"/>
    <w:rsid w:val="00E146DB"/>
    <w:rsid w:val="00E14C71"/>
    <w:rsid w:val="00E15682"/>
    <w:rsid w:val="00E15929"/>
    <w:rsid w:val="00E159C7"/>
    <w:rsid w:val="00E15B49"/>
    <w:rsid w:val="00E15C76"/>
    <w:rsid w:val="00E15D23"/>
    <w:rsid w:val="00E15E2D"/>
    <w:rsid w:val="00E1618E"/>
    <w:rsid w:val="00E162B9"/>
    <w:rsid w:val="00E168EE"/>
    <w:rsid w:val="00E16900"/>
    <w:rsid w:val="00E16943"/>
    <w:rsid w:val="00E16FEB"/>
    <w:rsid w:val="00E1709F"/>
    <w:rsid w:val="00E170DC"/>
    <w:rsid w:val="00E1776D"/>
    <w:rsid w:val="00E17884"/>
    <w:rsid w:val="00E200A9"/>
    <w:rsid w:val="00E20288"/>
    <w:rsid w:val="00E20697"/>
    <w:rsid w:val="00E20815"/>
    <w:rsid w:val="00E20BE3"/>
    <w:rsid w:val="00E20D74"/>
    <w:rsid w:val="00E212C7"/>
    <w:rsid w:val="00E21391"/>
    <w:rsid w:val="00E2140A"/>
    <w:rsid w:val="00E21A3A"/>
    <w:rsid w:val="00E21B61"/>
    <w:rsid w:val="00E21B91"/>
    <w:rsid w:val="00E222B0"/>
    <w:rsid w:val="00E224C0"/>
    <w:rsid w:val="00E22D08"/>
    <w:rsid w:val="00E23076"/>
    <w:rsid w:val="00E233FA"/>
    <w:rsid w:val="00E2358B"/>
    <w:rsid w:val="00E235A5"/>
    <w:rsid w:val="00E23814"/>
    <w:rsid w:val="00E23819"/>
    <w:rsid w:val="00E24077"/>
    <w:rsid w:val="00E24284"/>
    <w:rsid w:val="00E24430"/>
    <w:rsid w:val="00E245E5"/>
    <w:rsid w:val="00E2463D"/>
    <w:rsid w:val="00E24C23"/>
    <w:rsid w:val="00E24E8A"/>
    <w:rsid w:val="00E24FA2"/>
    <w:rsid w:val="00E25026"/>
    <w:rsid w:val="00E251C4"/>
    <w:rsid w:val="00E25337"/>
    <w:rsid w:val="00E253D8"/>
    <w:rsid w:val="00E254FB"/>
    <w:rsid w:val="00E255F8"/>
    <w:rsid w:val="00E25924"/>
    <w:rsid w:val="00E25937"/>
    <w:rsid w:val="00E25C5E"/>
    <w:rsid w:val="00E25CDE"/>
    <w:rsid w:val="00E25D85"/>
    <w:rsid w:val="00E26086"/>
    <w:rsid w:val="00E2614C"/>
    <w:rsid w:val="00E266D9"/>
    <w:rsid w:val="00E2697F"/>
    <w:rsid w:val="00E27FCA"/>
    <w:rsid w:val="00E30243"/>
    <w:rsid w:val="00E305D2"/>
    <w:rsid w:val="00E30960"/>
    <w:rsid w:val="00E30BFC"/>
    <w:rsid w:val="00E30CBF"/>
    <w:rsid w:val="00E30D7E"/>
    <w:rsid w:val="00E311A1"/>
    <w:rsid w:val="00E3162D"/>
    <w:rsid w:val="00E316E2"/>
    <w:rsid w:val="00E3174B"/>
    <w:rsid w:val="00E326B3"/>
    <w:rsid w:val="00E32DAB"/>
    <w:rsid w:val="00E32E68"/>
    <w:rsid w:val="00E32F90"/>
    <w:rsid w:val="00E33119"/>
    <w:rsid w:val="00E33278"/>
    <w:rsid w:val="00E3351F"/>
    <w:rsid w:val="00E3397B"/>
    <w:rsid w:val="00E33C6A"/>
    <w:rsid w:val="00E34166"/>
    <w:rsid w:val="00E3450A"/>
    <w:rsid w:val="00E348D7"/>
    <w:rsid w:val="00E34FAA"/>
    <w:rsid w:val="00E35298"/>
    <w:rsid w:val="00E35423"/>
    <w:rsid w:val="00E35522"/>
    <w:rsid w:val="00E35831"/>
    <w:rsid w:val="00E35985"/>
    <w:rsid w:val="00E359E1"/>
    <w:rsid w:val="00E35A0C"/>
    <w:rsid w:val="00E35D3F"/>
    <w:rsid w:val="00E36955"/>
    <w:rsid w:val="00E36A4B"/>
    <w:rsid w:val="00E36C93"/>
    <w:rsid w:val="00E3722E"/>
    <w:rsid w:val="00E37C33"/>
    <w:rsid w:val="00E40016"/>
    <w:rsid w:val="00E40567"/>
    <w:rsid w:val="00E407E5"/>
    <w:rsid w:val="00E40A06"/>
    <w:rsid w:val="00E40E0D"/>
    <w:rsid w:val="00E4138C"/>
    <w:rsid w:val="00E4143D"/>
    <w:rsid w:val="00E418D9"/>
    <w:rsid w:val="00E4193B"/>
    <w:rsid w:val="00E42002"/>
    <w:rsid w:val="00E42541"/>
    <w:rsid w:val="00E42AE5"/>
    <w:rsid w:val="00E4347C"/>
    <w:rsid w:val="00E434C8"/>
    <w:rsid w:val="00E43F51"/>
    <w:rsid w:val="00E43F5B"/>
    <w:rsid w:val="00E442E3"/>
    <w:rsid w:val="00E4430C"/>
    <w:rsid w:val="00E443FF"/>
    <w:rsid w:val="00E44565"/>
    <w:rsid w:val="00E4483D"/>
    <w:rsid w:val="00E451F2"/>
    <w:rsid w:val="00E45375"/>
    <w:rsid w:val="00E4544E"/>
    <w:rsid w:val="00E456BB"/>
    <w:rsid w:val="00E45951"/>
    <w:rsid w:val="00E45B73"/>
    <w:rsid w:val="00E465F2"/>
    <w:rsid w:val="00E466E6"/>
    <w:rsid w:val="00E46964"/>
    <w:rsid w:val="00E46A7A"/>
    <w:rsid w:val="00E46E59"/>
    <w:rsid w:val="00E4798D"/>
    <w:rsid w:val="00E5000A"/>
    <w:rsid w:val="00E500A3"/>
    <w:rsid w:val="00E50526"/>
    <w:rsid w:val="00E506D1"/>
    <w:rsid w:val="00E50838"/>
    <w:rsid w:val="00E50923"/>
    <w:rsid w:val="00E50A3D"/>
    <w:rsid w:val="00E50ACF"/>
    <w:rsid w:val="00E513A1"/>
    <w:rsid w:val="00E51422"/>
    <w:rsid w:val="00E51495"/>
    <w:rsid w:val="00E515B4"/>
    <w:rsid w:val="00E51D2F"/>
    <w:rsid w:val="00E52158"/>
    <w:rsid w:val="00E52595"/>
    <w:rsid w:val="00E52785"/>
    <w:rsid w:val="00E5285E"/>
    <w:rsid w:val="00E5296C"/>
    <w:rsid w:val="00E529C9"/>
    <w:rsid w:val="00E52DA0"/>
    <w:rsid w:val="00E531E6"/>
    <w:rsid w:val="00E53656"/>
    <w:rsid w:val="00E539DF"/>
    <w:rsid w:val="00E53FB2"/>
    <w:rsid w:val="00E540EC"/>
    <w:rsid w:val="00E54112"/>
    <w:rsid w:val="00E541EA"/>
    <w:rsid w:val="00E54332"/>
    <w:rsid w:val="00E54941"/>
    <w:rsid w:val="00E549A0"/>
    <w:rsid w:val="00E54EFF"/>
    <w:rsid w:val="00E55EE0"/>
    <w:rsid w:val="00E560F4"/>
    <w:rsid w:val="00E562B9"/>
    <w:rsid w:val="00E569EC"/>
    <w:rsid w:val="00E56BFB"/>
    <w:rsid w:val="00E56D85"/>
    <w:rsid w:val="00E56F62"/>
    <w:rsid w:val="00E56F82"/>
    <w:rsid w:val="00E577BB"/>
    <w:rsid w:val="00E578B6"/>
    <w:rsid w:val="00E579A9"/>
    <w:rsid w:val="00E57BD0"/>
    <w:rsid w:val="00E602A7"/>
    <w:rsid w:val="00E605CF"/>
    <w:rsid w:val="00E60F4B"/>
    <w:rsid w:val="00E61469"/>
    <w:rsid w:val="00E61573"/>
    <w:rsid w:val="00E615AD"/>
    <w:rsid w:val="00E6162D"/>
    <w:rsid w:val="00E61779"/>
    <w:rsid w:val="00E61E1D"/>
    <w:rsid w:val="00E61EB3"/>
    <w:rsid w:val="00E61EFC"/>
    <w:rsid w:val="00E61F71"/>
    <w:rsid w:val="00E62022"/>
    <w:rsid w:val="00E620C4"/>
    <w:rsid w:val="00E6251E"/>
    <w:rsid w:val="00E628FF"/>
    <w:rsid w:val="00E62C11"/>
    <w:rsid w:val="00E62DF1"/>
    <w:rsid w:val="00E6379D"/>
    <w:rsid w:val="00E63A9E"/>
    <w:rsid w:val="00E63ABD"/>
    <w:rsid w:val="00E63B27"/>
    <w:rsid w:val="00E63F19"/>
    <w:rsid w:val="00E63F23"/>
    <w:rsid w:val="00E64574"/>
    <w:rsid w:val="00E64623"/>
    <w:rsid w:val="00E6499C"/>
    <w:rsid w:val="00E64B44"/>
    <w:rsid w:val="00E65045"/>
    <w:rsid w:val="00E65227"/>
    <w:rsid w:val="00E656C7"/>
    <w:rsid w:val="00E65AE6"/>
    <w:rsid w:val="00E65CFF"/>
    <w:rsid w:val="00E661DD"/>
    <w:rsid w:val="00E669D5"/>
    <w:rsid w:val="00E67032"/>
    <w:rsid w:val="00E672C8"/>
    <w:rsid w:val="00E673A7"/>
    <w:rsid w:val="00E677DD"/>
    <w:rsid w:val="00E67ED5"/>
    <w:rsid w:val="00E70CE7"/>
    <w:rsid w:val="00E70FEC"/>
    <w:rsid w:val="00E7100D"/>
    <w:rsid w:val="00E7129F"/>
    <w:rsid w:val="00E714CC"/>
    <w:rsid w:val="00E71978"/>
    <w:rsid w:val="00E71ACE"/>
    <w:rsid w:val="00E71C89"/>
    <w:rsid w:val="00E71F6B"/>
    <w:rsid w:val="00E720E1"/>
    <w:rsid w:val="00E7215E"/>
    <w:rsid w:val="00E723D4"/>
    <w:rsid w:val="00E736CE"/>
    <w:rsid w:val="00E73F4A"/>
    <w:rsid w:val="00E742F2"/>
    <w:rsid w:val="00E74361"/>
    <w:rsid w:val="00E74897"/>
    <w:rsid w:val="00E74F33"/>
    <w:rsid w:val="00E74FBE"/>
    <w:rsid w:val="00E7620B"/>
    <w:rsid w:val="00E76D1C"/>
    <w:rsid w:val="00E76E80"/>
    <w:rsid w:val="00E7732C"/>
    <w:rsid w:val="00E77417"/>
    <w:rsid w:val="00E7745E"/>
    <w:rsid w:val="00E776F7"/>
    <w:rsid w:val="00E77872"/>
    <w:rsid w:val="00E800DA"/>
    <w:rsid w:val="00E8022E"/>
    <w:rsid w:val="00E80565"/>
    <w:rsid w:val="00E81087"/>
    <w:rsid w:val="00E8163D"/>
    <w:rsid w:val="00E81681"/>
    <w:rsid w:val="00E816D2"/>
    <w:rsid w:val="00E81BD3"/>
    <w:rsid w:val="00E81D4B"/>
    <w:rsid w:val="00E81E38"/>
    <w:rsid w:val="00E825C4"/>
    <w:rsid w:val="00E82961"/>
    <w:rsid w:val="00E83108"/>
    <w:rsid w:val="00E8338A"/>
    <w:rsid w:val="00E83953"/>
    <w:rsid w:val="00E8398B"/>
    <w:rsid w:val="00E83A48"/>
    <w:rsid w:val="00E83F79"/>
    <w:rsid w:val="00E83FEB"/>
    <w:rsid w:val="00E8403F"/>
    <w:rsid w:val="00E844DF"/>
    <w:rsid w:val="00E84772"/>
    <w:rsid w:val="00E84BD9"/>
    <w:rsid w:val="00E84D76"/>
    <w:rsid w:val="00E84E18"/>
    <w:rsid w:val="00E85322"/>
    <w:rsid w:val="00E8557D"/>
    <w:rsid w:val="00E857AC"/>
    <w:rsid w:val="00E85E75"/>
    <w:rsid w:val="00E85EDC"/>
    <w:rsid w:val="00E86761"/>
    <w:rsid w:val="00E867FD"/>
    <w:rsid w:val="00E868D4"/>
    <w:rsid w:val="00E86963"/>
    <w:rsid w:val="00E86CE4"/>
    <w:rsid w:val="00E86EC3"/>
    <w:rsid w:val="00E872B7"/>
    <w:rsid w:val="00E872DB"/>
    <w:rsid w:val="00E87468"/>
    <w:rsid w:val="00E87676"/>
    <w:rsid w:val="00E876C6"/>
    <w:rsid w:val="00E87CA8"/>
    <w:rsid w:val="00E9029B"/>
    <w:rsid w:val="00E90545"/>
    <w:rsid w:val="00E908E5"/>
    <w:rsid w:val="00E90A00"/>
    <w:rsid w:val="00E90C0A"/>
    <w:rsid w:val="00E90CA2"/>
    <w:rsid w:val="00E90F0A"/>
    <w:rsid w:val="00E90FBF"/>
    <w:rsid w:val="00E91167"/>
    <w:rsid w:val="00E91476"/>
    <w:rsid w:val="00E915B4"/>
    <w:rsid w:val="00E92502"/>
    <w:rsid w:val="00E92703"/>
    <w:rsid w:val="00E9296A"/>
    <w:rsid w:val="00E932B7"/>
    <w:rsid w:val="00E935DC"/>
    <w:rsid w:val="00E93615"/>
    <w:rsid w:val="00E93B87"/>
    <w:rsid w:val="00E93CDB"/>
    <w:rsid w:val="00E93FA8"/>
    <w:rsid w:val="00E943A8"/>
    <w:rsid w:val="00E943DB"/>
    <w:rsid w:val="00E9453A"/>
    <w:rsid w:val="00E94A88"/>
    <w:rsid w:val="00E951B0"/>
    <w:rsid w:val="00E9559B"/>
    <w:rsid w:val="00E9593F"/>
    <w:rsid w:val="00E95984"/>
    <w:rsid w:val="00E95DEC"/>
    <w:rsid w:val="00E9617E"/>
    <w:rsid w:val="00E96259"/>
    <w:rsid w:val="00E965A8"/>
    <w:rsid w:val="00E966A0"/>
    <w:rsid w:val="00E96C34"/>
    <w:rsid w:val="00E96F5C"/>
    <w:rsid w:val="00E96F9D"/>
    <w:rsid w:val="00E97097"/>
    <w:rsid w:val="00E971DD"/>
    <w:rsid w:val="00E97247"/>
    <w:rsid w:val="00E97307"/>
    <w:rsid w:val="00E97900"/>
    <w:rsid w:val="00E979EF"/>
    <w:rsid w:val="00E97A49"/>
    <w:rsid w:val="00E97D0D"/>
    <w:rsid w:val="00E97F8C"/>
    <w:rsid w:val="00EA00A8"/>
    <w:rsid w:val="00EA03FC"/>
    <w:rsid w:val="00EA0641"/>
    <w:rsid w:val="00EA06AC"/>
    <w:rsid w:val="00EA0721"/>
    <w:rsid w:val="00EA098B"/>
    <w:rsid w:val="00EA0A47"/>
    <w:rsid w:val="00EA0A54"/>
    <w:rsid w:val="00EA0B79"/>
    <w:rsid w:val="00EA0DF6"/>
    <w:rsid w:val="00EA0E55"/>
    <w:rsid w:val="00EA131B"/>
    <w:rsid w:val="00EA150B"/>
    <w:rsid w:val="00EA172F"/>
    <w:rsid w:val="00EA1BA7"/>
    <w:rsid w:val="00EA1C90"/>
    <w:rsid w:val="00EA2490"/>
    <w:rsid w:val="00EA2F0E"/>
    <w:rsid w:val="00EA3568"/>
    <w:rsid w:val="00EA35E3"/>
    <w:rsid w:val="00EA3C33"/>
    <w:rsid w:val="00EA3CCD"/>
    <w:rsid w:val="00EA3D33"/>
    <w:rsid w:val="00EA3FEB"/>
    <w:rsid w:val="00EA40B3"/>
    <w:rsid w:val="00EA46E5"/>
    <w:rsid w:val="00EA4A3A"/>
    <w:rsid w:val="00EA4FD2"/>
    <w:rsid w:val="00EA50C3"/>
    <w:rsid w:val="00EA5928"/>
    <w:rsid w:val="00EA5F74"/>
    <w:rsid w:val="00EA602F"/>
    <w:rsid w:val="00EA606E"/>
    <w:rsid w:val="00EA63BB"/>
    <w:rsid w:val="00EA63DA"/>
    <w:rsid w:val="00EA6624"/>
    <w:rsid w:val="00EA690E"/>
    <w:rsid w:val="00EA6929"/>
    <w:rsid w:val="00EA6A00"/>
    <w:rsid w:val="00EA6EA6"/>
    <w:rsid w:val="00EA723B"/>
    <w:rsid w:val="00EA7291"/>
    <w:rsid w:val="00EA795D"/>
    <w:rsid w:val="00EA7A52"/>
    <w:rsid w:val="00EA7AE0"/>
    <w:rsid w:val="00EA7BB4"/>
    <w:rsid w:val="00EA7E67"/>
    <w:rsid w:val="00EB02F6"/>
    <w:rsid w:val="00EB130F"/>
    <w:rsid w:val="00EB16A4"/>
    <w:rsid w:val="00EB260E"/>
    <w:rsid w:val="00EB283A"/>
    <w:rsid w:val="00EB2E5F"/>
    <w:rsid w:val="00EB2F4A"/>
    <w:rsid w:val="00EB301C"/>
    <w:rsid w:val="00EB32EB"/>
    <w:rsid w:val="00EB333D"/>
    <w:rsid w:val="00EB33C6"/>
    <w:rsid w:val="00EB384A"/>
    <w:rsid w:val="00EB38A1"/>
    <w:rsid w:val="00EB392B"/>
    <w:rsid w:val="00EB41A0"/>
    <w:rsid w:val="00EB42C5"/>
    <w:rsid w:val="00EB4508"/>
    <w:rsid w:val="00EB4563"/>
    <w:rsid w:val="00EB4757"/>
    <w:rsid w:val="00EB49CB"/>
    <w:rsid w:val="00EB49D4"/>
    <w:rsid w:val="00EB4A1C"/>
    <w:rsid w:val="00EB4E16"/>
    <w:rsid w:val="00EB5F2E"/>
    <w:rsid w:val="00EB64D8"/>
    <w:rsid w:val="00EB6687"/>
    <w:rsid w:val="00EB6F72"/>
    <w:rsid w:val="00EB7111"/>
    <w:rsid w:val="00EB754B"/>
    <w:rsid w:val="00EB75F6"/>
    <w:rsid w:val="00EC0B71"/>
    <w:rsid w:val="00EC118E"/>
    <w:rsid w:val="00EC1419"/>
    <w:rsid w:val="00EC17CF"/>
    <w:rsid w:val="00EC23BA"/>
    <w:rsid w:val="00EC2445"/>
    <w:rsid w:val="00EC291F"/>
    <w:rsid w:val="00EC31AE"/>
    <w:rsid w:val="00EC32AE"/>
    <w:rsid w:val="00EC42C0"/>
    <w:rsid w:val="00EC48C9"/>
    <w:rsid w:val="00EC498A"/>
    <w:rsid w:val="00EC4BAA"/>
    <w:rsid w:val="00EC4C95"/>
    <w:rsid w:val="00EC4CFF"/>
    <w:rsid w:val="00EC5288"/>
    <w:rsid w:val="00EC52A2"/>
    <w:rsid w:val="00EC57B7"/>
    <w:rsid w:val="00EC582C"/>
    <w:rsid w:val="00EC5882"/>
    <w:rsid w:val="00EC6525"/>
    <w:rsid w:val="00EC6616"/>
    <w:rsid w:val="00EC67A3"/>
    <w:rsid w:val="00EC7ACF"/>
    <w:rsid w:val="00EC7B49"/>
    <w:rsid w:val="00EC7B86"/>
    <w:rsid w:val="00ED015E"/>
    <w:rsid w:val="00ED01C6"/>
    <w:rsid w:val="00ED0418"/>
    <w:rsid w:val="00ED06AD"/>
    <w:rsid w:val="00ED06BD"/>
    <w:rsid w:val="00ED0E7F"/>
    <w:rsid w:val="00ED0F01"/>
    <w:rsid w:val="00ED0F38"/>
    <w:rsid w:val="00ED0F72"/>
    <w:rsid w:val="00ED11C4"/>
    <w:rsid w:val="00ED188D"/>
    <w:rsid w:val="00ED194B"/>
    <w:rsid w:val="00ED2348"/>
    <w:rsid w:val="00ED24C9"/>
    <w:rsid w:val="00ED28C4"/>
    <w:rsid w:val="00ED2B25"/>
    <w:rsid w:val="00ED3A73"/>
    <w:rsid w:val="00ED3DEA"/>
    <w:rsid w:val="00ED3EF7"/>
    <w:rsid w:val="00ED3FA0"/>
    <w:rsid w:val="00ED40A1"/>
    <w:rsid w:val="00ED40AD"/>
    <w:rsid w:val="00ED4250"/>
    <w:rsid w:val="00ED447A"/>
    <w:rsid w:val="00ED496C"/>
    <w:rsid w:val="00ED5560"/>
    <w:rsid w:val="00ED5970"/>
    <w:rsid w:val="00ED5A05"/>
    <w:rsid w:val="00ED6057"/>
    <w:rsid w:val="00ED6324"/>
    <w:rsid w:val="00ED6498"/>
    <w:rsid w:val="00ED6813"/>
    <w:rsid w:val="00ED6E28"/>
    <w:rsid w:val="00ED6FD3"/>
    <w:rsid w:val="00ED7019"/>
    <w:rsid w:val="00ED730C"/>
    <w:rsid w:val="00ED7535"/>
    <w:rsid w:val="00ED7661"/>
    <w:rsid w:val="00ED7669"/>
    <w:rsid w:val="00ED769B"/>
    <w:rsid w:val="00ED7E8B"/>
    <w:rsid w:val="00EE0683"/>
    <w:rsid w:val="00EE094A"/>
    <w:rsid w:val="00EE0AC9"/>
    <w:rsid w:val="00EE0CE3"/>
    <w:rsid w:val="00EE1660"/>
    <w:rsid w:val="00EE16A0"/>
    <w:rsid w:val="00EE1745"/>
    <w:rsid w:val="00EE1C9B"/>
    <w:rsid w:val="00EE1FD1"/>
    <w:rsid w:val="00EE2305"/>
    <w:rsid w:val="00EE271A"/>
    <w:rsid w:val="00EE2729"/>
    <w:rsid w:val="00EE2A86"/>
    <w:rsid w:val="00EE385F"/>
    <w:rsid w:val="00EE3913"/>
    <w:rsid w:val="00EE3ACE"/>
    <w:rsid w:val="00EE3EE1"/>
    <w:rsid w:val="00EE3F6E"/>
    <w:rsid w:val="00EE454E"/>
    <w:rsid w:val="00EE45AD"/>
    <w:rsid w:val="00EE4A0C"/>
    <w:rsid w:val="00EE4C39"/>
    <w:rsid w:val="00EE5049"/>
    <w:rsid w:val="00EE516C"/>
    <w:rsid w:val="00EE5454"/>
    <w:rsid w:val="00EE5611"/>
    <w:rsid w:val="00EE5C01"/>
    <w:rsid w:val="00EE64FD"/>
    <w:rsid w:val="00EE6737"/>
    <w:rsid w:val="00EE697A"/>
    <w:rsid w:val="00EE6B98"/>
    <w:rsid w:val="00EE6C62"/>
    <w:rsid w:val="00EE6CB0"/>
    <w:rsid w:val="00EE72D0"/>
    <w:rsid w:val="00EE7972"/>
    <w:rsid w:val="00EE799A"/>
    <w:rsid w:val="00EF003E"/>
    <w:rsid w:val="00EF00F4"/>
    <w:rsid w:val="00EF023E"/>
    <w:rsid w:val="00EF036E"/>
    <w:rsid w:val="00EF0572"/>
    <w:rsid w:val="00EF05D6"/>
    <w:rsid w:val="00EF0643"/>
    <w:rsid w:val="00EF0A5C"/>
    <w:rsid w:val="00EF0C46"/>
    <w:rsid w:val="00EF0F4C"/>
    <w:rsid w:val="00EF105C"/>
    <w:rsid w:val="00EF1436"/>
    <w:rsid w:val="00EF19A2"/>
    <w:rsid w:val="00EF2331"/>
    <w:rsid w:val="00EF2446"/>
    <w:rsid w:val="00EF2F9D"/>
    <w:rsid w:val="00EF30DA"/>
    <w:rsid w:val="00EF3148"/>
    <w:rsid w:val="00EF33F5"/>
    <w:rsid w:val="00EF3766"/>
    <w:rsid w:val="00EF37B2"/>
    <w:rsid w:val="00EF38E3"/>
    <w:rsid w:val="00EF4913"/>
    <w:rsid w:val="00EF4A94"/>
    <w:rsid w:val="00EF4E6F"/>
    <w:rsid w:val="00EF5149"/>
    <w:rsid w:val="00EF52D4"/>
    <w:rsid w:val="00EF5608"/>
    <w:rsid w:val="00EF58F7"/>
    <w:rsid w:val="00EF5945"/>
    <w:rsid w:val="00EF597A"/>
    <w:rsid w:val="00EF6565"/>
    <w:rsid w:val="00EF673F"/>
    <w:rsid w:val="00EF6EEF"/>
    <w:rsid w:val="00EF75B6"/>
    <w:rsid w:val="00EF7F0B"/>
    <w:rsid w:val="00F0000F"/>
    <w:rsid w:val="00F001BB"/>
    <w:rsid w:val="00F00BC5"/>
    <w:rsid w:val="00F00FD5"/>
    <w:rsid w:val="00F010CF"/>
    <w:rsid w:val="00F011F2"/>
    <w:rsid w:val="00F01342"/>
    <w:rsid w:val="00F01392"/>
    <w:rsid w:val="00F0142D"/>
    <w:rsid w:val="00F01D72"/>
    <w:rsid w:val="00F01D9C"/>
    <w:rsid w:val="00F01DDB"/>
    <w:rsid w:val="00F01F27"/>
    <w:rsid w:val="00F02418"/>
    <w:rsid w:val="00F0273D"/>
    <w:rsid w:val="00F02920"/>
    <w:rsid w:val="00F029D0"/>
    <w:rsid w:val="00F0329F"/>
    <w:rsid w:val="00F03661"/>
    <w:rsid w:val="00F03A26"/>
    <w:rsid w:val="00F03CE6"/>
    <w:rsid w:val="00F03D44"/>
    <w:rsid w:val="00F03ED1"/>
    <w:rsid w:val="00F0408E"/>
    <w:rsid w:val="00F045B5"/>
    <w:rsid w:val="00F04E10"/>
    <w:rsid w:val="00F05810"/>
    <w:rsid w:val="00F05A16"/>
    <w:rsid w:val="00F05ACC"/>
    <w:rsid w:val="00F05DE6"/>
    <w:rsid w:val="00F05E0D"/>
    <w:rsid w:val="00F0607C"/>
    <w:rsid w:val="00F060F1"/>
    <w:rsid w:val="00F061AB"/>
    <w:rsid w:val="00F062BC"/>
    <w:rsid w:val="00F06F30"/>
    <w:rsid w:val="00F071CF"/>
    <w:rsid w:val="00F07287"/>
    <w:rsid w:val="00F07514"/>
    <w:rsid w:val="00F076E9"/>
    <w:rsid w:val="00F076ED"/>
    <w:rsid w:val="00F10319"/>
    <w:rsid w:val="00F1066D"/>
    <w:rsid w:val="00F10827"/>
    <w:rsid w:val="00F10CE5"/>
    <w:rsid w:val="00F1107C"/>
    <w:rsid w:val="00F11475"/>
    <w:rsid w:val="00F11B92"/>
    <w:rsid w:val="00F11B9D"/>
    <w:rsid w:val="00F11C93"/>
    <w:rsid w:val="00F12360"/>
    <w:rsid w:val="00F126F1"/>
    <w:rsid w:val="00F12E68"/>
    <w:rsid w:val="00F1328A"/>
    <w:rsid w:val="00F13417"/>
    <w:rsid w:val="00F134D8"/>
    <w:rsid w:val="00F1383E"/>
    <w:rsid w:val="00F13853"/>
    <w:rsid w:val="00F1397F"/>
    <w:rsid w:val="00F13B5D"/>
    <w:rsid w:val="00F1409D"/>
    <w:rsid w:val="00F14327"/>
    <w:rsid w:val="00F1454A"/>
    <w:rsid w:val="00F14A66"/>
    <w:rsid w:val="00F14B1D"/>
    <w:rsid w:val="00F14CD8"/>
    <w:rsid w:val="00F1511B"/>
    <w:rsid w:val="00F154A7"/>
    <w:rsid w:val="00F155F6"/>
    <w:rsid w:val="00F156AD"/>
    <w:rsid w:val="00F156D9"/>
    <w:rsid w:val="00F159AE"/>
    <w:rsid w:val="00F15B50"/>
    <w:rsid w:val="00F16186"/>
    <w:rsid w:val="00F16539"/>
    <w:rsid w:val="00F1672B"/>
    <w:rsid w:val="00F16B0A"/>
    <w:rsid w:val="00F16F5D"/>
    <w:rsid w:val="00F1778A"/>
    <w:rsid w:val="00F1785A"/>
    <w:rsid w:val="00F17BD4"/>
    <w:rsid w:val="00F17DB3"/>
    <w:rsid w:val="00F20325"/>
    <w:rsid w:val="00F2080A"/>
    <w:rsid w:val="00F20B1B"/>
    <w:rsid w:val="00F20F6D"/>
    <w:rsid w:val="00F2109E"/>
    <w:rsid w:val="00F21115"/>
    <w:rsid w:val="00F21ECE"/>
    <w:rsid w:val="00F22E75"/>
    <w:rsid w:val="00F23412"/>
    <w:rsid w:val="00F234B7"/>
    <w:rsid w:val="00F235BE"/>
    <w:rsid w:val="00F2384B"/>
    <w:rsid w:val="00F23A16"/>
    <w:rsid w:val="00F23A17"/>
    <w:rsid w:val="00F23D2E"/>
    <w:rsid w:val="00F24010"/>
    <w:rsid w:val="00F24306"/>
    <w:rsid w:val="00F24991"/>
    <w:rsid w:val="00F24D0F"/>
    <w:rsid w:val="00F25106"/>
    <w:rsid w:val="00F25BD2"/>
    <w:rsid w:val="00F25D67"/>
    <w:rsid w:val="00F26350"/>
    <w:rsid w:val="00F264A2"/>
    <w:rsid w:val="00F26620"/>
    <w:rsid w:val="00F26634"/>
    <w:rsid w:val="00F26DF8"/>
    <w:rsid w:val="00F27412"/>
    <w:rsid w:val="00F27E5A"/>
    <w:rsid w:val="00F27EFC"/>
    <w:rsid w:val="00F3021C"/>
    <w:rsid w:val="00F303D1"/>
    <w:rsid w:val="00F30F38"/>
    <w:rsid w:val="00F31499"/>
    <w:rsid w:val="00F31763"/>
    <w:rsid w:val="00F3177F"/>
    <w:rsid w:val="00F3261E"/>
    <w:rsid w:val="00F32973"/>
    <w:rsid w:val="00F330AC"/>
    <w:rsid w:val="00F33D28"/>
    <w:rsid w:val="00F340CA"/>
    <w:rsid w:val="00F34577"/>
    <w:rsid w:val="00F3503D"/>
    <w:rsid w:val="00F35494"/>
    <w:rsid w:val="00F3551B"/>
    <w:rsid w:val="00F357EC"/>
    <w:rsid w:val="00F35B0D"/>
    <w:rsid w:val="00F360FD"/>
    <w:rsid w:val="00F36121"/>
    <w:rsid w:val="00F363C3"/>
    <w:rsid w:val="00F364EA"/>
    <w:rsid w:val="00F365CD"/>
    <w:rsid w:val="00F36A29"/>
    <w:rsid w:val="00F37346"/>
    <w:rsid w:val="00F3741B"/>
    <w:rsid w:val="00F375E3"/>
    <w:rsid w:val="00F3795C"/>
    <w:rsid w:val="00F37E3F"/>
    <w:rsid w:val="00F40385"/>
    <w:rsid w:val="00F40A7C"/>
    <w:rsid w:val="00F415DA"/>
    <w:rsid w:val="00F416EC"/>
    <w:rsid w:val="00F41702"/>
    <w:rsid w:val="00F418DA"/>
    <w:rsid w:val="00F4199A"/>
    <w:rsid w:val="00F420BE"/>
    <w:rsid w:val="00F420CD"/>
    <w:rsid w:val="00F4221C"/>
    <w:rsid w:val="00F42243"/>
    <w:rsid w:val="00F42333"/>
    <w:rsid w:val="00F42544"/>
    <w:rsid w:val="00F42624"/>
    <w:rsid w:val="00F427ED"/>
    <w:rsid w:val="00F42C3B"/>
    <w:rsid w:val="00F43600"/>
    <w:rsid w:val="00F437CF"/>
    <w:rsid w:val="00F43EAF"/>
    <w:rsid w:val="00F4430D"/>
    <w:rsid w:val="00F44D37"/>
    <w:rsid w:val="00F450A6"/>
    <w:rsid w:val="00F45EBE"/>
    <w:rsid w:val="00F46433"/>
    <w:rsid w:val="00F46548"/>
    <w:rsid w:val="00F466DC"/>
    <w:rsid w:val="00F46716"/>
    <w:rsid w:val="00F469E2"/>
    <w:rsid w:val="00F46C21"/>
    <w:rsid w:val="00F46CE8"/>
    <w:rsid w:val="00F472BA"/>
    <w:rsid w:val="00F473A3"/>
    <w:rsid w:val="00F47B8D"/>
    <w:rsid w:val="00F5029F"/>
    <w:rsid w:val="00F50FD7"/>
    <w:rsid w:val="00F5151E"/>
    <w:rsid w:val="00F515D9"/>
    <w:rsid w:val="00F51CF7"/>
    <w:rsid w:val="00F526FE"/>
    <w:rsid w:val="00F52B93"/>
    <w:rsid w:val="00F53210"/>
    <w:rsid w:val="00F534EF"/>
    <w:rsid w:val="00F53639"/>
    <w:rsid w:val="00F5390F"/>
    <w:rsid w:val="00F53C83"/>
    <w:rsid w:val="00F54660"/>
    <w:rsid w:val="00F54A3F"/>
    <w:rsid w:val="00F54C23"/>
    <w:rsid w:val="00F54CF8"/>
    <w:rsid w:val="00F54F60"/>
    <w:rsid w:val="00F5513D"/>
    <w:rsid w:val="00F557CF"/>
    <w:rsid w:val="00F559FE"/>
    <w:rsid w:val="00F5667C"/>
    <w:rsid w:val="00F56852"/>
    <w:rsid w:val="00F569F3"/>
    <w:rsid w:val="00F56E02"/>
    <w:rsid w:val="00F5779E"/>
    <w:rsid w:val="00F57AA3"/>
    <w:rsid w:val="00F57B53"/>
    <w:rsid w:val="00F57C52"/>
    <w:rsid w:val="00F60440"/>
    <w:rsid w:val="00F60901"/>
    <w:rsid w:val="00F60937"/>
    <w:rsid w:val="00F60C35"/>
    <w:rsid w:val="00F60DD8"/>
    <w:rsid w:val="00F60F59"/>
    <w:rsid w:val="00F60FBB"/>
    <w:rsid w:val="00F61066"/>
    <w:rsid w:val="00F6114F"/>
    <w:rsid w:val="00F613BC"/>
    <w:rsid w:val="00F6173B"/>
    <w:rsid w:val="00F6187A"/>
    <w:rsid w:val="00F61E24"/>
    <w:rsid w:val="00F624AE"/>
    <w:rsid w:val="00F62F63"/>
    <w:rsid w:val="00F633EC"/>
    <w:rsid w:val="00F637F7"/>
    <w:rsid w:val="00F63956"/>
    <w:rsid w:val="00F63BB3"/>
    <w:rsid w:val="00F63C4D"/>
    <w:rsid w:val="00F63CF4"/>
    <w:rsid w:val="00F64128"/>
    <w:rsid w:val="00F64196"/>
    <w:rsid w:val="00F64382"/>
    <w:rsid w:val="00F6438C"/>
    <w:rsid w:val="00F64966"/>
    <w:rsid w:val="00F64AB2"/>
    <w:rsid w:val="00F652AC"/>
    <w:rsid w:val="00F65456"/>
    <w:rsid w:val="00F65DFA"/>
    <w:rsid w:val="00F663C2"/>
    <w:rsid w:val="00F668FD"/>
    <w:rsid w:val="00F66A87"/>
    <w:rsid w:val="00F671A6"/>
    <w:rsid w:val="00F673F5"/>
    <w:rsid w:val="00F676D8"/>
    <w:rsid w:val="00F678B4"/>
    <w:rsid w:val="00F67FC8"/>
    <w:rsid w:val="00F7008D"/>
    <w:rsid w:val="00F700C7"/>
    <w:rsid w:val="00F7036C"/>
    <w:rsid w:val="00F70646"/>
    <w:rsid w:val="00F706F7"/>
    <w:rsid w:val="00F7077D"/>
    <w:rsid w:val="00F70918"/>
    <w:rsid w:val="00F70A8D"/>
    <w:rsid w:val="00F70E1C"/>
    <w:rsid w:val="00F714C0"/>
    <w:rsid w:val="00F717E9"/>
    <w:rsid w:val="00F72565"/>
    <w:rsid w:val="00F7265D"/>
    <w:rsid w:val="00F727B8"/>
    <w:rsid w:val="00F72821"/>
    <w:rsid w:val="00F728E9"/>
    <w:rsid w:val="00F72C3E"/>
    <w:rsid w:val="00F73024"/>
    <w:rsid w:val="00F7338A"/>
    <w:rsid w:val="00F73698"/>
    <w:rsid w:val="00F73920"/>
    <w:rsid w:val="00F7395C"/>
    <w:rsid w:val="00F746D7"/>
    <w:rsid w:val="00F7488D"/>
    <w:rsid w:val="00F7489B"/>
    <w:rsid w:val="00F748D9"/>
    <w:rsid w:val="00F74CA8"/>
    <w:rsid w:val="00F756B5"/>
    <w:rsid w:val="00F75BA5"/>
    <w:rsid w:val="00F75C19"/>
    <w:rsid w:val="00F75C76"/>
    <w:rsid w:val="00F75CA7"/>
    <w:rsid w:val="00F76392"/>
    <w:rsid w:val="00F76625"/>
    <w:rsid w:val="00F76A55"/>
    <w:rsid w:val="00F76A89"/>
    <w:rsid w:val="00F76DB4"/>
    <w:rsid w:val="00F77CB1"/>
    <w:rsid w:val="00F77E2B"/>
    <w:rsid w:val="00F800D4"/>
    <w:rsid w:val="00F803BE"/>
    <w:rsid w:val="00F80549"/>
    <w:rsid w:val="00F806F8"/>
    <w:rsid w:val="00F80805"/>
    <w:rsid w:val="00F80E77"/>
    <w:rsid w:val="00F81294"/>
    <w:rsid w:val="00F81302"/>
    <w:rsid w:val="00F81AA1"/>
    <w:rsid w:val="00F81AAB"/>
    <w:rsid w:val="00F82088"/>
    <w:rsid w:val="00F82E59"/>
    <w:rsid w:val="00F82E70"/>
    <w:rsid w:val="00F832D5"/>
    <w:rsid w:val="00F83634"/>
    <w:rsid w:val="00F83931"/>
    <w:rsid w:val="00F84659"/>
    <w:rsid w:val="00F84ADA"/>
    <w:rsid w:val="00F84DCA"/>
    <w:rsid w:val="00F84DCF"/>
    <w:rsid w:val="00F8511B"/>
    <w:rsid w:val="00F854BB"/>
    <w:rsid w:val="00F854FA"/>
    <w:rsid w:val="00F85A1C"/>
    <w:rsid w:val="00F85E5D"/>
    <w:rsid w:val="00F85F9E"/>
    <w:rsid w:val="00F8606E"/>
    <w:rsid w:val="00F8632E"/>
    <w:rsid w:val="00F8670E"/>
    <w:rsid w:val="00F874BA"/>
    <w:rsid w:val="00F87764"/>
    <w:rsid w:val="00F87A44"/>
    <w:rsid w:val="00F87A4C"/>
    <w:rsid w:val="00F87F7F"/>
    <w:rsid w:val="00F9042E"/>
    <w:rsid w:val="00F90AF5"/>
    <w:rsid w:val="00F90E4C"/>
    <w:rsid w:val="00F90E80"/>
    <w:rsid w:val="00F90F3D"/>
    <w:rsid w:val="00F91BCD"/>
    <w:rsid w:val="00F91BE3"/>
    <w:rsid w:val="00F92624"/>
    <w:rsid w:val="00F9269B"/>
    <w:rsid w:val="00F92A9D"/>
    <w:rsid w:val="00F92B24"/>
    <w:rsid w:val="00F92F93"/>
    <w:rsid w:val="00F931EF"/>
    <w:rsid w:val="00F93277"/>
    <w:rsid w:val="00F93294"/>
    <w:rsid w:val="00F93700"/>
    <w:rsid w:val="00F93CD7"/>
    <w:rsid w:val="00F940D3"/>
    <w:rsid w:val="00F942D8"/>
    <w:rsid w:val="00F944BC"/>
    <w:rsid w:val="00F947A4"/>
    <w:rsid w:val="00F94AB0"/>
    <w:rsid w:val="00F94E19"/>
    <w:rsid w:val="00F9503F"/>
    <w:rsid w:val="00F9548E"/>
    <w:rsid w:val="00F955D7"/>
    <w:rsid w:val="00F95872"/>
    <w:rsid w:val="00F95AF2"/>
    <w:rsid w:val="00F95F38"/>
    <w:rsid w:val="00F96AE9"/>
    <w:rsid w:val="00F96EF9"/>
    <w:rsid w:val="00F9775E"/>
    <w:rsid w:val="00F97CE6"/>
    <w:rsid w:val="00F97DB3"/>
    <w:rsid w:val="00F97FC0"/>
    <w:rsid w:val="00FA0395"/>
    <w:rsid w:val="00FA06FC"/>
    <w:rsid w:val="00FA0A5F"/>
    <w:rsid w:val="00FA0B22"/>
    <w:rsid w:val="00FA0B87"/>
    <w:rsid w:val="00FA0BD6"/>
    <w:rsid w:val="00FA124C"/>
    <w:rsid w:val="00FA171E"/>
    <w:rsid w:val="00FA1D7A"/>
    <w:rsid w:val="00FA20A8"/>
    <w:rsid w:val="00FA21E5"/>
    <w:rsid w:val="00FA2996"/>
    <w:rsid w:val="00FA3242"/>
    <w:rsid w:val="00FA3560"/>
    <w:rsid w:val="00FA363F"/>
    <w:rsid w:val="00FA3BE0"/>
    <w:rsid w:val="00FA4644"/>
    <w:rsid w:val="00FA498C"/>
    <w:rsid w:val="00FA4EB1"/>
    <w:rsid w:val="00FA5B00"/>
    <w:rsid w:val="00FA5B3F"/>
    <w:rsid w:val="00FA604F"/>
    <w:rsid w:val="00FA61DA"/>
    <w:rsid w:val="00FA63AC"/>
    <w:rsid w:val="00FA6525"/>
    <w:rsid w:val="00FA6621"/>
    <w:rsid w:val="00FA6A07"/>
    <w:rsid w:val="00FA6CCC"/>
    <w:rsid w:val="00FA6DFF"/>
    <w:rsid w:val="00FA6FC3"/>
    <w:rsid w:val="00FA73A4"/>
    <w:rsid w:val="00FA745D"/>
    <w:rsid w:val="00FA7587"/>
    <w:rsid w:val="00FA7998"/>
    <w:rsid w:val="00FA79EE"/>
    <w:rsid w:val="00FA7E2A"/>
    <w:rsid w:val="00FB0680"/>
    <w:rsid w:val="00FB1133"/>
    <w:rsid w:val="00FB12B4"/>
    <w:rsid w:val="00FB16E2"/>
    <w:rsid w:val="00FB2116"/>
    <w:rsid w:val="00FB22EE"/>
    <w:rsid w:val="00FB2A85"/>
    <w:rsid w:val="00FB31D7"/>
    <w:rsid w:val="00FB3E12"/>
    <w:rsid w:val="00FB41EE"/>
    <w:rsid w:val="00FB4563"/>
    <w:rsid w:val="00FB4681"/>
    <w:rsid w:val="00FB4899"/>
    <w:rsid w:val="00FB4AE0"/>
    <w:rsid w:val="00FB4BE4"/>
    <w:rsid w:val="00FB4C18"/>
    <w:rsid w:val="00FB4E69"/>
    <w:rsid w:val="00FB4EBC"/>
    <w:rsid w:val="00FB562A"/>
    <w:rsid w:val="00FB6348"/>
    <w:rsid w:val="00FB6662"/>
    <w:rsid w:val="00FB6ABE"/>
    <w:rsid w:val="00FB6D97"/>
    <w:rsid w:val="00FB7219"/>
    <w:rsid w:val="00FB75FE"/>
    <w:rsid w:val="00FB7B73"/>
    <w:rsid w:val="00FB7BAE"/>
    <w:rsid w:val="00FC03CB"/>
    <w:rsid w:val="00FC0567"/>
    <w:rsid w:val="00FC0FC0"/>
    <w:rsid w:val="00FC1251"/>
    <w:rsid w:val="00FC1D93"/>
    <w:rsid w:val="00FC2178"/>
    <w:rsid w:val="00FC2188"/>
    <w:rsid w:val="00FC241C"/>
    <w:rsid w:val="00FC2CF6"/>
    <w:rsid w:val="00FC2EBD"/>
    <w:rsid w:val="00FC39A8"/>
    <w:rsid w:val="00FC3E84"/>
    <w:rsid w:val="00FC4004"/>
    <w:rsid w:val="00FC4026"/>
    <w:rsid w:val="00FC4246"/>
    <w:rsid w:val="00FC4339"/>
    <w:rsid w:val="00FC4530"/>
    <w:rsid w:val="00FC474E"/>
    <w:rsid w:val="00FC47FB"/>
    <w:rsid w:val="00FC49FB"/>
    <w:rsid w:val="00FC4ADE"/>
    <w:rsid w:val="00FC55F2"/>
    <w:rsid w:val="00FC57E6"/>
    <w:rsid w:val="00FC5AFD"/>
    <w:rsid w:val="00FC5DDC"/>
    <w:rsid w:val="00FC61E1"/>
    <w:rsid w:val="00FC6265"/>
    <w:rsid w:val="00FC6481"/>
    <w:rsid w:val="00FC6717"/>
    <w:rsid w:val="00FC6763"/>
    <w:rsid w:val="00FC6CA3"/>
    <w:rsid w:val="00FC6D56"/>
    <w:rsid w:val="00FC7328"/>
    <w:rsid w:val="00FC73B9"/>
    <w:rsid w:val="00FC7840"/>
    <w:rsid w:val="00FC7DA3"/>
    <w:rsid w:val="00FC7DDD"/>
    <w:rsid w:val="00FC7EC9"/>
    <w:rsid w:val="00FD0514"/>
    <w:rsid w:val="00FD060F"/>
    <w:rsid w:val="00FD071F"/>
    <w:rsid w:val="00FD0B8A"/>
    <w:rsid w:val="00FD1663"/>
    <w:rsid w:val="00FD1A84"/>
    <w:rsid w:val="00FD1CB3"/>
    <w:rsid w:val="00FD1E26"/>
    <w:rsid w:val="00FD2793"/>
    <w:rsid w:val="00FD2850"/>
    <w:rsid w:val="00FD2E03"/>
    <w:rsid w:val="00FD2FB9"/>
    <w:rsid w:val="00FD34F6"/>
    <w:rsid w:val="00FD36BB"/>
    <w:rsid w:val="00FD371F"/>
    <w:rsid w:val="00FD3C0E"/>
    <w:rsid w:val="00FD3F39"/>
    <w:rsid w:val="00FD419D"/>
    <w:rsid w:val="00FD4200"/>
    <w:rsid w:val="00FD4702"/>
    <w:rsid w:val="00FD49CC"/>
    <w:rsid w:val="00FD59D1"/>
    <w:rsid w:val="00FD5DC1"/>
    <w:rsid w:val="00FD5EBC"/>
    <w:rsid w:val="00FD62DB"/>
    <w:rsid w:val="00FD6684"/>
    <w:rsid w:val="00FD69E4"/>
    <w:rsid w:val="00FD6CA8"/>
    <w:rsid w:val="00FD6E20"/>
    <w:rsid w:val="00FD6EEF"/>
    <w:rsid w:val="00FD7C42"/>
    <w:rsid w:val="00FE0111"/>
    <w:rsid w:val="00FE012A"/>
    <w:rsid w:val="00FE0159"/>
    <w:rsid w:val="00FE04D7"/>
    <w:rsid w:val="00FE08AF"/>
    <w:rsid w:val="00FE0ABC"/>
    <w:rsid w:val="00FE1C2A"/>
    <w:rsid w:val="00FE25B1"/>
    <w:rsid w:val="00FE2B51"/>
    <w:rsid w:val="00FE3580"/>
    <w:rsid w:val="00FE368A"/>
    <w:rsid w:val="00FE3C37"/>
    <w:rsid w:val="00FE4182"/>
    <w:rsid w:val="00FE44EF"/>
    <w:rsid w:val="00FE467F"/>
    <w:rsid w:val="00FE4852"/>
    <w:rsid w:val="00FE498E"/>
    <w:rsid w:val="00FE4A41"/>
    <w:rsid w:val="00FE4A99"/>
    <w:rsid w:val="00FE4EB7"/>
    <w:rsid w:val="00FE54D1"/>
    <w:rsid w:val="00FE5855"/>
    <w:rsid w:val="00FE638E"/>
    <w:rsid w:val="00FE6549"/>
    <w:rsid w:val="00FE675B"/>
    <w:rsid w:val="00FE695E"/>
    <w:rsid w:val="00FE7085"/>
    <w:rsid w:val="00FE7256"/>
    <w:rsid w:val="00FE765C"/>
    <w:rsid w:val="00FE7BF7"/>
    <w:rsid w:val="00FE7C73"/>
    <w:rsid w:val="00FE7CEE"/>
    <w:rsid w:val="00FE7E2D"/>
    <w:rsid w:val="00FF0093"/>
    <w:rsid w:val="00FF038D"/>
    <w:rsid w:val="00FF040B"/>
    <w:rsid w:val="00FF06BE"/>
    <w:rsid w:val="00FF07BD"/>
    <w:rsid w:val="00FF08E8"/>
    <w:rsid w:val="00FF0905"/>
    <w:rsid w:val="00FF0AA2"/>
    <w:rsid w:val="00FF109E"/>
    <w:rsid w:val="00FF1494"/>
    <w:rsid w:val="00FF174F"/>
    <w:rsid w:val="00FF180C"/>
    <w:rsid w:val="00FF1CF2"/>
    <w:rsid w:val="00FF1D45"/>
    <w:rsid w:val="00FF209E"/>
    <w:rsid w:val="00FF28FD"/>
    <w:rsid w:val="00FF2A7B"/>
    <w:rsid w:val="00FF2D0E"/>
    <w:rsid w:val="00FF2E7B"/>
    <w:rsid w:val="00FF30F3"/>
    <w:rsid w:val="00FF3A99"/>
    <w:rsid w:val="00FF4502"/>
    <w:rsid w:val="00FF4843"/>
    <w:rsid w:val="00FF4A14"/>
    <w:rsid w:val="00FF4EA3"/>
    <w:rsid w:val="00FF4F9C"/>
    <w:rsid w:val="00FF548C"/>
    <w:rsid w:val="00FF54D2"/>
    <w:rsid w:val="00FF5848"/>
    <w:rsid w:val="00FF590D"/>
    <w:rsid w:val="00FF59F6"/>
    <w:rsid w:val="00FF5B6C"/>
    <w:rsid w:val="00FF6151"/>
    <w:rsid w:val="00FF6289"/>
    <w:rsid w:val="00FF69F4"/>
    <w:rsid w:val="00FF6A82"/>
    <w:rsid w:val="00FF6FD2"/>
    <w:rsid w:val="00FF74E8"/>
    <w:rsid w:val="00FF7D2D"/>
    <w:rsid w:val="00FF7E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90BBF"/>
  <w15:chartTrackingRefBased/>
  <w15:docId w15:val="{27DF03C7-C9E8-4C89-8CB8-B7165898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alibri 11"/>
    <w:qFormat/>
    <w:rsid w:val="004C6DB8"/>
    <w:pPr>
      <w:spacing w:after="0" w:line="240" w:lineRule="auto"/>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D060F"/>
    <w:pPr>
      <w:spacing w:after="0" w:line="240" w:lineRule="auto"/>
      <w:jc w:val="both"/>
    </w:pPr>
    <w:rPr>
      <w:rFonts w:ascii="Calibri" w:eastAsia="Calibri" w:hAnsi="Calibri" w:cs="Times New Roman"/>
    </w:rPr>
  </w:style>
  <w:style w:type="paragraph" w:styleId="En-tte">
    <w:name w:val="header"/>
    <w:basedOn w:val="Normal"/>
    <w:link w:val="En-tteCar"/>
    <w:uiPriority w:val="99"/>
    <w:unhideWhenUsed/>
    <w:rsid w:val="00C25FC1"/>
    <w:pPr>
      <w:tabs>
        <w:tab w:val="center" w:pos="4536"/>
        <w:tab w:val="right" w:pos="9072"/>
      </w:tabs>
    </w:pPr>
  </w:style>
  <w:style w:type="character" w:customStyle="1" w:styleId="En-tteCar">
    <w:name w:val="En-tête Car"/>
    <w:basedOn w:val="Policepardfaut"/>
    <w:link w:val="En-tte"/>
    <w:uiPriority w:val="99"/>
    <w:rsid w:val="00C25FC1"/>
  </w:style>
  <w:style w:type="paragraph" w:styleId="Pieddepage">
    <w:name w:val="footer"/>
    <w:basedOn w:val="Normal"/>
    <w:link w:val="PieddepageCar"/>
    <w:uiPriority w:val="99"/>
    <w:unhideWhenUsed/>
    <w:rsid w:val="00C25FC1"/>
    <w:pPr>
      <w:tabs>
        <w:tab w:val="center" w:pos="4536"/>
        <w:tab w:val="right" w:pos="9072"/>
      </w:tabs>
    </w:pPr>
  </w:style>
  <w:style w:type="character" w:customStyle="1" w:styleId="PieddepageCar">
    <w:name w:val="Pied de page Car"/>
    <w:basedOn w:val="Policepardfaut"/>
    <w:link w:val="Pieddepage"/>
    <w:uiPriority w:val="99"/>
    <w:rsid w:val="00C25FC1"/>
  </w:style>
  <w:style w:type="character" w:styleId="Lienhypertexte">
    <w:name w:val="Hyperlink"/>
    <w:basedOn w:val="Policepardfaut"/>
    <w:uiPriority w:val="99"/>
    <w:unhideWhenUsed/>
    <w:rsid w:val="00C25FC1"/>
    <w:rPr>
      <w:color w:val="0563C1" w:themeColor="hyperlink"/>
      <w:u w:val="single"/>
    </w:rPr>
  </w:style>
  <w:style w:type="character" w:styleId="Mentionnonrsolue">
    <w:name w:val="Unresolved Mention"/>
    <w:basedOn w:val="Policepardfaut"/>
    <w:uiPriority w:val="99"/>
    <w:semiHidden/>
    <w:unhideWhenUsed/>
    <w:rsid w:val="00C25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606214">
      <w:bodyDiv w:val="1"/>
      <w:marLeft w:val="0"/>
      <w:marRight w:val="0"/>
      <w:marTop w:val="0"/>
      <w:marBottom w:val="0"/>
      <w:divBdr>
        <w:top w:val="none" w:sz="0" w:space="0" w:color="auto"/>
        <w:left w:val="none" w:sz="0" w:space="0" w:color="auto"/>
        <w:bottom w:val="none" w:sz="0" w:space="0" w:color="auto"/>
        <w:right w:val="none" w:sz="0" w:space="0" w:color="auto"/>
      </w:divBdr>
      <w:divsChild>
        <w:div w:id="1193307450">
          <w:marLeft w:val="0"/>
          <w:marRight w:val="0"/>
          <w:marTop w:val="0"/>
          <w:marBottom w:val="0"/>
          <w:divBdr>
            <w:top w:val="none" w:sz="0" w:space="0" w:color="auto"/>
            <w:left w:val="none" w:sz="0" w:space="0" w:color="auto"/>
            <w:bottom w:val="none" w:sz="0" w:space="0" w:color="auto"/>
            <w:right w:val="none" w:sz="0" w:space="0" w:color="auto"/>
          </w:divBdr>
          <w:divsChild>
            <w:div w:id="30305429">
              <w:marLeft w:val="0"/>
              <w:marRight w:val="0"/>
              <w:marTop w:val="0"/>
              <w:marBottom w:val="0"/>
              <w:divBdr>
                <w:top w:val="none" w:sz="0" w:space="0" w:color="auto"/>
                <w:left w:val="none" w:sz="0" w:space="0" w:color="auto"/>
                <w:bottom w:val="none" w:sz="0" w:space="0" w:color="auto"/>
                <w:right w:val="none" w:sz="0" w:space="0" w:color="auto"/>
              </w:divBdr>
              <w:divsChild>
                <w:div w:id="329526121">
                  <w:marLeft w:val="0"/>
                  <w:marRight w:val="0"/>
                  <w:marTop w:val="0"/>
                  <w:marBottom w:val="0"/>
                  <w:divBdr>
                    <w:top w:val="none" w:sz="0" w:space="0" w:color="auto"/>
                    <w:left w:val="none" w:sz="0" w:space="0" w:color="auto"/>
                    <w:bottom w:val="none" w:sz="0" w:space="0" w:color="auto"/>
                    <w:right w:val="none" w:sz="0" w:space="0" w:color="auto"/>
                  </w:divBdr>
                  <w:divsChild>
                    <w:div w:id="1987587244">
                      <w:marLeft w:val="0"/>
                      <w:marRight w:val="0"/>
                      <w:marTop w:val="0"/>
                      <w:marBottom w:val="0"/>
                      <w:divBdr>
                        <w:top w:val="none" w:sz="0" w:space="0" w:color="auto"/>
                        <w:left w:val="none" w:sz="0" w:space="0" w:color="auto"/>
                        <w:bottom w:val="none" w:sz="0" w:space="0" w:color="auto"/>
                        <w:right w:val="none" w:sz="0" w:space="0" w:color="auto"/>
                      </w:divBdr>
                    </w:div>
                    <w:div w:id="1858351441">
                      <w:marLeft w:val="0"/>
                      <w:marRight w:val="0"/>
                      <w:marTop w:val="0"/>
                      <w:marBottom w:val="0"/>
                      <w:divBdr>
                        <w:top w:val="none" w:sz="0" w:space="0" w:color="auto"/>
                        <w:left w:val="none" w:sz="0" w:space="0" w:color="auto"/>
                        <w:bottom w:val="none" w:sz="0" w:space="0" w:color="auto"/>
                        <w:right w:val="none" w:sz="0" w:space="0" w:color="auto"/>
                      </w:divBdr>
                      <w:divsChild>
                        <w:div w:id="1048652935">
                          <w:marLeft w:val="0"/>
                          <w:marRight w:val="0"/>
                          <w:marTop w:val="0"/>
                          <w:marBottom w:val="0"/>
                          <w:divBdr>
                            <w:top w:val="none" w:sz="0" w:space="0" w:color="auto"/>
                            <w:left w:val="none" w:sz="0" w:space="0" w:color="auto"/>
                            <w:bottom w:val="none" w:sz="0" w:space="0" w:color="auto"/>
                            <w:right w:val="none" w:sz="0" w:space="0" w:color="auto"/>
                          </w:divBdr>
                          <w:divsChild>
                            <w:div w:id="417948534">
                              <w:marLeft w:val="0"/>
                              <w:marRight w:val="0"/>
                              <w:marTop w:val="0"/>
                              <w:marBottom w:val="0"/>
                              <w:divBdr>
                                <w:top w:val="none" w:sz="0" w:space="0" w:color="auto"/>
                                <w:left w:val="none" w:sz="0" w:space="0" w:color="auto"/>
                                <w:bottom w:val="none" w:sz="0" w:space="0" w:color="auto"/>
                                <w:right w:val="none" w:sz="0" w:space="0" w:color="auto"/>
                              </w:divBdr>
                              <w:divsChild>
                                <w:div w:id="1332021905">
                                  <w:marLeft w:val="0"/>
                                  <w:marRight w:val="0"/>
                                  <w:marTop w:val="0"/>
                                  <w:marBottom w:val="0"/>
                                  <w:divBdr>
                                    <w:top w:val="none" w:sz="0" w:space="0" w:color="auto"/>
                                    <w:left w:val="none" w:sz="0" w:space="0" w:color="auto"/>
                                    <w:bottom w:val="none" w:sz="0" w:space="0" w:color="auto"/>
                                    <w:right w:val="none" w:sz="0" w:space="0" w:color="auto"/>
                                  </w:divBdr>
                                </w:div>
                                <w:div w:id="2043431925">
                                  <w:marLeft w:val="0"/>
                                  <w:marRight w:val="0"/>
                                  <w:marTop w:val="0"/>
                                  <w:marBottom w:val="0"/>
                                  <w:divBdr>
                                    <w:top w:val="single" w:sz="6" w:space="0" w:color="93A8A6"/>
                                    <w:left w:val="single" w:sz="2" w:space="0" w:color="93A8A6"/>
                                    <w:bottom w:val="single" w:sz="2" w:space="0" w:color="93A8A6"/>
                                    <w:right w:val="single" w:sz="2" w:space="0" w:color="93A8A6"/>
                                  </w:divBdr>
                                </w:div>
                              </w:divsChild>
                            </w:div>
                          </w:divsChild>
                        </w:div>
                        <w:div w:id="617300876">
                          <w:marLeft w:val="0"/>
                          <w:marRight w:val="0"/>
                          <w:marTop w:val="0"/>
                          <w:marBottom w:val="0"/>
                          <w:divBdr>
                            <w:top w:val="none" w:sz="0" w:space="0" w:color="auto"/>
                            <w:left w:val="none" w:sz="0" w:space="0" w:color="auto"/>
                            <w:bottom w:val="none" w:sz="0" w:space="0" w:color="auto"/>
                            <w:right w:val="none" w:sz="0" w:space="0" w:color="auto"/>
                          </w:divBdr>
                          <w:divsChild>
                            <w:div w:id="986085068">
                              <w:marLeft w:val="0"/>
                              <w:marRight w:val="0"/>
                              <w:marTop w:val="0"/>
                              <w:marBottom w:val="0"/>
                              <w:divBdr>
                                <w:top w:val="none" w:sz="0" w:space="0" w:color="auto"/>
                                <w:left w:val="none" w:sz="0" w:space="0" w:color="auto"/>
                                <w:bottom w:val="none" w:sz="0" w:space="0" w:color="auto"/>
                                <w:right w:val="none" w:sz="0" w:space="0" w:color="auto"/>
                              </w:divBdr>
                              <w:divsChild>
                                <w:div w:id="1101141365">
                                  <w:marLeft w:val="0"/>
                                  <w:marRight w:val="0"/>
                                  <w:marTop w:val="0"/>
                                  <w:marBottom w:val="0"/>
                                  <w:divBdr>
                                    <w:top w:val="none" w:sz="0" w:space="0" w:color="auto"/>
                                    <w:left w:val="none" w:sz="0" w:space="0" w:color="auto"/>
                                    <w:bottom w:val="none" w:sz="0" w:space="0" w:color="auto"/>
                                    <w:right w:val="none" w:sz="0" w:space="0" w:color="auto"/>
                                  </w:divBdr>
                                </w:div>
                                <w:div w:id="2035768918">
                                  <w:marLeft w:val="0"/>
                                  <w:marRight w:val="0"/>
                                  <w:marTop w:val="0"/>
                                  <w:marBottom w:val="0"/>
                                  <w:divBdr>
                                    <w:top w:val="single" w:sz="6" w:space="0" w:color="6B95A4"/>
                                    <w:left w:val="single" w:sz="2" w:space="0" w:color="6B95A4"/>
                                    <w:bottom w:val="single" w:sz="2" w:space="0" w:color="6B95A4"/>
                                    <w:right w:val="single" w:sz="2" w:space="0" w:color="6B95A4"/>
                                  </w:divBdr>
                                  <w:divsChild>
                                    <w:div w:id="79128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730730">
          <w:marLeft w:val="0"/>
          <w:marRight w:val="0"/>
          <w:marTop w:val="0"/>
          <w:marBottom w:val="0"/>
          <w:divBdr>
            <w:top w:val="none" w:sz="0" w:space="0" w:color="auto"/>
            <w:left w:val="none" w:sz="0" w:space="0" w:color="auto"/>
            <w:bottom w:val="none" w:sz="0" w:space="0" w:color="auto"/>
            <w:right w:val="none" w:sz="0" w:space="0" w:color="auto"/>
          </w:divBdr>
          <w:divsChild>
            <w:div w:id="1628899519">
              <w:marLeft w:val="0"/>
              <w:marRight w:val="0"/>
              <w:marTop w:val="0"/>
              <w:marBottom w:val="0"/>
              <w:divBdr>
                <w:top w:val="none" w:sz="0" w:space="0" w:color="auto"/>
                <w:left w:val="none" w:sz="0" w:space="0" w:color="auto"/>
                <w:bottom w:val="none" w:sz="0" w:space="0" w:color="auto"/>
                <w:right w:val="none" w:sz="0" w:space="0" w:color="auto"/>
              </w:divBdr>
              <w:divsChild>
                <w:div w:id="336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679">
          <w:marLeft w:val="0"/>
          <w:marRight w:val="0"/>
          <w:marTop w:val="0"/>
          <w:marBottom w:val="0"/>
          <w:divBdr>
            <w:top w:val="none" w:sz="0" w:space="0" w:color="auto"/>
            <w:left w:val="none" w:sz="0" w:space="0" w:color="auto"/>
            <w:bottom w:val="none" w:sz="0" w:space="0" w:color="auto"/>
            <w:right w:val="none" w:sz="0" w:space="0" w:color="auto"/>
          </w:divBdr>
        </w:div>
        <w:div w:id="2087649767">
          <w:marLeft w:val="0"/>
          <w:marRight w:val="0"/>
          <w:marTop w:val="0"/>
          <w:marBottom w:val="0"/>
          <w:divBdr>
            <w:top w:val="none" w:sz="0" w:space="0" w:color="auto"/>
            <w:left w:val="none" w:sz="0" w:space="0" w:color="auto"/>
            <w:bottom w:val="none" w:sz="0" w:space="0" w:color="auto"/>
            <w:right w:val="none" w:sz="0" w:space="0" w:color="auto"/>
          </w:divBdr>
          <w:divsChild>
            <w:div w:id="377896217">
              <w:marLeft w:val="0"/>
              <w:marRight w:val="0"/>
              <w:marTop w:val="0"/>
              <w:marBottom w:val="0"/>
              <w:divBdr>
                <w:top w:val="none" w:sz="0" w:space="0" w:color="auto"/>
                <w:left w:val="none" w:sz="0" w:space="0" w:color="auto"/>
                <w:bottom w:val="none" w:sz="0" w:space="0" w:color="auto"/>
                <w:right w:val="none" w:sz="0" w:space="0" w:color="auto"/>
              </w:divBdr>
            </w:div>
          </w:divsChild>
        </w:div>
        <w:div w:id="2130777092">
          <w:marLeft w:val="0"/>
          <w:marRight w:val="0"/>
          <w:marTop w:val="0"/>
          <w:marBottom w:val="0"/>
          <w:divBdr>
            <w:top w:val="none" w:sz="0" w:space="0" w:color="auto"/>
            <w:left w:val="none" w:sz="0" w:space="0" w:color="auto"/>
            <w:bottom w:val="none" w:sz="0" w:space="0" w:color="auto"/>
            <w:right w:val="none" w:sz="0" w:space="0" w:color="auto"/>
          </w:divBdr>
          <w:divsChild>
            <w:div w:id="872615310">
              <w:marLeft w:val="0"/>
              <w:marRight w:val="0"/>
              <w:marTop w:val="0"/>
              <w:marBottom w:val="0"/>
              <w:divBdr>
                <w:top w:val="none" w:sz="0" w:space="0" w:color="auto"/>
                <w:left w:val="none" w:sz="0" w:space="0" w:color="auto"/>
                <w:bottom w:val="none" w:sz="0" w:space="0" w:color="auto"/>
                <w:right w:val="none" w:sz="0" w:space="0" w:color="auto"/>
              </w:divBdr>
              <w:divsChild>
                <w:div w:id="305278447">
                  <w:marLeft w:val="0"/>
                  <w:marRight w:val="0"/>
                  <w:marTop w:val="0"/>
                  <w:marBottom w:val="0"/>
                  <w:divBdr>
                    <w:top w:val="none" w:sz="0" w:space="0" w:color="auto"/>
                    <w:left w:val="none" w:sz="0" w:space="0" w:color="auto"/>
                    <w:bottom w:val="none" w:sz="0" w:space="0" w:color="auto"/>
                    <w:right w:val="none" w:sz="0" w:space="0" w:color="auto"/>
                  </w:divBdr>
                </w:div>
                <w:div w:id="1118255686">
                  <w:marLeft w:val="0"/>
                  <w:marRight w:val="0"/>
                  <w:marTop w:val="0"/>
                  <w:marBottom w:val="0"/>
                  <w:divBdr>
                    <w:top w:val="none" w:sz="0" w:space="0" w:color="auto"/>
                    <w:left w:val="none" w:sz="0" w:space="0" w:color="auto"/>
                    <w:bottom w:val="none" w:sz="0" w:space="0" w:color="auto"/>
                    <w:right w:val="none" w:sz="0" w:space="0" w:color="auto"/>
                  </w:divBdr>
                </w:div>
                <w:div w:id="844319059">
                  <w:marLeft w:val="0"/>
                  <w:marRight w:val="0"/>
                  <w:marTop w:val="0"/>
                  <w:marBottom w:val="0"/>
                  <w:divBdr>
                    <w:top w:val="none" w:sz="0" w:space="0" w:color="auto"/>
                    <w:left w:val="none" w:sz="0" w:space="0" w:color="auto"/>
                    <w:bottom w:val="none" w:sz="0" w:space="0" w:color="auto"/>
                    <w:right w:val="none" w:sz="0" w:space="0" w:color="auto"/>
                  </w:divBdr>
                </w:div>
                <w:div w:id="615450837">
                  <w:marLeft w:val="0"/>
                  <w:marRight w:val="0"/>
                  <w:marTop w:val="0"/>
                  <w:marBottom w:val="0"/>
                  <w:divBdr>
                    <w:top w:val="none" w:sz="0" w:space="0" w:color="auto"/>
                    <w:left w:val="none" w:sz="0" w:space="0" w:color="auto"/>
                    <w:bottom w:val="none" w:sz="0" w:space="0" w:color="auto"/>
                    <w:right w:val="none" w:sz="0" w:space="0" w:color="auto"/>
                  </w:divBdr>
                </w:div>
                <w:div w:id="1302729054">
                  <w:marLeft w:val="0"/>
                  <w:marRight w:val="0"/>
                  <w:marTop w:val="0"/>
                  <w:marBottom w:val="0"/>
                  <w:divBdr>
                    <w:top w:val="none" w:sz="0" w:space="0" w:color="auto"/>
                    <w:left w:val="none" w:sz="0" w:space="0" w:color="auto"/>
                    <w:bottom w:val="none" w:sz="0" w:space="0" w:color="auto"/>
                    <w:right w:val="none" w:sz="0" w:space="0" w:color="auto"/>
                  </w:divBdr>
                </w:div>
                <w:div w:id="1570917948">
                  <w:marLeft w:val="0"/>
                  <w:marRight w:val="0"/>
                  <w:marTop w:val="0"/>
                  <w:marBottom w:val="0"/>
                  <w:divBdr>
                    <w:top w:val="none" w:sz="0" w:space="0" w:color="auto"/>
                    <w:left w:val="none" w:sz="0" w:space="0" w:color="auto"/>
                    <w:bottom w:val="none" w:sz="0" w:space="0" w:color="auto"/>
                    <w:right w:val="none" w:sz="0" w:space="0" w:color="auto"/>
                  </w:divBdr>
                </w:div>
                <w:div w:id="1967469615">
                  <w:marLeft w:val="0"/>
                  <w:marRight w:val="0"/>
                  <w:marTop w:val="0"/>
                  <w:marBottom w:val="0"/>
                  <w:divBdr>
                    <w:top w:val="none" w:sz="0" w:space="0" w:color="auto"/>
                    <w:left w:val="none" w:sz="0" w:space="0" w:color="auto"/>
                    <w:bottom w:val="none" w:sz="0" w:space="0" w:color="auto"/>
                    <w:right w:val="none" w:sz="0" w:space="0" w:color="auto"/>
                  </w:divBdr>
                </w:div>
                <w:div w:id="24528764">
                  <w:marLeft w:val="0"/>
                  <w:marRight w:val="0"/>
                  <w:marTop w:val="0"/>
                  <w:marBottom w:val="0"/>
                  <w:divBdr>
                    <w:top w:val="none" w:sz="0" w:space="0" w:color="auto"/>
                    <w:left w:val="none" w:sz="0" w:space="0" w:color="auto"/>
                    <w:bottom w:val="none" w:sz="0" w:space="0" w:color="auto"/>
                    <w:right w:val="none" w:sz="0" w:space="0" w:color="auto"/>
                  </w:divBdr>
                </w:div>
                <w:div w:id="1843353360">
                  <w:marLeft w:val="0"/>
                  <w:marRight w:val="0"/>
                  <w:marTop w:val="0"/>
                  <w:marBottom w:val="0"/>
                  <w:divBdr>
                    <w:top w:val="none" w:sz="0" w:space="0" w:color="auto"/>
                    <w:left w:val="none" w:sz="0" w:space="0" w:color="auto"/>
                    <w:bottom w:val="none" w:sz="0" w:space="0" w:color="auto"/>
                    <w:right w:val="none" w:sz="0" w:space="0" w:color="auto"/>
                  </w:divBdr>
                </w:div>
                <w:div w:id="69804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7172">
          <w:marLeft w:val="0"/>
          <w:marRight w:val="0"/>
          <w:marTop w:val="0"/>
          <w:marBottom w:val="0"/>
          <w:divBdr>
            <w:top w:val="none" w:sz="0" w:space="0" w:color="auto"/>
            <w:left w:val="none" w:sz="0" w:space="0" w:color="auto"/>
            <w:bottom w:val="none" w:sz="0" w:space="0" w:color="auto"/>
            <w:right w:val="none" w:sz="0" w:space="0" w:color="auto"/>
          </w:divBdr>
          <w:divsChild>
            <w:div w:id="1710764868">
              <w:marLeft w:val="0"/>
              <w:marRight w:val="0"/>
              <w:marTop w:val="0"/>
              <w:marBottom w:val="0"/>
              <w:divBdr>
                <w:top w:val="none" w:sz="0" w:space="0" w:color="auto"/>
                <w:left w:val="none" w:sz="0" w:space="0" w:color="auto"/>
                <w:bottom w:val="none" w:sz="0" w:space="0" w:color="auto"/>
                <w:right w:val="none" w:sz="0" w:space="0" w:color="auto"/>
              </w:divBdr>
            </w:div>
            <w:div w:id="1406805566">
              <w:marLeft w:val="0"/>
              <w:marRight w:val="0"/>
              <w:marTop w:val="0"/>
              <w:marBottom w:val="0"/>
              <w:divBdr>
                <w:top w:val="none" w:sz="0" w:space="0" w:color="auto"/>
                <w:left w:val="none" w:sz="0" w:space="0" w:color="auto"/>
                <w:bottom w:val="none" w:sz="0" w:space="0" w:color="auto"/>
                <w:right w:val="none" w:sz="0" w:space="0" w:color="auto"/>
              </w:divBdr>
              <w:divsChild>
                <w:div w:id="12022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8684">
          <w:marLeft w:val="0"/>
          <w:marRight w:val="0"/>
          <w:marTop w:val="0"/>
          <w:marBottom w:val="0"/>
          <w:divBdr>
            <w:top w:val="none" w:sz="0" w:space="0" w:color="auto"/>
            <w:left w:val="none" w:sz="0" w:space="0" w:color="auto"/>
            <w:bottom w:val="none" w:sz="0" w:space="0" w:color="auto"/>
            <w:right w:val="none" w:sz="0" w:space="0" w:color="auto"/>
          </w:divBdr>
          <w:divsChild>
            <w:div w:id="1219053482">
              <w:marLeft w:val="0"/>
              <w:marRight w:val="0"/>
              <w:marTop w:val="0"/>
              <w:marBottom w:val="0"/>
              <w:divBdr>
                <w:top w:val="none" w:sz="0" w:space="0" w:color="auto"/>
                <w:left w:val="none" w:sz="0" w:space="0" w:color="auto"/>
                <w:bottom w:val="none" w:sz="0" w:space="0" w:color="auto"/>
                <w:right w:val="none" w:sz="0" w:space="0" w:color="auto"/>
              </w:divBdr>
              <w:divsChild>
                <w:div w:id="2074958849">
                  <w:marLeft w:val="0"/>
                  <w:marRight w:val="0"/>
                  <w:marTop w:val="0"/>
                  <w:marBottom w:val="0"/>
                  <w:divBdr>
                    <w:top w:val="none" w:sz="0" w:space="0" w:color="auto"/>
                    <w:left w:val="none" w:sz="0" w:space="0" w:color="auto"/>
                    <w:bottom w:val="none" w:sz="0" w:space="0" w:color="auto"/>
                    <w:right w:val="none" w:sz="0" w:space="0" w:color="auto"/>
                  </w:divBdr>
                  <w:divsChild>
                    <w:div w:id="1136605959">
                      <w:marLeft w:val="0"/>
                      <w:marRight w:val="0"/>
                      <w:marTop w:val="0"/>
                      <w:marBottom w:val="0"/>
                      <w:divBdr>
                        <w:top w:val="none" w:sz="0" w:space="0" w:color="auto"/>
                        <w:left w:val="none" w:sz="0" w:space="0" w:color="auto"/>
                        <w:bottom w:val="none" w:sz="0" w:space="0" w:color="auto"/>
                        <w:right w:val="none" w:sz="0" w:space="0" w:color="auto"/>
                      </w:divBdr>
                      <w:divsChild>
                        <w:div w:id="539971762">
                          <w:marLeft w:val="0"/>
                          <w:marRight w:val="0"/>
                          <w:marTop w:val="0"/>
                          <w:marBottom w:val="0"/>
                          <w:divBdr>
                            <w:top w:val="none" w:sz="0" w:space="0" w:color="auto"/>
                            <w:left w:val="none" w:sz="0" w:space="0" w:color="auto"/>
                            <w:bottom w:val="none" w:sz="0" w:space="0" w:color="auto"/>
                            <w:right w:val="none" w:sz="0" w:space="0" w:color="auto"/>
                          </w:divBdr>
                          <w:divsChild>
                            <w:div w:id="646587930">
                              <w:marLeft w:val="0"/>
                              <w:marRight w:val="0"/>
                              <w:marTop w:val="0"/>
                              <w:marBottom w:val="0"/>
                              <w:divBdr>
                                <w:top w:val="none" w:sz="0" w:space="0" w:color="auto"/>
                                <w:left w:val="none" w:sz="0" w:space="0" w:color="auto"/>
                                <w:bottom w:val="none" w:sz="0" w:space="0" w:color="auto"/>
                                <w:right w:val="none" w:sz="0" w:space="0" w:color="auto"/>
                              </w:divBdr>
                              <w:divsChild>
                                <w:div w:id="1189181513">
                                  <w:marLeft w:val="0"/>
                                  <w:marRight w:val="0"/>
                                  <w:marTop w:val="0"/>
                                  <w:marBottom w:val="0"/>
                                  <w:divBdr>
                                    <w:top w:val="none" w:sz="0" w:space="0" w:color="auto"/>
                                    <w:left w:val="none" w:sz="0" w:space="0" w:color="auto"/>
                                    <w:bottom w:val="none" w:sz="0" w:space="0" w:color="auto"/>
                                    <w:right w:val="none" w:sz="0" w:space="0" w:color="auto"/>
                                  </w:divBdr>
                                  <w:divsChild>
                                    <w:div w:id="1816213616">
                                      <w:marLeft w:val="0"/>
                                      <w:marRight w:val="0"/>
                                      <w:marTop w:val="0"/>
                                      <w:marBottom w:val="0"/>
                                      <w:divBdr>
                                        <w:top w:val="none" w:sz="0" w:space="0" w:color="auto"/>
                                        <w:left w:val="none" w:sz="0" w:space="0" w:color="auto"/>
                                        <w:bottom w:val="none" w:sz="0" w:space="0" w:color="auto"/>
                                        <w:right w:val="none" w:sz="0" w:space="0" w:color="auto"/>
                                      </w:divBdr>
                                      <w:divsChild>
                                        <w:div w:id="647981921">
                                          <w:marLeft w:val="0"/>
                                          <w:marRight w:val="0"/>
                                          <w:marTop w:val="0"/>
                                          <w:marBottom w:val="0"/>
                                          <w:divBdr>
                                            <w:top w:val="none" w:sz="0" w:space="0" w:color="auto"/>
                                            <w:left w:val="none" w:sz="0" w:space="0" w:color="auto"/>
                                            <w:bottom w:val="none" w:sz="0" w:space="0" w:color="auto"/>
                                            <w:right w:val="none" w:sz="0" w:space="0" w:color="auto"/>
                                          </w:divBdr>
                                        </w:div>
                                        <w:div w:id="482743447">
                                          <w:marLeft w:val="0"/>
                                          <w:marRight w:val="0"/>
                                          <w:marTop w:val="0"/>
                                          <w:marBottom w:val="0"/>
                                          <w:divBdr>
                                            <w:top w:val="none" w:sz="0" w:space="0" w:color="auto"/>
                                            <w:left w:val="none" w:sz="0" w:space="0" w:color="auto"/>
                                            <w:bottom w:val="none" w:sz="0" w:space="0" w:color="auto"/>
                                            <w:right w:val="none" w:sz="0" w:space="0" w:color="auto"/>
                                          </w:divBdr>
                                        </w:div>
                                        <w:div w:id="17166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8213">
                              <w:marLeft w:val="0"/>
                              <w:marRight w:val="0"/>
                              <w:marTop w:val="0"/>
                              <w:marBottom w:val="0"/>
                              <w:divBdr>
                                <w:top w:val="none" w:sz="0" w:space="0" w:color="auto"/>
                                <w:left w:val="none" w:sz="0" w:space="0" w:color="auto"/>
                                <w:bottom w:val="none" w:sz="0" w:space="0" w:color="auto"/>
                                <w:right w:val="none" w:sz="0" w:space="0" w:color="auto"/>
                              </w:divBdr>
                            </w:div>
                            <w:div w:id="733043566">
                              <w:marLeft w:val="0"/>
                              <w:marRight w:val="0"/>
                              <w:marTop w:val="0"/>
                              <w:marBottom w:val="0"/>
                              <w:divBdr>
                                <w:top w:val="none" w:sz="0" w:space="0" w:color="auto"/>
                                <w:left w:val="none" w:sz="0" w:space="0" w:color="auto"/>
                                <w:bottom w:val="none" w:sz="0" w:space="0" w:color="auto"/>
                                <w:right w:val="none" w:sz="0" w:space="0" w:color="auto"/>
                              </w:divBdr>
                            </w:div>
                          </w:divsChild>
                        </w:div>
                        <w:div w:id="501773752">
                          <w:marLeft w:val="0"/>
                          <w:marRight w:val="0"/>
                          <w:marTop w:val="0"/>
                          <w:marBottom w:val="0"/>
                          <w:divBdr>
                            <w:top w:val="none" w:sz="0" w:space="0" w:color="auto"/>
                            <w:left w:val="none" w:sz="0" w:space="0" w:color="auto"/>
                            <w:bottom w:val="none" w:sz="0" w:space="0" w:color="auto"/>
                            <w:right w:val="none" w:sz="0" w:space="0" w:color="auto"/>
                          </w:divBdr>
                          <w:divsChild>
                            <w:div w:id="1281764729">
                              <w:marLeft w:val="0"/>
                              <w:marRight w:val="0"/>
                              <w:marTop w:val="0"/>
                              <w:marBottom w:val="0"/>
                              <w:divBdr>
                                <w:top w:val="none" w:sz="0" w:space="0" w:color="auto"/>
                                <w:left w:val="none" w:sz="0" w:space="0" w:color="auto"/>
                                <w:bottom w:val="none" w:sz="0" w:space="0" w:color="auto"/>
                                <w:right w:val="none" w:sz="0" w:space="0" w:color="auto"/>
                              </w:divBdr>
                              <w:divsChild>
                                <w:div w:id="1258447290">
                                  <w:marLeft w:val="0"/>
                                  <w:marRight w:val="0"/>
                                  <w:marTop w:val="0"/>
                                  <w:marBottom w:val="0"/>
                                  <w:divBdr>
                                    <w:top w:val="none" w:sz="0" w:space="0" w:color="auto"/>
                                    <w:left w:val="none" w:sz="0" w:space="0" w:color="auto"/>
                                    <w:bottom w:val="none" w:sz="0" w:space="0" w:color="auto"/>
                                    <w:right w:val="none" w:sz="0" w:space="0" w:color="auto"/>
                                  </w:divBdr>
                                  <w:divsChild>
                                    <w:div w:id="1142890337">
                                      <w:marLeft w:val="0"/>
                                      <w:marRight w:val="0"/>
                                      <w:marTop w:val="0"/>
                                      <w:marBottom w:val="0"/>
                                      <w:divBdr>
                                        <w:top w:val="none" w:sz="0" w:space="0" w:color="auto"/>
                                        <w:left w:val="none" w:sz="0" w:space="0" w:color="auto"/>
                                        <w:bottom w:val="none" w:sz="0" w:space="0" w:color="auto"/>
                                        <w:right w:val="none" w:sz="0" w:space="0" w:color="auto"/>
                                      </w:divBdr>
                                      <w:divsChild>
                                        <w:div w:id="1437672776">
                                          <w:marLeft w:val="0"/>
                                          <w:marRight w:val="0"/>
                                          <w:marTop w:val="0"/>
                                          <w:marBottom w:val="0"/>
                                          <w:divBdr>
                                            <w:top w:val="none" w:sz="0" w:space="0" w:color="auto"/>
                                            <w:left w:val="none" w:sz="0" w:space="0" w:color="auto"/>
                                            <w:bottom w:val="none" w:sz="0" w:space="0" w:color="auto"/>
                                            <w:right w:val="none" w:sz="0" w:space="0" w:color="auto"/>
                                          </w:divBdr>
                                        </w:div>
                                        <w:div w:id="1112899150">
                                          <w:marLeft w:val="0"/>
                                          <w:marRight w:val="0"/>
                                          <w:marTop w:val="0"/>
                                          <w:marBottom w:val="0"/>
                                          <w:divBdr>
                                            <w:top w:val="none" w:sz="0" w:space="0" w:color="auto"/>
                                            <w:left w:val="none" w:sz="0" w:space="0" w:color="auto"/>
                                            <w:bottom w:val="none" w:sz="0" w:space="0" w:color="auto"/>
                                            <w:right w:val="none" w:sz="0" w:space="0" w:color="auto"/>
                                          </w:divBdr>
                                        </w:div>
                                        <w:div w:id="6813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6068">
                              <w:marLeft w:val="0"/>
                              <w:marRight w:val="0"/>
                              <w:marTop w:val="0"/>
                              <w:marBottom w:val="0"/>
                              <w:divBdr>
                                <w:top w:val="none" w:sz="0" w:space="0" w:color="auto"/>
                                <w:left w:val="none" w:sz="0" w:space="0" w:color="auto"/>
                                <w:bottom w:val="none" w:sz="0" w:space="0" w:color="auto"/>
                                <w:right w:val="none" w:sz="0" w:space="0" w:color="auto"/>
                              </w:divBdr>
                              <w:divsChild>
                                <w:div w:id="451366594">
                                  <w:marLeft w:val="0"/>
                                  <w:marRight w:val="0"/>
                                  <w:marTop w:val="0"/>
                                  <w:marBottom w:val="0"/>
                                  <w:divBdr>
                                    <w:top w:val="none" w:sz="0" w:space="0" w:color="auto"/>
                                    <w:left w:val="none" w:sz="0" w:space="0" w:color="auto"/>
                                    <w:bottom w:val="none" w:sz="0" w:space="0" w:color="auto"/>
                                    <w:right w:val="none" w:sz="0" w:space="0" w:color="auto"/>
                                  </w:divBdr>
                                </w:div>
                                <w:div w:id="191459489">
                                  <w:marLeft w:val="0"/>
                                  <w:marRight w:val="0"/>
                                  <w:marTop w:val="0"/>
                                  <w:marBottom w:val="0"/>
                                  <w:divBdr>
                                    <w:top w:val="none" w:sz="0" w:space="0" w:color="auto"/>
                                    <w:left w:val="none" w:sz="0" w:space="0" w:color="auto"/>
                                    <w:bottom w:val="none" w:sz="0" w:space="0" w:color="auto"/>
                                    <w:right w:val="none" w:sz="0" w:space="0" w:color="auto"/>
                                  </w:divBdr>
                                </w:div>
                                <w:div w:id="1797721713">
                                  <w:marLeft w:val="0"/>
                                  <w:marRight w:val="0"/>
                                  <w:marTop w:val="0"/>
                                  <w:marBottom w:val="0"/>
                                  <w:divBdr>
                                    <w:top w:val="none" w:sz="0" w:space="0" w:color="auto"/>
                                    <w:left w:val="none" w:sz="0" w:space="0" w:color="auto"/>
                                    <w:bottom w:val="none" w:sz="0" w:space="0" w:color="auto"/>
                                    <w:right w:val="none" w:sz="0" w:space="0" w:color="auto"/>
                                  </w:divBdr>
                                </w:div>
                                <w:div w:id="2140226017">
                                  <w:marLeft w:val="0"/>
                                  <w:marRight w:val="0"/>
                                  <w:marTop w:val="0"/>
                                  <w:marBottom w:val="0"/>
                                  <w:divBdr>
                                    <w:top w:val="none" w:sz="0" w:space="0" w:color="auto"/>
                                    <w:left w:val="none" w:sz="0" w:space="0" w:color="auto"/>
                                    <w:bottom w:val="none" w:sz="0" w:space="0" w:color="auto"/>
                                    <w:right w:val="none" w:sz="0" w:space="0" w:color="auto"/>
                                  </w:divBdr>
                                </w:div>
                              </w:divsChild>
                            </w:div>
                            <w:div w:id="1931743010">
                              <w:marLeft w:val="0"/>
                              <w:marRight w:val="0"/>
                              <w:marTop w:val="0"/>
                              <w:marBottom w:val="0"/>
                              <w:divBdr>
                                <w:top w:val="none" w:sz="0" w:space="0" w:color="auto"/>
                                <w:left w:val="none" w:sz="0" w:space="0" w:color="auto"/>
                                <w:bottom w:val="none" w:sz="0" w:space="0" w:color="auto"/>
                                <w:right w:val="none" w:sz="0" w:space="0" w:color="auto"/>
                              </w:divBdr>
                            </w:div>
                          </w:divsChild>
                        </w:div>
                        <w:div w:id="810899724">
                          <w:marLeft w:val="0"/>
                          <w:marRight w:val="0"/>
                          <w:marTop w:val="0"/>
                          <w:marBottom w:val="0"/>
                          <w:divBdr>
                            <w:top w:val="none" w:sz="0" w:space="0" w:color="auto"/>
                            <w:left w:val="none" w:sz="0" w:space="0" w:color="auto"/>
                            <w:bottom w:val="none" w:sz="0" w:space="0" w:color="auto"/>
                            <w:right w:val="none" w:sz="0" w:space="0" w:color="auto"/>
                          </w:divBdr>
                          <w:divsChild>
                            <w:div w:id="1052435">
                              <w:marLeft w:val="0"/>
                              <w:marRight w:val="0"/>
                              <w:marTop w:val="0"/>
                              <w:marBottom w:val="0"/>
                              <w:divBdr>
                                <w:top w:val="none" w:sz="0" w:space="0" w:color="auto"/>
                                <w:left w:val="none" w:sz="0" w:space="0" w:color="auto"/>
                                <w:bottom w:val="none" w:sz="0" w:space="0" w:color="auto"/>
                                <w:right w:val="none" w:sz="0" w:space="0" w:color="auto"/>
                              </w:divBdr>
                              <w:divsChild>
                                <w:div w:id="1620606698">
                                  <w:marLeft w:val="0"/>
                                  <w:marRight w:val="0"/>
                                  <w:marTop w:val="0"/>
                                  <w:marBottom w:val="0"/>
                                  <w:divBdr>
                                    <w:top w:val="none" w:sz="0" w:space="0" w:color="auto"/>
                                    <w:left w:val="none" w:sz="0" w:space="0" w:color="auto"/>
                                    <w:bottom w:val="none" w:sz="0" w:space="0" w:color="auto"/>
                                    <w:right w:val="none" w:sz="0" w:space="0" w:color="auto"/>
                                  </w:divBdr>
                                  <w:divsChild>
                                    <w:div w:id="2133328328">
                                      <w:marLeft w:val="0"/>
                                      <w:marRight w:val="0"/>
                                      <w:marTop w:val="0"/>
                                      <w:marBottom w:val="0"/>
                                      <w:divBdr>
                                        <w:top w:val="none" w:sz="0" w:space="0" w:color="auto"/>
                                        <w:left w:val="none" w:sz="0" w:space="0" w:color="auto"/>
                                        <w:bottom w:val="none" w:sz="0" w:space="0" w:color="auto"/>
                                        <w:right w:val="none" w:sz="0" w:space="0" w:color="auto"/>
                                      </w:divBdr>
                                      <w:divsChild>
                                        <w:div w:id="1140921392">
                                          <w:marLeft w:val="0"/>
                                          <w:marRight w:val="0"/>
                                          <w:marTop w:val="0"/>
                                          <w:marBottom w:val="0"/>
                                          <w:divBdr>
                                            <w:top w:val="none" w:sz="0" w:space="0" w:color="auto"/>
                                            <w:left w:val="none" w:sz="0" w:space="0" w:color="auto"/>
                                            <w:bottom w:val="none" w:sz="0" w:space="0" w:color="auto"/>
                                            <w:right w:val="none" w:sz="0" w:space="0" w:color="auto"/>
                                          </w:divBdr>
                                        </w:div>
                                        <w:div w:id="1909222922">
                                          <w:marLeft w:val="0"/>
                                          <w:marRight w:val="0"/>
                                          <w:marTop w:val="0"/>
                                          <w:marBottom w:val="0"/>
                                          <w:divBdr>
                                            <w:top w:val="none" w:sz="0" w:space="0" w:color="auto"/>
                                            <w:left w:val="none" w:sz="0" w:space="0" w:color="auto"/>
                                            <w:bottom w:val="none" w:sz="0" w:space="0" w:color="auto"/>
                                            <w:right w:val="none" w:sz="0" w:space="0" w:color="auto"/>
                                          </w:divBdr>
                                        </w:div>
                                        <w:div w:id="7940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66363">
                              <w:marLeft w:val="0"/>
                              <w:marRight w:val="0"/>
                              <w:marTop w:val="0"/>
                              <w:marBottom w:val="0"/>
                              <w:divBdr>
                                <w:top w:val="none" w:sz="0" w:space="0" w:color="auto"/>
                                <w:left w:val="none" w:sz="0" w:space="0" w:color="auto"/>
                                <w:bottom w:val="none" w:sz="0" w:space="0" w:color="auto"/>
                                <w:right w:val="none" w:sz="0" w:space="0" w:color="auto"/>
                              </w:divBdr>
                            </w:div>
                            <w:div w:id="1480422216">
                              <w:marLeft w:val="0"/>
                              <w:marRight w:val="0"/>
                              <w:marTop w:val="0"/>
                              <w:marBottom w:val="0"/>
                              <w:divBdr>
                                <w:top w:val="none" w:sz="0" w:space="0" w:color="auto"/>
                                <w:left w:val="none" w:sz="0" w:space="0" w:color="auto"/>
                                <w:bottom w:val="none" w:sz="0" w:space="0" w:color="auto"/>
                                <w:right w:val="none" w:sz="0" w:space="0" w:color="auto"/>
                              </w:divBdr>
                            </w:div>
                          </w:divsChild>
                        </w:div>
                        <w:div w:id="403143730">
                          <w:marLeft w:val="0"/>
                          <w:marRight w:val="0"/>
                          <w:marTop w:val="0"/>
                          <w:marBottom w:val="0"/>
                          <w:divBdr>
                            <w:top w:val="none" w:sz="0" w:space="0" w:color="auto"/>
                            <w:left w:val="none" w:sz="0" w:space="0" w:color="auto"/>
                            <w:bottom w:val="none" w:sz="0" w:space="0" w:color="auto"/>
                            <w:right w:val="none" w:sz="0" w:space="0" w:color="auto"/>
                          </w:divBdr>
                          <w:divsChild>
                            <w:div w:id="1614559053">
                              <w:marLeft w:val="0"/>
                              <w:marRight w:val="0"/>
                              <w:marTop w:val="0"/>
                              <w:marBottom w:val="0"/>
                              <w:divBdr>
                                <w:top w:val="none" w:sz="0" w:space="0" w:color="auto"/>
                                <w:left w:val="none" w:sz="0" w:space="0" w:color="auto"/>
                                <w:bottom w:val="none" w:sz="0" w:space="0" w:color="auto"/>
                                <w:right w:val="none" w:sz="0" w:space="0" w:color="auto"/>
                              </w:divBdr>
                              <w:divsChild>
                                <w:div w:id="887643445">
                                  <w:marLeft w:val="0"/>
                                  <w:marRight w:val="0"/>
                                  <w:marTop w:val="0"/>
                                  <w:marBottom w:val="0"/>
                                  <w:divBdr>
                                    <w:top w:val="none" w:sz="0" w:space="0" w:color="auto"/>
                                    <w:left w:val="none" w:sz="0" w:space="0" w:color="auto"/>
                                    <w:bottom w:val="none" w:sz="0" w:space="0" w:color="auto"/>
                                    <w:right w:val="none" w:sz="0" w:space="0" w:color="auto"/>
                                  </w:divBdr>
                                  <w:divsChild>
                                    <w:div w:id="667906244">
                                      <w:marLeft w:val="0"/>
                                      <w:marRight w:val="0"/>
                                      <w:marTop w:val="0"/>
                                      <w:marBottom w:val="0"/>
                                      <w:divBdr>
                                        <w:top w:val="none" w:sz="0" w:space="0" w:color="auto"/>
                                        <w:left w:val="none" w:sz="0" w:space="0" w:color="auto"/>
                                        <w:bottom w:val="none" w:sz="0" w:space="0" w:color="auto"/>
                                        <w:right w:val="none" w:sz="0" w:space="0" w:color="auto"/>
                                      </w:divBdr>
                                      <w:divsChild>
                                        <w:div w:id="1458793934">
                                          <w:marLeft w:val="0"/>
                                          <w:marRight w:val="0"/>
                                          <w:marTop w:val="0"/>
                                          <w:marBottom w:val="0"/>
                                          <w:divBdr>
                                            <w:top w:val="none" w:sz="0" w:space="0" w:color="auto"/>
                                            <w:left w:val="none" w:sz="0" w:space="0" w:color="auto"/>
                                            <w:bottom w:val="none" w:sz="0" w:space="0" w:color="auto"/>
                                            <w:right w:val="none" w:sz="0" w:space="0" w:color="auto"/>
                                          </w:divBdr>
                                        </w:div>
                                        <w:div w:id="261887619">
                                          <w:marLeft w:val="0"/>
                                          <w:marRight w:val="0"/>
                                          <w:marTop w:val="0"/>
                                          <w:marBottom w:val="0"/>
                                          <w:divBdr>
                                            <w:top w:val="none" w:sz="0" w:space="0" w:color="auto"/>
                                            <w:left w:val="none" w:sz="0" w:space="0" w:color="auto"/>
                                            <w:bottom w:val="none" w:sz="0" w:space="0" w:color="auto"/>
                                            <w:right w:val="none" w:sz="0" w:space="0" w:color="auto"/>
                                          </w:divBdr>
                                        </w:div>
                                        <w:div w:id="5383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48172">
                              <w:marLeft w:val="0"/>
                              <w:marRight w:val="0"/>
                              <w:marTop w:val="0"/>
                              <w:marBottom w:val="0"/>
                              <w:divBdr>
                                <w:top w:val="none" w:sz="0" w:space="0" w:color="auto"/>
                                <w:left w:val="none" w:sz="0" w:space="0" w:color="auto"/>
                                <w:bottom w:val="none" w:sz="0" w:space="0" w:color="auto"/>
                                <w:right w:val="none" w:sz="0" w:space="0" w:color="auto"/>
                              </w:divBdr>
                            </w:div>
                            <w:div w:id="164713588">
                              <w:marLeft w:val="0"/>
                              <w:marRight w:val="0"/>
                              <w:marTop w:val="0"/>
                              <w:marBottom w:val="0"/>
                              <w:divBdr>
                                <w:top w:val="none" w:sz="0" w:space="0" w:color="auto"/>
                                <w:left w:val="none" w:sz="0" w:space="0" w:color="auto"/>
                                <w:bottom w:val="none" w:sz="0" w:space="0" w:color="auto"/>
                                <w:right w:val="none" w:sz="0" w:space="0" w:color="auto"/>
                              </w:divBdr>
                            </w:div>
                          </w:divsChild>
                        </w:div>
                        <w:div w:id="2109883552">
                          <w:marLeft w:val="0"/>
                          <w:marRight w:val="0"/>
                          <w:marTop w:val="0"/>
                          <w:marBottom w:val="0"/>
                          <w:divBdr>
                            <w:top w:val="none" w:sz="0" w:space="0" w:color="auto"/>
                            <w:left w:val="none" w:sz="0" w:space="0" w:color="auto"/>
                            <w:bottom w:val="none" w:sz="0" w:space="0" w:color="auto"/>
                            <w:right w:val="none" w:sz="0" w:space="0" w:color="auto"/>
                          </w:divBdr>
                          <w:divsChild>
                            <w:div w:id="143353893">
                              <w:marLeft w:val="0"/>
                              <w:marRight w:val="0"/>
                              <w:marTop w:val="0"/>
                              <w:marBottom w:val="0"/>
                              <w:divBdr>
                                <w:top w:val="none" w:sz="0" w:space="0" w:color="auto"/>
                                <w:left w:val="none" w:sz="0" w:space="0" w:color="auto"/>
                                <w:bottom w:val="none" w:sz="0" w:space="0" w:color="auto"/>
                                <w:right w:val="none" w:sz="0" w:space="0" w:color="auto"/>
                              </w:divBdr>
                              <w:divsChild>
                                <w:div w:id="808672670">
                                  <w:marLeft w:val="0"/>
                                  <w:marRight w:val="0"/>
                                  <w:marTop w:val="0"/>
                                  <w:marBottom w:val="0"/>
                                  <w:divBdr>
                                    <w:top w:val="none" w:sz="0" w:space="0" w:color="auto"/>
                                    <w:left w:val="none" w:sz="0" w:space="0" w:color="auto"/>
                                    <w:bottom w:val="none" w:sz="0" w:space="0" w:color="auto"/>
                                    <w:right w:val="none" w:sz="0" w:space="0" w:color="auto"/>
                                  </w:divBdr>
                                  <w:divsChild>
                                    <w:div w:id="1998222452">
                                      <w:marLeft w:val="0"/>
                                      <w:marRight w:val="0"/>
                                      <w:marTop w:val="0"/>
                                      <w:marBottom w:val="0"/>
                                      <w:divBdr>
                                        <w:top w:val="none" w:sz="0" w:space="0" w:color="auto"/>
                                        <w:left w:val="none" w:sz="0" w:space="0" w:color="auto"/>
                                        <w:bottom w:val="none" w:sz="0" w:space="0" w:color="auto"/>
                                        <w:right w:val="none" w:sz="0" w:space="0" w:color="auto"/>
                                      </w:divBdr>
                                      <w:divsChild>
                                        <w:div w:id="1167945280">
                                          <w:marLeft w:val="0"/>
                                          <w:marRight w:val="0"/>
                                          <w:marTop w:val="0"/>
                                          <w:marBottom w:val="0"/>
                                          <w:divBdr>
                                            <w:top w:val="none" w:sz="0" w:space="0" w:color="auto"/>
                                            <w:left w:val="none" w:sz="0" w:space="0" w:color="auto"/>
                                            <w:bottom w:val="none" w:sz="0" w:space="0" w:color="auto"/>
                                            <w:right w:val="none" w:sz="0" w:space="0" w:color="auto"/>
                                          </w:divBdr>
                                        </w:div>
                                        <w:div w:id="1188447131">
                                          <w:marLeft w:val="0"/>
                                          <w:marRight w:val="0"/>
                                          <w:marTop w:val="0"/>
                                          <w:marBottom w:val="0"/>
                                          <w:divBdr>
                                            <w:top w:val="none" w:sz="0" w:space="0" w:color="auto"/>
                                            <w:left w:val="none" w:sz="0" w:space="0" w:color="auto"/>
                                            <w:bottom w:val="none" w:sz="0" w:space="0" w:color="auto"/>
                                            <w:right w:val="none" w:sz="0" w:space="0" w:color="auto"/>
                                          </w:divBdr>
                                        </w:div>
                                        <w:div w:id="7739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5889">
                              <w:marLeft w:val="0"/>
                              <w:marRight w:val="0"/>
                              <w:marTop w:val="0"/>
                              <w:marBottom w:val="0"/>
                              <w:divBdr>
                                <w:top w:val="none" w:sz="0" w:space="0" w:color="auto"/>
                                <w:left w:val="none" w:sz="0" w:space="0" w:color="auto"/>
                                <w:bottom w:val="none" w:sz="0" w:space="0" w:color="auto"/>
                                <w:right w:val="none" w:sz="0" w:space="0" w:color="auto"/>
                              </w:divBdr>
                            </w:div>
                            <w:div w:id="385420599">
                              <w:marLeft w:val="0"/>
                              <w:marRight w:val="0"/>
                              <w:marTop w:val="0"/>
                              <w:marBottom w:val="0"/>
                              <w:divBdr>
                                <w:top w:val="none" w:sz="0" w:space="0" w:color="auto"/>
                                <w:left w:val="none" w:sz="0" w:space="0" w:color="auto"/>
                                <w:bottom w:val="none" w:sz="0" w:space="0" w:color="auto"/>
                                <w:right w:val="none" w:sz="0" w:space="0" w:color="auto"/>
                              </w:divBdr>
                            </w:div>
                          </w:divsChild>
                        </w:div>
                        <w:div w:id="1570920392">
                          <w:marLeft w:val="0"/>
                          <w:marRight w:val="0"/>
                          <w:marTop w:val="0"/>
                          <w:marBottom w:val="0"/>
                          <w:divBdr>
                            <w:top w:val="none" w:sz="0" w:space="0" w:color="auto"/>
                            <w:left w:val="none" w:sz="0" w:space="0" w:color="auto"/>
                            <w:bottom w:val="none" w:sz="0" w:space="0" w:color="auto"/>
                            <w:right w:val="none" w:sz="0" w:space="0" w:color="auto"/>
                          </w:divBdr>
                          <w:divsChild>
                            <w:div w:id="1700548287">
                              <w:marLeft w:val="0"/>
                              <w:marRight w:val="0"/>
                              <w:marTop w:val="0"/>
                              <w:marBottom w:val="0"/>
                              <w:divBdr>
                                <w:top w:val="none" w:sz="0" w:space="0" w:color="auto"/>
                                <w:left w:val="none" w:sz="0" w:space="0" w:color="auto"/>
                                <w:bottom w:val="none" w:sz="0" w:space="0" w:color="auto"/>
                                <w:right w:val="none" w:sz="0" w:space="0" w:color="auto"/>
                              </w:divBdr>
                              <w:divsChild>
                                <w:div w:id="752628051">
                                  <w:marLeft w:val="0"/>
                                  <w:marRight w:val="0"/>
                                  <w:marTop w:val="0"/>
                                  <w:marBottom w:val="0"/>
                                  <w:divBdr>
                                    <w:top w:val="none" w:sz="0" w:space="0" w:color="auto"/>
                                    <w:left w:val="none" w:sz="0" w:space="0" w:color="auto"/>
                                    <w:bottom w:val="none" w:sz="0" w:space="0" w:color="auto"/>
                                    <w:right w:val="none" w:sz="0" w:space="0" w:color="auto"/>
                                  </w:divBdr>
                                  <w:divsChild>
                                    <w:div w:id="1225724350">
                                      <w:marLeft w:val="0"/>
                                      <w:marRight w:val="0"/>
                                      <w:marTop w:val="0"/>
                                      <w:marBottom w:val="0"/>
                                      <w:divBdr>
                                        <w:top w:val="none" w:sz="0" w:space="0" w:color="auto"/>
                                        <w:left w:val="none" w:sz="0" w:space="0" w:color="auto"/>
                                        <w:bottom w:val="none" w:sz="0" w:space="0" w:color="auto"/>
                                        <w:right w:val="none" w:sz="0" w:space="0" w:color="auto"/>
                                      </w:divBdr>
                                      <w:divsChild>
                                        <w:div w:id="1278870807">
                                          <w:marLeft w:val="0"/>
                                          <w:marRight w:val="0"/>
                                          <w:marTop w:val="0"/>
                                          <w:marBottom w:val="0"/>
                                          <w:divBdr>
                                            <w:top w:val="none" w:sz="0" w:space="0" w:color="auto"/>
                                            <w:left w:val="none" w:sz="0" w:space="0" w:color="auto"/>
                                            <w:bottom w:val="none" w:sz="0" w:space="0" w:color="auto"/>
                                            <w:right w:val="none" w:sz="0" w:space="0" w:color="auto"/>
                                          </w:divBdr>
                                        </w:div>
                                        <w:div w:id="1298877868">
                                          <w:marLeft w:val="0"/>
                                          <w:marRight w:val="0"/>
                                          <w:marTop w:val="0"/>
                                          <w:marBottom w:val="0"/>
                                          <w:divBdr>
                                            <w:top w:val="none" w:sz="0" w:space="0" w:color="auto"/>
                                            <w:left w:val="none" w:sz="0" w:space="0" w:color="auto"/>
                                            <w:bottom w:val="none" w:sz="0" w:space="0" w:color="auto"/>
                                            <w:right w:val="none" w:sz="0" w:space="0" w:color="auto"/>
                                          </w:divBdr>
                                        </w:div>
                                        <w:div w:id="13729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841">
                              <w:marLeft w:val="0"/>
                              <w:marRight w:val="0"/>
                              <w:marTop w:val="0"/>
                              <w:marBottom w:val="0"/>
                              <w:divBdr>
                                <w:top w:val="none" w:sz="0" w:space="0" w:color="auto"/>
                                <w:left w:val="none" w:sz="0" w:space="0" w:color="auto"/>
                                <w:bottom w:val="none" w:sz="0" w:space="0" w:color="auto"/>
                                <w:right w:val="none" w:sz="0" w:space="0" w:color="auto"/>
                              </w:divBdr>
                            </w:div>
                            <w:div w:id="831915344">
                              <w:marLeft w:val="0"/>
                              <w:marRight w:val="0"/>
                              <w:marTop w:val="0"/>
                              <w:marBottom w:val="0"/>
                              <w:divBdr>
                                <w:top w:val="none" w:sz="0" w:space="0" w:color="auto"/>
                                <w:left w:val="none" w:sz="0" w:space="0" w:color="auto"/>
                                <w:bottom w:val="none" w:sz="0" w:space="0" w:color="auto"/>
                                <w:right w:val="none" w:sz="0" w:space="0" w:color="auto"/>
                              </w:divBdr>
                            </w:div>
                          </w:divsChild>
                        </w:div>
                        <w:div w:id="215509748">
                          <w:marLeft w:val="0"/>
                          <w:marRight w:val="0"/>
                          <w:marTop w:val="0"/>
                          <w:marBottom w:val="0"/>
                          <w:divBdr>
                            <w:top w:val="none" w:sz="0" w:space="0" w:color="auto"/>
                            <w:left w:val="none" w:sz="0" w:space="0" w:color="auto"/>
                            <w:bottom w:val="none" w:sz="0" w:space="0" w:color="auto"/>
                            <w:right w:val="none" w:sz="0" w:space="0" w:color="auto"/>
                          </w:divBdr>
                          <w:divsChild>
                            <w:div w:id="90250528">
                              <w:marLeft w:val="0"/>
                              <w:marRight w:val="0"/>
                              <w:marTop w:val="0"/>
                              <w:marBottom w:val="0"/>
                              <w:divBdr>
                                <w:top w:val="none" w:sz="0" w:space="0" w:color="auto"/>
                                <w:left w:val="none" w:sz="0" w:space="0" w:color="auto"/>
                                <w:bottom w:val="none" w:sz="0" w:space="0" w:color="auto"/>
                                <w:right w:val="none" w:sz="0" w:space="0" w:color="auto"/>
                              </w:divBdr>
                              <w:divsChild>
                                <w:div w:id="947352888">
                                  <w:marLeft w:val="0"/>
                                  <w:marRight w:val="0"/>
                                  <w:marTop w:val="0"/>
                                  <w:marBottom w:val="0"/>
                                  <w:divBdr>
                                    <w:top w:val="none" w:sz="0" w:space="0" w:color="auto"/>
                                    <w:left w:val="none" w:sz="0" w:space="0" w:color="auto"/>
                                    <w:bottom w:val="none" w:sz="0" w:space="0" w:color="auto"/>
                                    <w:right w:val="none" w:sz="0" w:space="0" w:color="auto"/>
                                  </w:divBdr>
                                  <w:divsChild>
                                    <w:div w:id="529757847">
                                      <w:marLeft w:val="0"/>
                                      <w:marRight w:val="0"/>
                                      <w:marTop w:val="0"/>
                                      <w:marBottom w:val="0"/>
                                      <w:divBdr>
                                        <w:top w:val="none" w:sz="0" w:space="0" w:color="auto"/>
                                        <w:left w:val="none" w:sz="0" w:space="0" w:color="auto"/>
                                        <w:bottom w:val="none" w:sz="0" w:space="0" w:color="auto"/>
                                        <w:right w:val="none" w:sz="0" w:space="0" w:color="auto"/>
                                      </w:divBdr>
                                      <w:divsChild>
                                        <w:div w:id="1133668783">
                                          <w:marLeft w:val="0"/>
                                          <w:marRight w:val="0"/>
                                          <w:marTop w:val="0"/>
                                          <w:marBottom w:val="0"/>
                                          <w:divBdr>
                                            <w:top w:val="none" w:sz="0" w:space="0" w:color="auto"/>
                                            <w:left w:val="none" w:sz="0" w:space="0" w:color="auto"/>
                                            <w:bottom w:val="none" w:sz="0" w:space="0" w:color="auto"/>
                                            <w:right w:val="none" w:sz="0" w:space="0" w:color="auto"/>
                                          </w:divBdr>
                                        </w:div>
                                        <w:div w:id="2076118846">
                                          <w:marLeft w:val="0"/>
                                          <w:marRight w:val="0"/>
                                          <w:marTop w:val="0"/>
                                          <w:marBottom w:val="0"/>
                                          <w:divBdr>
                                            <w:top w:val="none" w:sz="0" w:space="0" w:color="auto"/>
                                            <w:left w:val="none" w:sz="0" w:space="0" w:color="auto"/>
                                            <w:bottom w:val="none" w:sz="0" w:space="0" w:color="auto"/>
                                            <w:right w:val="none" w:sz="0" w:space="0" w:color="auto"/>
                                          </w:divBdr>
                                        </w:div>
                                        <w:div w:id="112985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8625">
                              <w:marLeft w:val="0"/>
                              <w:marRight w:val="0"/>
                              <w:marTop w:val="0"/>
                              <w:marBottom w:val="0"/>
                              <w:divBdr>
                                <w:top w:val="none" w:sz="0" w:space="0" w:color="auto"/>
                                <w:left w:val="none" w:sz="0" w:space="0" w:color="auto"/>
                                <w:bottom w:val="none" w:sz="0" w:space="0" w:color="auto"/>
                                <w:right w:val="none" w:sz="0" w:space="0" w:color="auto"/>
                              </w:divBdr>
                            </w:div>
                            <w:div w:id="3313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4244">
                      <w:marLeft w:val="0"/>
                      <w:marRight w:val="0"/>
                      <w:marTop w:val="0"/>
                      <w:marBottom w:val="0"/>
                      <w:divBdr>
                        <w:top w:val="none" w:sz="0" w:space="0" w:color="auto"/>
                        <w:left w:val="none" w:sz="0" w:space="0" w:color="auto"/>
                        <w:bottom w:val="none" w:sz="0" w:space="0" w:color="auto"/>
                        <w:right w:val="none" w:sz="0" w:space="0" w:color="auto"/>
                      </w:divBdr>
                      <w:divsChild>
                        <w:div w:id="6349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060728">
          <w:marLeft w:val="0"/>
          <w:marRight w:val="0"/>
          <w:marTop w:val="0"/>
          <w:marBottom w:val="0"/>
          <w:divBdr>
            <w:top w:val="none" w:sz="0" w:space="0" w:color="auto"/>
            <w:left w:val="none" w:sz="0" w:space="0" w:color="auto"/>
            <w:bottom w:val="none" w:sz="0" w:space="0" w:color="auto"/>
            <w:right w:val="none" w:sz="0" w:space="0" w:color="auto"/>
          </w:divBdr>
          <w:divsChild>
            <w:div w:id="1732189780">
              <w:marLeft w:val="0"/>
              <w:marRight w:val="0"/>
              <w:marTop w:val="0"/>
              <w:marBottom w:val="0"/>
              <w:divBdr>
                <w:top w:val="none" w:sz="0" w:space="0" w:color="auto"/>
                <w:left w:val="none" w:sz="0" w:space="0" w:color="auto"/>
                <w:bottom w:val="none" w:sz="0" w:space="0" w:color="auto"/>
                <w:right w:val="none" w:sz="0" w:space="0" w:color="auto"/>
              </w:divBdr>
            </w:div>
            <w:div w:id="245379834">
              <w:marLeft w:val="0"/>
              <w:marRight w:val="0"/>
              <w:marTop w:val="0"/>
              <w:marBottom w:val="0"/>
              <w:divBdr>
                <w:top w:val="none" w:sz="0" w:space="0" w:color="auto"/>
                <w:left w:val="none" w:sz="0" w:space="0" w:color="auto"/>
                <w:bottom w:val="none" w:sz="0" w:space="0" w:color="auto"/>
                <w:right w:val="none" w:sz="0" w:space="0" w:color="auto"/>
              </w:divBdr>
            </w:div>
            <w:div w:id="1538355378">
              <w:marLeft w:val="0"/>
              <w:marRight w:val="0"/>
              <w:marTop w:val="0"/>
              <w:marBottom w:val="0"/>
              <w:divBdr>
                <w:top w:val="none" w:sz="0" w:space="0" w:color="auto"/>
                <w:left w:val="none" w:sz="0" w:space="0" w:color="auto"/>
                <w:bottom w:val="none" w:sz="0" w:space="0" w:color="auto"/>
                <w:right w:val="none" w:sz="0" w:space="0" w:color="auto"/>
              </w:divBdr>
            </w:div>
            <w:div w:id="664892935">
              <w:marLeft w:val="0"/>
              <w:marRight w:val="0"/>
              <w:marTop w:val="0"/>
              <w:marBottom w:val="0"/>
              <w:divBdr>
                <w:top w:val="none" w:sz="0" w:space="0" w:color="auto"/>
                <w:left w:val="none" w:sz="0" w:space="0" w:color="auto"/>
                <w:bottom w:val="none" w:sz="0" w:space="0" w:color="auto"/>
                <w:right w:val="none" w:sz="0" w:space="0" w:color="auto"/>
              </w:divBdr>
            </w:div>
            <w:div w:id="1634292829">
              <w:marLeft w:val="0"/>
              <w:marRight w:val="0"/>
              <w:marTop w:val="0"/>
              <w:marBottom w:val="0"/>
              <w:divBdr>
                <w:top w:val="none" w:sz="0" w:space="0" w:color="auto"/>
                <w:left w:val="none" w:sz="0" w:space="0" w:color="auto"/>
                <w:bottom w:val="none" w:sz="0" w:space="0" w:color="auto"/>
                <w:right w:val="none" w:sz="0" w:space="0" w:color="auto"/>
              </w:divBdr>
              <w:divsChild>
                <w:div w:id="353846579">
                  <w:marLeft w:val="0"/>
                  <w:marRight w:val="0"/>
                  <w:marTop w:val="0"/>
                  <w:marBottom w:val="0"/>
                  <w:divBdr>
                    <w:top w:val="none" w:sz="0" w:space="0" w:color="auto"/>
                    <w:left w:val="none" w:sz="0" w:space="0" w:color="auto"/>
                    <w:bottom w:val="none" w:sz="0" w:space="0" w:color="auto"/>
                    <w:right w:val="none" w:sz="0" w:space="0" w:color="auto"/>
                  </w:divBdr>
                </w:div>
              </w:divsChild>
            </w:div>
            <w:div w:id="272784734">
              <w:marLeft w:val="0"/>
              <w:marRight w:val="0"/>
              <w:marTop w:val="0"/>
              <w:marBottom w:val="0"/>
              <w:divBdr>
                <w:top w:val="none" w:sz="0" w:space="0" w:color="auto"/>
                <w:left w:val="none" w:sz="0" w:space="0" w:color="auto"/>
                <w:bottom w:val="none" w:sz="0" w:space="0" w:color="auto"/>
                <w:right w:val="none" w:sz="0" w:space="0" w:color="auto"/>
              </w:divBdr>
            </w:div>
            <w:div w:id="1551501138">
              <w:marLeft w:val="0"/>
              <w:marRight w:val="0"/>
              <w:marTop w:val="0"/>
              <w:marBottom w:val="0"/>
              <w:divBdr>
                <w:top w:val="none" w:sz="0" w:space="0" w:color="auto"/>
                <w:left w:val="none" w:sz="0" w:space="0" w:color="auto"/>
                <w:bottom w:val="none" w:sz="0" w:space="0" w:color="auto"/>
                <w:right w:val="none" w:sz="0" w:space="0" w:color="auto"/>
              </w:divBdr>
            </w:div>
            <w:div w:id="761537045">
              <w:marLeft w:val="0"/>
              <w:marRight w:val="0"/>
              <w:marTop w:val="0"/>
              <w:marBottom w:val="0"/>
              <w:divBdr>
                <w:top w:val="none" w:sz="0" w:space="0" w:color="auto"/>
                <w:left w:val="none" w:sz="0" w:space="0" w:color="auto"/>
                <w:bottom w:val="none" w:sz="0" w:space="0" w:color="auto"/>
                <w:right w:val="none" w:sz="0" w:space="0" w:color="auto"/>
              </w:divBdr>
            </w:div>
          </w:divsChild>
        </w:div>
        <w:div w:id="1037969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rakotoarison.over-blog.com/article-sr-20190317-andry-rajoelina.html" TargetMode="External"/><Relationship Id="rId26" Type="http://schemas.openxmlformats.org/officeDocument/2006/relationships/hyperlink" Target="https://rakotoarison.over-blog.com/article-sr-20210328-didier-ratsiraka.html" TargetMode="External"/><Relationship Id="rId39" Type="http://schemas.openxmlformats.org/officeDocument/2006/relationships/hyperlink" Target="https://rakotoarison.over-blog.com/article-sr-20181107-presidentielle-madagascar.html" TargetMode="External"/><Relationship Id="rId21" Type="http://schemas.openxmlformats.org/officeDocument/2006/relationships/hyperlink" Target="https://rakotoarison.over-blog.com/article-sr-20160316-cohabitation.html" TargetMode="External"/><Relationship Id="rId34" Type="http://schemas.openxmlformats.org/officeDocument/2006/relationships/hyperlink" Target="https://rakotoarison.over-blog.com/article-sr-20190530-rajoelina.html" TargetMode="External"/><Relationship Id="rId42" Type="http://schemas.openxmlformats.org/officeDocument/2006/relationships/hyperlink" Target="https://rakotoarison.over-blog.com/article-sr-20170329-madagascar-1947.html" TargetMode="External"/><Relationship Id="rId47" Type="http://schemas.openxmlformats.org/officeDocument/2006/relationships/hyperlink" Target="http://0z.fr/NBJ0o" TargetMode="External"/><Relationship Id="rId50" Type="http://schemas.openxmlformats.org/officeDocument/2006/relationships/hyperlink" Target="http://0z.fr/nMr0g" TargetMode="External"/><Relationship Id="rId55" Type="http://schemas.openxmlformats.org/officeDocument/2006/relationships/hyperlink" Target="http://0z.fr/B_18o" TargetMode="External"/><Relationship Id="rId63" Type="http://schemas.openxmlformats.org/officeDocument/2006/relationships/image" Target="media/image6.jpeg"/><Relationship Id="rId7" Type="http://schemas.openxmlformats.org/officeDocument/2006/relationships/hyperlink" Target="http://www.rakotoarison.eu/" TargetMode="External"/><Relationship Id="rId2" Type="http://schemas.openxmlformats.org/officeDocument/2006/relationships/styles" Target="styles.xml"/><Relationship Id="rId16" Type="http://schemas.openxmlformats.org/officeDocument/2006/relationships/hyperlink" Target="https://rakotoarison.over-blog.com/article-sr-20210222-pierre-juquin.html" TargetMode="External"/><Relationship Id="rId20" Type="http://schemas.openxmlformats.org/officeDocument/2006/relationships/hyperlink" Target="https://rakotoarison.over-blog.com/article-sr-20181106-hery-rajaonarimampianina.html" TargetMode="External"/><Relationship Id="rId29" Type="http://schemas.openxmlformats.org/officeDocument/2006/relationships/hyperlink" Target="https://rakotoarison.over-blog.com/article-sr-20210328-didier-ratsiraka.html" TargetMode="External"/><Relationship Id="rId41" Type="http://schemas.openxmlformats.org/officeDocument/2006/relationships/hyperlink" Target="https://rakotoarison.over-blog.com/article-sr-20181013-albert-zafy.html" TargetMode="External"/><Relationship Id="rId54" Type="http://schemas.openxmlformats.org/officeDocument/2006/relationships/hyperlink" Target="http://0z.fr/TVfNi" TargetMode="External"/><Relationship Id="rId62" Type="http://schemas.openxmlformats.org/officeDocument/2006/relationships/hyperlink" Target="http://0z.fr/jSXW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rakotoarison.over-blog.com/article-sr-20200516-madagascar-covid-19.html" TargetMode="External"/><Relationship Id="rId32" Type="http://schemas.openxmlformats.org/officeDocument/2006/relationships/hyperlink" Target="https://rakotoarison.over-blog.com/article-sr-20181106-hery-rajaonarimampianina.html" TargetMode="External"/><Relationship Id="rId37" Type="http://schemas.openxmlformats.org/officeDocument/2006/relationships/hyperlink" Target="https://rakotoarison.over-blog.com/article-srb-20181128-resultats-premier-tour-presidentielle-madagascar.html" TargetMode="External"/><Relationship Id="rId40" Type="http://schemas.openxmlformats.org/officeDocument/2006/relationships/hyperlink" Target="https://rakotoarison.over-blog.com/article-srb-20180822-liste-candidats-presidentielle-madagascar.html" TargetMode="External"/><Relationship Id="rId45" Type="http://schemas.openxmlformats.org/officeDocument/2006/relationships/hyperlink" Target="http://0z.fr/Pxn0p" TargetMode="External"/><Relationship Id="rId53" Type="http://schemas.openxmlformats.org/officeDocument/2006/relationships/hyperlink" Target="http://0z.fr/VYoSP" TargetMode="External"/><Relationship Id="rId58" Type="http://schemas.openxmlformats.org/officeDocument/2006/relationships/hyperlink" Target="https://rakotoarison.over-blog.com/article-28056853.html"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akotoarison.over-blog.com/article-sr-20210302-gorbatchev.html" TargetMode="External"/><Relationship Id="rId23" Type="http://schemas.openxmlformats.org/officeDocument/2006/relationships/hyperlink" Target="https://rakotoarison.over-blog.com/article-sr-20210210-cy-centre-vaccination.html" TargetMode="External"/><Relationship Id="rId28" Type="http://schemas.openxmlformats.org/officeDocument/2006/relationships/hyperlink" Target="http://www.rakotoarison.eu" TargetMode="External"/><Relationship Id="rId36" Type="http://schemas.openxmlformats.org/officeDocument/2006/relationships/hyperlink" Target="https://rakotoarison.over-blog.com/article-sr-20190108-rajoelina.html" TargetMode="External"/><Relationship Id="rId49" Type="http://schemas.openxmlformats.org/officeDocument/2006/relationships/hyperlink" Target="http://0z.fr/PtMBw" TargetMode="External"/><Relationship Id="rId57" Type="http://schemas.openxmlformats.org/officeDocument/2006/relationships/hyperlink" Target="https://rakotoarison.over-blog.com/article-29131541.html" TargetMode="External"/><Relationship Id="rId61" Type="http://schemas.openxmlformats.org/officeDocument/2006/relationships/hyperlink" Target="https://rakotoarison.over-blog.com/article-dep-89458871.html" TargetMode="External"/><Relationship Id="rId10" Type="http://schemas.openxmlformats.org/officeDocument/2006/relationships/hyperlink" Target="https://rakotoarison.over-blog.com/article-sr-20210328-didier-ratsiraka.html" TargetMode="External"/><Relationship Id="rId19" Type="http://schemas.openxmlformats.org/officeDocument/2006/relationships/image" Target="media/image4.jpeg"/><Relationship Id="rId31" Type="http://schemas.openxmlformats.org/officeDocument/2006/relationships/hyperlink" Target="https://rakotoarison.over-blog.com/article-sr-20190317-andry-rajoelina.html" TargetMode="External"/><Relationship Id="rId44" Type="http://schemas.openxmlformats.org/officeDocument/2006/relationships/hyperlink" Target="https://rakotoarison.over-blog.com/article-srb-123374833.html" TargetMode="External"/><Relationship Id="rId52" Type="http://schemas.openxmlformats.org/officeDocument/2006/relationships/hyperlink" Target="http://0z.fr/r5Fh4" TargetMode="External"/><Relationship Id="rId60" Type="http://schemas.openxmlformats.org/officeDocument/2006/relationships/hyperlink" Target="https://rakotoarison.over-blog.com/article-srb-61159499.htm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rakotoarison.over-blog.com/article-sr-20190406-genocide-rwanda.html" TargetMode="External"/><Relationship Id="rId22" Type="http://schemas.openxmlformats.org/officeDocument/2006/relationships/hyperlink" Target="https://rakotoarison.over-blog.com/article-sr-20210322-covid-cx.html" TargetMode="External"/><Relationship Id="rId27" Type="http://schemas.openxmlformats.org/officeDocument/2006/relationships/hyperlink" Target="https://rakotoarison.over-blog.com/pages/Contacter_lauteur-1329653.html" TargetMode="External"/><Relationship Id="rId30" Type="http://schemas.openxmlformats.org/officeDocument/2006/relationships/hyperlink" Target="https://rakotoarison.over-blog.com/article-sr-20200516-madagascar-covid-19.html" TargetMode="External"/><Relationship Id="rId35" Type="http://schemas.openxmlformats.org/officeDocument/2006/relationships/hyperlink" Target="https://rakotoarison.over-blog.com/article-srb-20190108-resultats-second-tour-presidentielle-madagascar.html" TargetMode="External"/><Relationship Id="rId43" Type="http://schemas.openxmlformats.org/officeDocument/2006/relationships/hyperlink" Target="https://rakotoarison.over-blog.com/article-sr-122284599.html" TargetMode="External"/><Relationship Id="rId48" Type="http://schemas.openxmlformats.org/officeDocument/2006/relationships/hyperlink" Target="http://0z.fr/2stY9" TargetMode="External"/><Relationship Id="rId56" Type="http://schemas.openxmlformats.org/officeDocument/2006/relationships/hyperlink" Target="https://rakotoarison.over-blog.com/article-sr-63525775.html" TargetMode="External"/><Relationship Id="rId64" Type="http://schemas.openxmlformats.org/officeDocument/2006/relationships/footer" Target="footer1.xml"/><Relationship Id="rId8" Type="http://schemas.openxmlformats.org/officeDocument/2006/relationships/hyperlink" Target="https://storage.canalblog.com/52/56/1344545/128883824.jpg" TargetMode="External"/><Relationship Id="rId51" Type="http://schemas.openxmlformats.org/officeDocument/2006/relationships/hyperlink" Target="http://0z.fr/ot7Hy" TargetMode="External"/><Relationship Id="rId3" Type="http://schemas.openxmlformats.org/officeDocument/2006/relationships/settings" Target="settings.xml"/><Relationship Id="rId12" Type="http://schemas.openxmlformats.org/officeDocument/2006/relationships/hyperlink" Target="https://rakotoarison.over-blog.com/article-sr-20181013-albert-zafy.html" TargetMode="External"/><Relationship Id="rId17" Type="http://schemas.openxmlformats.org/officeDocument/2006/relationships/hyperlink" Target="https://rakotoarison.over-blog.com/article-sr-20181128-presidentielle-madagascar.html" TargetMode="External"/><Relationship Id="rId25" Type="http://schemas.openxmlformats.org/officeDocument/2006/relationships/image" Target="media/image5.jpeg"/><Relationship Id="rId33" Type="http://schemas.openxmlformats.org/officeDocument/2006/relationships/hyperlink" Target="https://rakotoarison.over-blog.com/article-sr-20181104-didier-ratsiraka.html" TargetMode="External"/><Relationship Id="rId38" Type="http://schemas.openxmlformats.org/officeDocument/2006/relationships/hyperlink" Target="https://rakotoarison.over-blog.com/article-sr-20181128-presidentielle-madagascar.html" TargetMode="External"/><Relationship Id="rId46" Type="http://schemas.openxmlformats.org/officeDocument/2006/relationships/hyperlink" Target="http://0z.fr/25IYV" TargetMode="External"/><Relationship Id="rId59" Type="http://schemas.openxmlformats.org/officeDocument/2006/relationships/hyperlink" Target="https://rakotoarison.over-blog.com/article-2928473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4600</Words>
  <Characters>25304</Characters>
  <Application>Microsoft Office Word</Application>
  <DocSecurity>0</DocSecurity>
  <Lines>210</Lines>
  <Paragraphs>59</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Didier Ratsiraka, l’amiral rouge - De la dictature communiste à …’l’humanisme’ é</vt:lpstr>
      <vt:lpstr>        Sur le même thème</vt:lpstr>
      <vt:lpstr>        7 réactions à cet article     </vt:lpstr>
      <vt:lpstr>        Ajouter une réaction </vt:lpstr>
      <vt:lpstr>        Auteur de l'article</vt:lpstr>
      <vt:lpstr>        Derniers articles de l'auteur</vt:lpstr>
      <vt:lpstr>        A lire dans la même rubrique</vt:lpstr>
      <vt:lpstr>        Les thématiques de l'article</vt:lpstr>
      <vt:lpstr>        Articles les plus lus</vt:lpstr>
      <vt:lpstr>        Derniers commentaires</vt:lpstr>
    </vt:vector>
  </TitlesOfParts>
  <Company/>
  <LinksUpToDate>false</LinksUpToDate>
  <CharactersWithSpaces>29845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MICHALET</dc:creator>
  <cp:keywords/>
  <dc:description/>
  <cp:lastModifiedBy>Lucas MICHALET</cp:lastModifiedBy>
  <cp:revision>4</cp:revision>
  <dcterms:created xsi:type="dcterms:W3CDTF">2021-04-01T06:59:00Z</dcterms:created>
  <dcterms:modified xsi:type="dcterms:W3CDTF">2021-04-01T08:21:00Z</dcterms:modified>
</cp:coreProperties>
</file>