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02" w:rsidRPr="00E05702" w:rsidRDefault="00E05702" w:rsidP="00E05702">
      <w:pPr>
        <w:jc w:val="center"/>
        <w:rPr>
          <w:color w:val="FF0000"/>
          <w:sz w:val="32"/>
          <w:u w:val="single"/>
        </w:rPr>
      </w:pPr>
      <w:r w:rsidRPr="00E05702">
        <w:rPr>
          <w:color w:val="FF0000"/>
          <w:sz w:val="32"/>
          <w:u w:val="single"/>
        </w:rPr>
        <w:t>Les énergies</w:t>
      </w:r>
    </w:p>
    <w:p w:rsidR="00E05702" w:rsidRDefault="00E05702" w:rsidP="00E05702">
      <w:pPr>
        <w:rPr>
          <w:color w:val="FF0000"/>
        </w:rPr>
      </w:pPr>
    </w:p>
    <w:p w:rsidR="00E05702" w:rsidRDefault="00E05702" w:rsidP="00E05702">
      <w:pPr>
        <w:rPr>
          <w:color w:val="FF0000"/>
        </w:rPr>
      </w:pPr>
    </w:p>
    <w:p w:rsidR="00391D0F" w:rsidRPr="0005147B" w:rsidRDefault="0005147B" w:rsidP="00E05702">
      <w:pPr>
        <w:rPr>
          <w:color w:val="FF0000"/>
        </w:rPr>
      </w:pPr>
      <w:r w:rsidRPr="0005147B">
        <w:rPr>
          <w:color w:val="FF0000"/>
        </w:rPr>
        <w:t>A quoi sert l’énergie ?</w:t>
      </w:r>
    </w:p>
    <w:p w:rsidR="0005147B" w:rsidRDefault="0005147B" w:rsidP="00E05702">
      <w:r>
        <w:t xml:space="preserve">Elle sert à faire </w:t>
      </w:r>
      <w:r w:rsidRPr="0005147B">
        <w:rPr>
          <w:color w:val="00B050"/>
        </w:rPr>
        <w:t>fonctionner des objets ou le corps humain</w:t>
      </w:r>
      <w:r>
        <w:t xml:space="preserve">. On peut : </w:t>
      </w:r>
    </w:p>
    <w:p w:rsidR="0005147B" w:rsidRDefault="0005147B" w:rsidP="00E05702">
      <w:r>
        <w:t>- s’éclairer et éclairer</w:t>
      </w:r>
    </w:p>
    <w:p w:rsidR="0005147B" w:rsidRDefault="0005147B" w:rsidP="00E05702">
      <w:r>
        <w:t>- se chauffer et chauffer</w:t>
      </w:r>
    </w:p>
    <w:p w:rsidR="0005147B" w:rsidRDefault="0005147B" w:rsidP="00E05702">
      <w:r>
        <w:t>- se déplacer et déplacer</w:t>
      </w:r>
    </w:p>
    <w:p w:rsidR="0005147B" w:rsidRDefault="0005147B" w:rsidP="00E05702"/>
    <w:p w:rsidR="00B127F2" w:rsidRDefault="00B127F2" w:rsidP="00E05702"/>
    <w:p w:rsidR="0005147B" w:rsidRPr="0005147B" w:rsidRDefault="0005147B" w:rsidP="00E05702">
      <w:pPr>
        <w:rPr>
          <w:color w:val="FF0000"/>
        </w:rPr>
      </w:pPr>
      <w:r w:rsidRPr="0005147B">
        <w:rPr>
          <w:color w:val="FF0000"/>
        </w:rPr>
        <w:t>Les énergies fossiles ou non renouvelables</w:t>
      </w:r>
    </w:p>
    <w:p w:rsidR="0005147B" w:rsidRDefault="0005147B" w:rsidP="00E05702">
      <w:r>
        <w:t xml:space="preserve">Elles sont en </w:t>
      </w:r>
      <w:r w:rsidRPr="0005147B">
        <w:rPr>
          <w:color w:val="00B050"/>
        </w:rPr>
        <w:t xml:space="preserve">quantité limitée </w:t>
      </w:r>
      <w:r>
        <w:t xml:space="preserve">et </w:t>
      </w:r>
      <w:r w:rsidRPr="0005147B">
        <w:rPr>
          <w:color w:val="00B050"/>
        </w:rPr>
        <w:t xml:space="preserve">ne se renouvellent pas </w:t>
      </w:r>
      <w:r>
        <w:t>régulièrement (il faut plusieurs millions d’années au pétrole pour se former).</w:t>
      </w:r>
    </w:p>
    <w:p w:rsidR="0005147B" w:rsidRDefault="0005147B" w:rsidP="00E05702">
      <w:r>
        <w:t>Exemples : le pétrole, le charbon, le gaz naturel</w:t>
      </w:r>
    </w:p>
    <w:p w:rsidR="0005147B" w:rsidRDefault="0005147B" w:rsidP="00E05702"/>
    <w:p w:rsidR="0005147B" w:rsidRDefault="0005147B" w:rsidP="00E05702">
      <w:r>
        <w:t xml:space="preserve">Ces énergies </w:t>
      </w:r>
      <w:r w:rsidRPr="0005147B">
        <w:rPr>
          <w:color w:val="00B050"/>
        </w:rPr>
        <w:t xml:space="preserve">polluent l’air </w:t>
      </w:r>
      <w:r>
        <w:t xml:space="preserve">et participent au </w:t>
      </w:r>
      <w:r w:rsidRPr="0005147B">
        <w:rPr>
          <w:color w:val="00B050"/>
        </w:rPr>
        <w:t>réchauffement climatique</w:t>
      </w:r>
      <w:r>
        <w:t>.</w:t>
      </w:r>
    </w:p>
    <w:p w:rsidR="0005147B" w:rsidRDefault="0005147B" w:rsidP="00E05702"/>
    <w:p w:rsidR="00B127F2" w:rsidRDefault="00B127F2" w:rsidP="00E05702">
      <w:bookmarkStart w:id="0" w:name="_GoBack"/>
      <w:bookmarkEnd w:id="0"/>
    </w:p>
    <w:p w:rsidR="0005147B" w:rsidRPr="0005147B" w:rsidRDefault="0005147B" w:rsidP="00E05702">
      <w:pPr>
        <w:rPr>
          <w:color w:val="FF0000"/>
        </w:rPr>
      </w:pPr>
      <w:r w:rsidRPr="0005147B">
        <w:rPr>
          <w:color w:val="FF0000"/>
        </w:rPr>
        <w:t>Les énergies renouvelables</w:t>
      </w:r>
    </w:p>
    <w:p w:rsidR="0005147B" w:rsidRDefault="0005147B" w:rsidP="00E05702">
      <w:r>
        <w:t xml:space="preserve">Elles </w:t>
      </w:r>
      <w:r w:rsidRPr="0005147B">
        <w:rPr>
          <w:color w:val="00B050"/>
        </w:rPr>
        <w:t xml:space="preserve">se renouvellent </w:t>
      </w:r>
      <w:r>
        <w:t xml:space="preserve">assez rapidement et sont considérées comme </w:t>
      </w:r>
      <w:r w:rsidRPr="0005147B">
        <w:rPr>
          <w:color w:val="00B050"/>
        </w:rPr>
        <w:t>inépuisables</w:t>
      </w:r>
      <w:r>
        <w:t xml:space="preserve">. Elles proviennent de </w:t>
      </w:r>
      <w:r w:rsidRPr="0005147B">
        <w:rPr>
          <w:color w:val="00B050"/>
        </w:rPr>
        <w:t>phénomènes naturels </w:t>
      </w:r>
      <w:r>
        <w:t>:</w:t>
      </w:r>
    </w:p>
    <w:p w:rsidR="0005147B" w:rsidRDefault="0005147B" w:rsidP="00E05702">
      <w:r>
        <w:t>- le Soleil donne l’énergie solaire</w:t>
      </w:r>
    </w:p>
    <w:p w:rsidR="0005147B" w:rsidRDefault="0005147B" w:rsidP="00E05702">
      <w:r>
        <w:t>- l’eau donne l’énergie hydraulique</w:t>
      </w:r>
    </w:p>
    <w:p w:rsidR="0005147B" w:rsidRDefault="0005147B" w:rsidP="00E05702">
      <w:r>
        <w:t>- le vent donne l’énergie éolienne</w:t>
      </w:r>
    </w:p>
    <w:p w:rsidR="0005147B" w:rsidRDefault="0005147B" w:rsidP="00E05702">
      <w:r>
        <w:t>- la chaleur de la Terre donne la géothermie</w:t>
      </w:r>
    </w:p>
    <w:p w:rsidR="0005147B" w:rsidRDefault="0005147B" w:rsidP="00E05702"/>
    <w:p w:rsidR="0005147B" w:rsidRDefault="0005147B" w:rsidP="00E05702">
      <w:r>
        <w:t xml:space="preserve">Ces énergies </w:t>
      </w:r>
      <w:r w:rsidRPr="0005147B">
        <w:rPr>
          <w:color w:val="00B050"/>
        </w:rPr>
        <w:t>ne polluent pas </w:t>
      </w:r>
      <w:r>
        <w:t xml:space="preserve">: elles sont </w:t>
      </w:r>
      <w:r w:rsidRPr="0005147B">
        <w:rPr>
          <w:color w:val="00B050"/>
        </w:rPr>
        <w:t>propres</w:t>
      </w:r>
      <w:r>
        <w:t>.</w:t>
      </w:r>
    </w:p>
    <w:p w:rsidR="0005147B" w:rsidRDefault="0005147B" w:rsidP="00E05702"/>
    <w:p w:rsidR="0005147B" w:rsidRDefault="0005147B" w:rsidP="00E05702">
      <w:r>
        <w:t xml:space="preserve">Ces sources </w:t>
      </w:r>
      <w:r w:rsidRPr="00B127F2">
        <w:rPr>
          <w:color w:val="00B050"/>
        </w:rPr>
        <w:t xml:space="preserve">ne produisent pas </w:t>
      </w:r>
      <w:r>
        <w:t xml:space="preserve">de l’énergie </w:t>
      </w:r>
      <w:r w:rsidRPr="00B127F2">
        <w:rPr>
          <w:color w:val="00B050"/>
        </w:rPr>
        <w:t>régulièrement</w:t>
      </w:r>
      <w:r>
        <w:t xml:space="preserve"> (le vent ne souffle pas tous les jours). Les installations (éolienne, barrage, panneau solaire…) </w:t>
      </w:r>
      <w:r w:rsidRPr="00B127F2">
        <w:rPr>
          <w:color w:val="00B050"/>
        </w:rPr>
        <w:t xml:space="preserve">coûtent cher </w:t>
      </w:r>
      <w:r>
        <w:t xml:space="preserve">à installer, prennent de la place, abîment l’environnement et sont parfois </w:t>
      </w:r>
      <w:r w:rsidRPr="00B127F2">
        <w:rPr>
          <w:color w:val="00B050"/>
        </w:rPr>
        <w:t>bruyantes</w:t>
      </w:r>
      <w:r>
        <w:t>.</w:t>
      </w:r>
    </w:p>
    <w:p w:rsidR="0005147B" w:rsidRDefault="0005147B" w:rsidP="00E05702"/>
    <w:p w:rsidR="0005147B" w:rsidRDefault="0005147B" w:rsidP="00E05702"/>
    <w:p w:rsidR="0005147B" w:rsidRPr="0005147B" w:rsidRDefault="0005147B" w:rsidP="00E05702">
      <w:pPr>
        <w:rPr>
          <w:color w:val="FF0000"/>
        </w:rPr>
      </w:pPr>
      <w:r w:rsidRPr="0005147B">
        <w:rPr>
          <w:color w:val="FF0000"/>
        </w:rPr>
        <w:t>Comment économiser de l’énergie ?</w:t>
      </w:r>
    </w:p>
    <w:p w:rsidR="0005147B" w:rsidRDefault="0005147B" w:rsidP="00E05702">
      <w:r>
        <w:t>- Faire du covoiturage.</w:t>
      </w:r>
    </w:p>
    <w:p w:rsidR="0005147B" w:rsidRDefault="0005147B" w:rsidP="00E05702">
      <w:r>
        <w:t>- Privilégier la marche, le vélo ou les transports en commun.</w:t>
      </w:r>
    </w:p>
    <w:p w:rsidR="0005147B" w:rsidRDefault="0005147B" w:rsidP="00E05702">
      <w:r>
        <w:t>- Utiliser des voitures électriques ou des biocarburants.</w:t>
      </w:r>
    </w:p>
    <w:p w:rsidR="0005147B" w:rsidRDefault="0005147B" w:rsidP="00E05702">
      <w:r>
        <w:t>- Ne pas laisser les objets électriques en marche ou en veille.</w:t>
      </w:r>
    </w:p>
    <w:p w:rsidR="0005147B" w:rsidRDefault="0005147B" w:rsidP="00E05702">
      <w:r>
        <w:t>- Utiliser des ampoules basse-consommation.</w:t>
      </w:r>
    </w:p>
    <w:p w:rsidR="0005147B" w:rsidRDefault="0005147B" w:rsidP="00E05702">
      <w:r>
        <w:t>- Vérifier la catégorie énergétique des appareils électroménagers.</w:t>
      </w:r>
    </w:p>
    <w:p w:rsidR="0005147B" w:rsidRDefault="0005147B" w:rsidP="00E05702">
      <w:r>
        <w:t>- Utiliser un thermostat.</w:t>
      </w:r>
    </w:p>
    <w:p w:rsidR="0005147B" w:rsidRPr="00E05702" w:rsidRDefault="0005147B" w:rsidP="00E05702">
      <w:r>
        <w:t>- Bien éteindre les lampes et fermer les robinets quand on ne les utilise pas.</w:t>
      </w:r>
    </w:p>
    <w:sectPr w:rsidR="0005147B" w:rsidRPr="00E05702" w:rsidSect="00E057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2"/>
    <w:rsid w:val="0005147B"/>
    <w:rsid w:val="00084461"/>
    <w:rsid w:val="00391D0F"/>
    <w:rsid w:val="00AE029F"/>
    <w:rsid w:val="00B127F2"/>
    <w:rsid w:val="00C91248"/>
    <w:rsid w:val="00E0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AC2"/>
  <w15:docId w15:val="{9AE820C9-3A07-4EF9-A15D-7BD228C4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70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 HUIN</cp:lastModifiedBy>
  <cp:revision>3</cp:revision>
  <dcterms:created xsi:type="dcterms:W3CDTF">2018-02-25T20:54:00Z</dcterms:created>
  <dcterms:modified xsi:type="dcterms:W3CDTF">2018-02-25T21:05:00Z</dcterms:modified>
</cp:coreProperties>
</file>