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X="95"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04"/>
      </w:tblGrid>
      <w:tr w:rsidR="001A6FF4" w:rsidTr="001A6FF4">
        <w:tblPrEx>
          <w:tblCellMar>
            <w:top w:w="0" w:type="dxa"/>
            <w:bottom w:w="0" w:type="dxa"/>
          </w:tblCellMar>
        </w:tblPrEx>
        <w:trPr>
          <w:trHeight w:val="845"/>
        </w:trPr>
        <w:tc>
          <w:tcPr>
            <w:tcW w:w="4404" w:type="dxa"/>
          </w:tcPr>
          <w:p w:rsidR="001A6FF4" w:rsidRDefault="001A6FF4" w:rsidP="001A6FF4">
            <w:pPr>
              <w:spacing w:line="220" w:lineRule="exact"/>
              <w:rPr>
                <w:rStyle w:val="lev"/>
                <w:rFonts w:ascii="Arial" w:hAnsi="Arial" w:cs="Arial"/>
                <w:bCs w:val="0"/>
                <w:color w:val="FF0000"/>
              </w:rPr>
            </w:pPr>
            <w:r>
              <w:rPr>
                <w:rStyle w:val="lev"/>
                <w:rFonts w:ascii="Arial" w:hAnsi="Arial" w:cs="Arial"/>
                <w:bCs w:val="0"/>
                <w:color w:val="FF0000"/>
              </w:rPr>
              <w:br/>
              <w:t xml:space="preserve">CALENDRIER 2016- 2017 et descriptif des stages </w:t>
            </w:r>
          </w:p>
        </w:tc>
      </w:tr>
    </w:tbl>
    <w:p w:rsidR="00E747F4" w:rsidRPr="001A6FF4" w:rsidRDefault="00E747F4" w:rsidP="00243BA1">
      <w:pPr>
        <w:spacing w:line="220" w:lineRule="exact"/>
        <w:rPr>
          <w:rFonts w:ascii="Arial" w:hAnsi="Arial" w:cs="Arial"/>
          <w:b/>
        </w:rPr>
      </w:pPr>
      <w:r>
        <w:rPr>
          <w:rStyle w:val="lev"/>
          <w:rFonts w:ascii="Arial" w:hAnsi="Arial" w:cs="Arial"/>
          <w:bCs w:val="0"/>
          <w:color w:val="FF0000"/>
        </w:rPr>
        <w:br/>
      </w:r>
      <w:r w:rsidR="001A6FF4">
        <w:rPr>
          <w:rStyle w:val="lev"/>
          <w:rFonts w:ascii="Arial" w:hAnsi="Arial" w:cs="Arial"/>
          <w:bCs w:val="0"/>
          <w:color w:val="FF0000"/>
        </w:rPr>
        <w:br/>
      </w:r>
      <w:r w:rsidRPr="009D55A3">
        <w:rPr>
          <w:rStyle w:val="lev"/>
          <w:rFonts w:ascii="Arial" w:hAnsi="Arial" w:cs="Arial"/>
          <w:bCs w:val="0"/>
          <w:color w:val="FF0000"/>
        </w:rPr>
        <w:t>SEPTEMBRE</w:t>
      </w:r>
      <w:r w:rsidRPr="009D55A3">
        <w:rPr>
          <w:rStyle w:val="lev"/>
          <w:rFonts w:ascii="Arial" w:hAnsi="Arial" w:cs="Arial"/>
          <w:bCs w:val="0"/>
          <w:color w:val="FF0000"/>
        </w:rPr>
        <w:br/>
      </w:r>
      <w:r w:rsidRPr="00420DB0">
        <w:rPr>
          <w:rFonts w:ascii="Calibri" w:hAnsi="Calibri" w:cs="Calibri"/>
        </w:rPr>
        <w:sym w:font="Wingdings" w:char="F072"/>
      </w:r>
      <w:r w:rsidRPr="00420DB0">
        <w:rPr>
          <w:rFonts w:ascii="Calibri" w:hAnsi="Calibri" w:cs="Calibri"/>
        </w:rPr>
        <w:t xml:space="preserve"> </w:t>
      </w:r>
      <w:proofErr w:type="spellStart"/>
      <w:r w:rsidRPr="00D74F00">
        <w:rPr>
          <w:rFonts w:ascii="Arial Black" w:hAnsi="Arial Black" w:cs="Arial Black"/>
          <w:sz w:val="20"/>
          <w:szCs w:val="20"/>
          <w:u w:val="single"/>
        </w:rPr>
        <w:t>Daoyin</w:t>
      </w:r>
      <w:proofErr w:type="spellEnd"/>
      <w:r w:rsidRPr="00D74F00">
        <w:rPr>
          <w:rFonts w:ascii="Arial Black" w:hAnsi="Arial Black" w:cs="Arial Black"/>
          <w:sz w:val="20"/>
          <w:szCs w:val="20"/>
          <w:u w:val="single"/>
        </w:rPr>
        <w:t xml:space="preserve"> </w:t>
      </w:r>
      <w:proofErr w:type="spellStart"/>
      <w:r w:rsidRPr="00D74F00">
        <w:rPr>
          <w:rFonts w:ascii="Arial Black" w:hAnsi="Arial Black" w:cs="Arial Black"/>
          <w:sz w:val="20"/>
          <w:szCs w:val="20"/>
          <w:u w:val="single"/>
        </w:rPr>
        <w:t>Qigong</w:t>
      </w:r>
      <w:proofErr w:type="spellEnd"/>
      <w:r w:rsidRPr="00D74F00">
        <w:rPr>
          <w:rFonts w:ascii="Arial Black" w:hAnsi="Arial Black" w:cs="Arial Black"/>
          <w:sz w:val="20"/>
          <w:szCs w:val="20"/>
          <w:u w:val="single"/>
        </w:rPr>
        <w:t xml:space="preserve"> de la Rate-Pancréas et Estomac.</w:t>
      </w:r>
      <w:r>
        <w:rPr>
          <w:rFonts w:ascii="Arial Black" w:hAnsi="Arial Black" w:cs="Arial Black"/>
          <w:u w:val="single"/>
        </w:rPr>
        <w:t xml:space="preserve"> </w:t>
      </w:r>
      <w:r w:rsidRPr="00030E97">
        <w:rPr>
          <w:rFonts w:ascii="Calibri" w:hAnsi="Calibri" w:cs="Calibri"/>
          <w:sz w:val="18"/>
          <w:szCs w:val="18"/>
        </w:rPr>
        <w:t xml:space="preserve">Favorise </w:t>
      </w:r>
      <w:r>
        <w:rPr>
          <w:rFonts w:ascii="Calibri" w:hAnsi="Calibri" w:cs="Calibri"/>
          <w:sz w:val="18"/>
          <w:szCs w:val="18"/>
        </w:rPr>
        <w:t xml:space="preserve">la santé générale et le Système </w:t>
      </w:r>
      <w:r w:rsidRPr="00030E97">
        <w:rPr>
          <w:rFonts w:ascii="Calibri" w:hAnsi="Calibri" w:cs="Calibri"/>
          <w:sz w:val="18"/>
          <w:szCs w:val="18"/>
        </w:rPr>
        <w:t xml:space="preserve">digestif. Dissipe l’Humidité accumulée dans l’organisme. A pratiquer en cas de rhumatisme, arthrite, arthrose, ...et contre les méfaits de </w:t>
      </w:r>
      <w:r>
        <w:rPr>
          <w:rFonts w:ascii="Calibri" w:hAnsi="Calibri" w:cs="Calibri"/>
          <w:sz w:val="18"/>
          <w:szCs w:val="18"/>
        </w:rPr>
        <w:t xml:space="preserve">l’angoisse et </w:t>
      </w:r>
      <w:r w:rsidRPr="00030E97">
        <w:rPr>
          <w:rFonts w:ascii="Calibri" w:hAnsi="Calibri" w:cs="Calibri"/>
          <w:sz w:val="18"/>
          <w:szCs w:val="18"/>
        </w:rPr>
        <w:t>l'excès de réflexion</w:t>
      </w:r>
      <w:r>
        <w:rPr>
          <w:rFonts w:ascii="Calibri" w:hAnsi="Calibri" w:cs="Calibri"/>
          <w:sz w:val="18"/>
          <w:szCs w:val="18"/>
        </w:rPr>
        <w:br/>
      </w:r>
      <w:r w:rsidRPr="00420DB0">
        <w:rPr>
          <w:rFonts w:ascii="Arial Black" w:hAnsi="Arial Black" w:cs="Arial"/>
          <w:color w:val="00B050"/>
          <w:sz w:val="20"/>
          <w:szCs w:val="20"/>
        </w:rPr>
        <w:t>Atelier santé</w:t>
      </w:r>
      <w:r>
        <w:rPr>
          <w:rFonts w:ascii="Arial Black" w:hAnsi="Arial Black" w:cs="Arial"/>
          <w:color w:val="00B050"/>
          <w:sz w:val="20"/>
          <w:szCs w:val="20"/>
        </w:rPr>
        <w:t xml:space="preserve">: </w:t>
      </w:r>
      <w:r w:rsidRPr="007F0A1F">
        <w:rPr>
          <w:rFonts w:asciiTheme="minorHAnsi" w:hAnsiTheme="minorHAnsi" w:cs="Arial"/>
          <w:color w:val="00B050"/>
          <w:sz w:val="18"/>
          <w:szCs w:val="18"/>
        </w:rPr>
        <w:t>se soigner et prévenir les problèmes de santé en général. Booster son immunité, comprendre l'essentiel en nutrition</w:t>
      </w:r>
      <w:r w:rsidR="003D562F" w:rsidRPr="007F0A1F">
        <w:rPr>
          <w:rFonts w:asciiTheme="minorHAnsi" w:hAnsiTheme="minorHAnsi" w:cs="Arial"/>
          <w:color w:val="00B050"/>
          <w:sz w:val="18"/>
          <w:szCs w:val="18"/>
        </w:rPr>
        <w:t>. Les maladies du tube digestif et du pancréas: comment les traiter avec la naturopathie.</w:t>
      </w:r>
      <w:r w:rsidR="003D562F" w:rsidRPr="007F0A1F">
        <w:rPr>
          <w:rFonts w:ascii="Arial" w:hAnsi="Arial" w:cs="Arial"/>
          <w:b/>
          <w:color w:val="FF0000"/>
          <w:sz w:val="18"/>
          <w:szCs w:val="18"/>
        </w:rPr>
        <w:br/>
      </w:r>
      <w:r w:rsidRPr="00420DB0">
        <w:rPr>
          <w:rFonts w:ascii="Calibri" w:hAnsi="Calibri" w:cs="Calibri"/>
        </w:rPr>
        <w:sym w:font="Wingdings" w:char="F072"/>
      </w:r>
      <w:r w:rsidRPr="00420DB0">
        <w:rPr>
          <w:rFonts w:ascii="Calibri" w:hAnsi="Calibri" w:cs="Calibri"/>
        </w:rPr>
        <w:t xml:space="preserve"> </w:t>
      </w:r>
      <w:r w:rsidRPr="00D74F00">
        <w:rPr>
          <w:rStyle w:val="lev"/>
          <w:rFonts w:ascii="Arial Black" w:hAnsi="Arial Black" w:cs="Arial Black"/>
          <w:color w:val="000000"/>
          <w:sz w:val="20"/>
          <w:szCs w:val="20"/>
          <w:u w:val="single"/>
        </w:rPr>
        <w:t>Le poème</w:t>
      </w:r>
      <w:r w:rsidRPr="009F6EA8">
        <w:rPr>
          <w:rStyle w:val="lev"/>
          <w:rFonts w:ascii="Calibri" w:hAnsi="Calibri" w:cs="Calibri"/>
          <w:color w:val="000000"/>
          <w:sz w:val="18"/>
          <w:szCs w:val="18"/>
        </w:rPr>
        <w:t>,</w:t>
      </w:r>
      <w:r w:rsidRPr="009F6EA8">
        <w:rPr>
          <w:rFonts w:ascii="Calibri" w:hAnsi="Calibri" w:cs="Calibri"/>
          <w:color w:val="000000"/>
          <w:sz w:val="18"/>
          <w:szCs w:val="18"/>
        </w:rPr>
        <w:t xml:space="preserve"> Synthèse des principales Formes de </w:t>
      </w:r>
      <w:proofErr w:type="spellStart"/>
      <w:r w:rsidRPr="009F6EA8">
        <w:rPr>
          <w:rFonts w:ascii="Calibri" w:hAnsi="Calibri" w:cs="Calibri"/>
          <w:color w:val="000000"/>
          <w:sz w:val="18"/>
          <w:szCs w:val="18"/>
        </w:rPr>
        <w:t>Daoyin</w:t>
      </w:r>
      <w:proofErr w:type="spellEnd"/>
      <w:r w:rsidRPr="009F6EA8">
        <w:rPr>
          <w:rFonts w:ascii="Calibri" w:hAnsi="Calibri" w:cs="Calibri"/>
          <w:color w:val="000000"/>
          <w:sz w:val="18"/>
          <w:szCs w:val="18"/>
        </w:rPr>
        <w:t xml:space="preserve"> </w:t>
      </w:r>
      <w:proofErr w:type="spellStart"/>
      <w:r w:rsidRPr="009F6EA8">
        <w:rPr>
          <w:rFonts w:ascii="Calibri" w:hAnsi="Calibri" w:cs="Calibri"/>
          <w:color w:val="000000"/>
          <w:sz w:val="18"/>
          <w:szCs w:val="18"/>
        </w:rPr>
        <w:t>Qigong</w:t>
      </w:r>
      <w:proofErr w:type="spellEnd"/>
      <w:r w:rsidRPr="009F6EA8">
        <w:rPr>
          <w:rFonts w:ascii="Calibri" w:hAnsi="Calibri" w:cs="Calibri"/>
          <w:color w:val="000000"/>
          <w:sz w:val="18"/>
          <w:szCs w:val="18"/>
        </w:rPr>
        <w:t xml:space="preserve">. Apprentissage des meilleurs mouvements du </w:t>
      </w:r>
      <w:proofErr w:type="spellStart"/>
      <w:r w:rsidRPr="009F6EA8">
        <w:rPr>
          <w:rFonts w:ascii="Calibri" w:hAnsi="Calibri" w:cs="Calibri"/>
          <w:color w:val="000000"/>
          <w:sz w:val="18"/>
          <w:szCs w:val="18"/>
        </w:rPr>
        <w:t>Daoyin</w:t>
      </w:r>
      <w:proofErr w:type="spellEnd"/>
      <w:r w:rsidRPr="009F6EA8">
        <w:rPr>
          <w:rFonts w:ascii="Calibri" w:hAnsi="Calibri" w:cs="Calibri"/>
          <w:color w:val="000000"/>
          <w:sz w:val="18"/>
          <w:szCs w:val="18"/>
        </w:rPr>
        <w:t xml:space="preserve"> </w:t>
      </w:r>
      <w:proofErr w:type="spellStart"/>
      <w:r w:rsidRPr="009F6EA8">
        <w:rPr>
          <w:rFonts w:ascii="Calibri" w:hAnsi="Calibri" w:cs="Calibri"/>
          <w:color w:val="000000"/>
          <w:sz w:val="18"/>
          <w:szCs w:val="18"/>
        </w:rPr>
        <w:t>Yangsheng</w:t>
      </w:r>
      <w:proofErr w:type="spellEnd"/>
      <w:r w:rsidRPr="009F6EA8">
        <w:rPr>
          <w:rFonts w:ascii="Calibri" w:hAnsi="Calibri" w:cs="Calibri"/>
          <w:color w:val="000000"/>
          <w:sz w:val="18"/>
          <w:szCs w:val="18"/>
        </w:rPr>
        <w:t xml:space="preserve"> Gong du Pr Zhang </w:t>
      </w:r>
      <w:proofErr w:type="spellStart"/>
      <w:r w:rsidRPr="009F6EA8">
        <w:rPr>
          <w:rFonts w:ascii="Calibri" w:hAnsi="Calibri" w:cs="Calibri"/>
          <w:color w:val="000000"/>
          <w:sz w:val="18"/>
          <w:szCs w:val="18"/>
        </w:rPr>
        <w:t>Guangde</w:t>
      </w:r>
      <w:proofErr w:type="spellEnd"/>
      <w:r w:rsidRPr="009F6EA8">
        <w:rPr>
          <w:rFonts w:ascii="Calibri" w:hAnsi="Calibri" w:cs="Calibri"/>
          <w:color w:val="000000"/>
          <w:sz w:val="18"/>
          <w:szCs w:val="18"/>
        </w:rPr>
        <w:t>.</w:t>
      </w:r>
      <w:r>
        <w:rPr>
          <w:rFonts w:ascii="Calibri" w:hAnsi="Calibri" w:cs="Calibri"/>
          <w:color w:val="000000"/>
          <w:sz w:val="18"/>
          <w:szCs w:val="18"/>
        </w:rPr>
        <w:t xml:space="preserve"> </w:t>
      </w:r>
      <w:r w:rsidRPr="009F6EA8">
        <w:rPr>
          <w:rFonts w:ascii="Calibri" w:hAnsi="Calibri" w:cs="Calibri"/>
          <w:color w:val="000000"/>
          <w:sz w:val="18"/>
          <w:szCs w:val="18"/>
        </w:rPr>
        <w:t>Favorise la santé généra</w:t>
      </w:r>
      <w:r>
        <w:rPr>
          <w:rFonts w:ascii="Calibri" w:hAnsi="Calibri" w:cs="Calibri"/>
          <w:color w:val="000000"/>
          <w:sz w:val="18"/>
          <w:szCs w:val="18"/>
        </w:rPr>
        <w:t xml:space="preserve">le. Rééquilibre le Qi dans tous </w:t>
      </w:r>
      <w:r w:rsidRPr="009F6EA8">
        <w:rPr>
          <w:rFonts w:ascii="Calibri" w:hAnsi="Calibri" w:cs="Calibri"/>
          <w:color w:val="000000"/>
          <w:sz w:val="18"/>
          <w:szCs w:val="18"/>
        </w:rPr>
        <w:t>les Méridiens et Points d'Acupuncture.</w:t>
      </w:r>
      <w:r>
        <w:rPr>
          <w:rFonts w:ascii="Calibri" w:hAnsi="Calibri" w:cs="Calibri"/>
          <w:color w:val="000000"/>
          <w:sz w:val="18"/>
          <w:szCs w:val="18"/>
        </w:rPr>
        <w:br/>
      </w:r>
      <w:r w:rsidR="00243BA1">
        <w:rPr>
          <w:rFonts w:ascii="Arial" w:hAnsi="Arial" w:cs="Arial"/>
          <w:b/>
          <w:color w:val="FF0000"/>
        </w:rPr>
        <w:br/>
      </w:r>
      <w:r w:rsidRPr="00D77173">
        <w:rPr>
          <w:rFonts w:ascii="Arial" w:hAnsi="Arial" w:cs="Arial"/>
          <w:b/>
          <w:color w:val="FF0000"/>
        </w:rPr>
        <w:t>OCTOBRE</w:t>
      </w:r>
      <w:r>
        <w:rPr>
          <w:rFonts w:ascii="Calibri" w:hAnsi="Calibri" w:cs="Calibri"/>
          <w:color w:val="000000"/>
          <w:sz w:val="18"/>
          <w:szCs w:val="18"/>
        </w:rPr>
        <w:br/>
      </w:r>
      <w:r w:rsidRPr="00420DB0">
        <w:rPr>
          <w:rFonts w:ascii="Calibri" w:hAnsi="Calibri" w:cs="Calibri"/>
        </w:rPr>
        <w:sym w:font="Wingdings" w:char="F072"/>
      </w:r>
      <w:r w:rsidRPr="00420DB0">
        <w:rPr>
          <w:rFonts w:ascii="Calibri" w:hAnsi="Calibri" w:cs="Calibri"/>
        </w:rPr>
        <w:t xml:space="preserve"> </w:t>
      </w:r>
      <w:proofErr w:type="spellStart"/>
      <w:r w:rsidRPr="00D74F00">
        <w:rPr>
          <w:rStyle w:val="lev"/>
          <w:rFonts w:ascii="Arial Black" w:hAnsi="Arial Black" w:cs="Arial Black"/>
          <w:b w:val="0"/>
          <w:bCs w:val="0"/>
          <w:sz w:val="20"/>
          <w:szCs w:val="20"/>
          <w:u w:val="single"/>
        </w:rPr>
        <w:t>Daoyin</w:t>
      </w:r>
      <w:proofErr w:type="spellEnd"/>
      <w:r w:rsidRPr="00D74F00">
        <w:rPr>
          <w:rStyle w:val="lev"/>
          <w:rFonts w:ascii="Arial Black" w:hAnsi="Arial Black" w:cs="Arial Black"/>
          <w:b w:val="0"/>
          <w:bCs w:val="0"/>
          <w:sz w:val="20"/>
          <w:szCs w:val="20"/>
          <w:u w:val="single"/>
        </w:rPr>
        <w:t xml:space="preserve"> </w:t>
      </w:r>
      <w:proofErr w:type="spellStart"/>
      <w:r w:rsidRPr="00D74F00">
        <w:rPr>
          <w:rStyle w:val="lev"/>
          <w:rFonts w:ascii="Arial Black" w:hAnsi="Arial Black" w:cs="Arial Black"/>
          <w:b w:val="0"/>
          <w:bCs w:val="0"/>
          <w:sz w:val="20"/>
          <w:szCs w:val="20"/>
          <w:u w:val="single"/>
        </w:rPr>
        <w:t>Qigong</w:t>
      </w:r>
      <w:proofErr w:type="spellEnd"/>
      <w:r w:rsidRPr="00D74F00">
        <w:rPr>
          <w:rStyle w:val="lev"/>
          <w:rFonts w:ascii="Arial Black" w:hAnsi="Arial Black" w:cs="Arial Black"/>
          <w:b w:val="0"/>
          <w:bCs w:val="0"/>
          <w:sz w:val="20"/>
          <w:szCs w:val="20"/>
          <w:u w:val="single"/>
        </w:rPr>
        <w:t xml:space="preserve"> du Poumon et Gros Intestin</w:t>
      </w:r>
      <w:r>
        <w:rPr>
          <w:rStyle w:val="lev"/>
          <w:rFonts w:ascii="Arial Black" w:hAnsi="Arial Black" w:cs="Arial Black"/>
          <w:b w:val="0"/>
          <w:bCs w:val="0"/>
          <w:sz w:val="18"/>
          <w:szCs w:val="18"/>
          <w:u w:val="single"/>
        </w:rPr>
        <w:br/>
      </w:r>
      <w:r w:rsidRPr="00D77173">
        <w:rPr>
          <w:rFonts w:asciiTheme="minorHAnsi" w:hAnsiTheme="minorHAnsi" w:cs="Arial"/>
          <w:color w:val="000000"/>
          <w:sz w:val="18"/>
          <w:szCs w:val="18"/>
        </w:rPr>
        <w:t xml:space="preserve">du Pr Zhang </w:t>
      </w:r>
      <w:proofErr w:type="spellStart"/>
      <w:r w:rsidRPr="00D77173">
        <w:rPr>
          <w:rFonts w:asciiTheme="minorHAnsi" w:hAnsiTheme="minorHAnsi" w:cs="Arial"/>
          <w:color w:val="000000"/>
          <w:sz w:val="18"/>
          <w:szCs w:val="18"/>
        </w:rPr>
        <w:t>Guangde</w:t>
      </w:r>
      <w:proofErr w:type="spellEnd"/>
      <w:r w:rsidRPr="00D77173">
        <w:rPr>
          <w:rFonts w:asciiTheme="minorHAnsi" w:hAnsiTheme="minorHAnsi" w:cs="Arial"/>
          <w:color w:val="000000"/>
          <w:sz w:val="18"/>
          <w:szCs w:val="18"/>
        </w:rPr>
        <w:t>. Effets : Favorise le Système respiratoire, la circulation Sanguine et Energétique. En prévention des rhumes, sinu</w:t>
      </w:r>
      <w:r>
        <w:rPr>
          <w:rFonts w:asciiTheme="minorHAnsi" w:hAnsiTheme="minorHAnsi" w:cs="Arial"/>
          <w:color w:val="000000"/>
          <w:sz w:val="18"/>
          <w:szCs w:val="18"/>
        </w:rPr>
        <w:t>si</w:t>
      </w:r>
      <w:r w:rsidRPr="00D77173">
        <w:rPr>
          <w:rFonts w:asciiTheme="minorHAnsi" w:hAnsiTheme="minorHAnsi" w:cs="Arial"/>
          <w:color w:val="000000"/>
          <w:sz w:val="18"/>
          <w:szCs w:val="18"/>
        </w:rPr>
        <w:t>tes, bronchites et la grippe</w:t>
      </w:r>
      <w:r>
        <w:rPr>
          <w:rFonts w:asciiTheme="minorHAnsi" w:hAnsiTheme="minorHAnsi" w:cs="Arial"/>
          <w:color w:val="000000"/>
          <w:sz w:val="18"/>
          <w:szCs w:val="18"/>
        </w:rPr>
        <w:br/>
      </w:r>
      <w:r w:rsidRPr="00420DB0">
        <w:rPr>
          <w:rFonts w:ascii="Arial Black" w:hAnsi="Arial Black" w:cs="Arial"/>
          <w:color w:val="00B050"/>
          <w:sz w:val="20"/>
          <w:szCs w:val="20"/>
        </w:rPr>
        <w:t xml:space="preserve">Atelier </w:t>
      </w:r>
      <w:r w:rsidR="0043087E">
        <w:rPr>
          <w:rFonts w:ascii="Arial Black" w:hAnsi="Arial Black" w:cs="Arial"/>
          <w:color w:val="00B050"/>
          <w:sz w:val="20"/>
          <w:szCs w:val="20"/>
        </w:rPr>
        <w:t xml:space="preserve">santé </w:t>
      </w:r>
      <w:r>
        <w:rPr>
          <w:rFonts w:ascii="Arial Black" w:hAnsi="Arial Black" w:cs="Arial"/>
          <w:color w:val="00B050"/>
          <w:sz w:val="20"/>
          <w:szCs w:val="20"/>
        </w:rPr>
        <w:t xml:space="preserve">: </w:t>
      </w:r>
      <w:r w:rsidRPr="007F0A1F">
        <w:rPr>
          <w:rFonts w:ascii="Calibri" w:hAnsi="Calibri" w:cs="Arial"/>
          <w:color w:val="00B050"/>
          <w:sz w:val="18"/>
          <w:szCs w:val="18"/>
        </w:rPr>
        <w:t>soigner les maladies respiratoires et les maladies de peau avec la naturopathie</w:t>
      </w:r>
      <w:r>
        <w:rPr>
          <w:rFonts w:asciiTheme="minorHAnsi" w:hAnsiTheme="minorHAnsi" w:cs="Arial"/>
          <w:color w:val="000000"/>
          <w:sz w:val="18"/>
          <w:szCs w:val="18"/>
        </w:rPr>
        <w:br/>
      </w:r>
      <w:r w:rsidRPr="00420DB0">
        <w:rPr>
          <w:rFonts w:ascii="Calibri" w:hAnsi="Calibri" w:cs="Calibri"/>
        </w:rPr>
        <w:sym w:font="Wingdings" w:char="F072"/>
      </w:r>
      <w:proofErr w:type="spellStart"/>
      <w:r w:rsidRPr="00D74F00">
        <w:rPr>
          <w:rStyle w:val="lev"/>
          <w:rFonts w:ascii="Arial Black" w:hAnsi="Arial Black" w:cs="Arial Black"/>
          <w:color w:val="000000"/>
          <w:sz w:val="20"/>
          <w:szCs w:val="20"/>
          <w:u w:val="single"/>
        </w:rPr>
        <w:t>Daoyin</w:t>
      </w:r>
      <w:proofErr w:type="spellEnd"/>
      <w:r w:rsidRPr="00D74F00">
        <w:rPr>
          <w:rStyle w:val="lev"/>
          <w:rFonts w:ascii="Arial Black" w:hAnsi="Arial Black" w:cs="Arial Black"/>
          <w:color w:val="000000"/>
          <w:sz w:val="20"/>
          <w:szCs w:val="20"/>
          <w:u w:val="single"/>
        </w:rPr>
        <w:t xml:space="preserve"> </w:t>
      </w:r>
      <w:proofErr w:type="spellStart"/>
      <w:r w:rsidRPr="00D74F00">
        <w:rPr>
          <w:rStyle w:val="lev"/>
          <w:rFonts w:ascii="Arial Black" w:hAnsi="Arial Black" w:cs="Arial Black"/>
          <w:color w:val="000000"/>
          <w:sz w:val="20"/>
          <w:szCs w:val="20"/>
          <w:u w:val="single"/>
        </w:rPr>
        <w:t>Qigong</w:t>
      </w:r>
      <w:proofErr w:type="spellEnd"/>
      <w:r w:rsidRPr="00D74F00">
        <w:rPr>
          <w:rStyle w:val="lev"/>
          <w:rFonts w:ascii="Arial Black" w:hAnsi="Arial Black" w:cs="Arial Black"/>
          <w:color w:val="000000"/>
          <w:sz w:val="20"/>
          <w:szCs w:val="20"/>
          <w:u w:val="single"/>
        </w:rPr>
        <w:t xml:space="preserve"> 49 mouvements de rééquilibrage du Qi</w:t>
      </w:r>
      <w:r w:rsidRPr="009F6EA8">
        <w:rPr>
          <w:rStyle w:val="lev"/>
          <w:rFonts w:ascii="Arial Black" w:hAnsi="Arial Black" w:cs="Arial Black"/>
          <w:color w:val="000000"/>
          <w:sz w:val="18"/>
          <w:szCs w:val="18"/>
        </w:rPr>
        <w:t xml:space="preserve"> </w:t>
      </w:r>
      <w:r w:rsidRPr="009F6EA8">
        <w:rPr>
          <w:rFonts w:ascii="Calibri" w:hAnsi="Calibri" w:cs="Calibri"/>
          <w:b/>
          <w:bCs/>
          <w:sz w:val="18"/>
          <w:szCs w:val="18"/>
        </w:rPr>
        <w:t>dans tous les Méridiens</w:t>
      </w:r>
      <w:r>
        <w:rPr>
          <w:rFonts w:ascii="Calibri" w:hAnsi="Calibri" w:cs="Calibri"/>
          <w:b/>
          <w:bCs/>
          <w:sz w:val="18"/>
          <w:szCs w:val="18"/>
        </w:rPr>
        <w:t xml:space="preserve"> </w:t>
      </w:r>
      <w:r w:rsidRPr="009F6EA8">
        <w:rPr>
          <w:rStyle w:val="lev"/>
          <w:rFonts w:ascii="Calibri" w:hAnsi="Calibri" w:cs="Calibri"/>
          <w:b w:val="0"/>
          <w:bCs w:val="0"/>
          <w:sz w:val="18"/>
          <w:szCs w:val="18"/>
        </w:rPr>
        <w:t xml:space="preserve">du Pr Zhang </w:t>
      </w:r>
      <w:proofErr w:type="spellStart"/>
      <w:r w:rsidRPr="009F6EA8">
        <w:rPr>
          <w:rStyle w:val="lev"/>
          <w:rFonts w:ascii="Calibri" w:hAnsi="Calibri" w:cs="Calibri"/>
          <w:b w:val="0"/>
          <w:bCs w:val="0"/>
          <w:sz w:val="18"/>
          <w:szCs w:val="18"/>
        </w:rPr>
        <w:t>Guangde</w:t>
      </w:r>
      <w:proofErr w:type="spellEnd"/>
      <w:r w:rsidRPr="009F6EA8">
        <w:rPr>
          <w:rStyle w:val="lev"/>
          <w:rFonts w:ascii="Calibri" w:hAnsi="Calibri" w:cs="Calibri"/>
          <w:b w:val="0"/>
          <w:bCs w:val="0"/>
          <w:sz w:val="18"/>
          <w:szCs w:val="18"/>
        </w:rPr>
        <w:t xml:space="preserve">. Favorise la bonne circulation du </w:t>
      </w:r>
      <w:r w:rsidRPr="00567DAD">
        <w:rPr>
          <w:rStyle w:val="lev"/>
          <w:rFonts w:ascii="Calibri" w:hAnsi="Calibri" w:cs="Calibri"/>
          <w:sz w:val="18"/>
          <w:szCs w:val="18"/>
        </w:rPr>
        <w:t>Qi (Energie Vitale)</w:t>
      </w:r>
      <w:r w:rsidRPr="009F6EA8">
        <w:rPr>
          <w:rStyle w:val="lev"/>
          <w:rFonts w:ascii="Calibri" w:hAnsi="Calibri" w:cs="Calibri"/>
          <w:b w:val="0"/>
          <w:bCs w:val="0"/>
          <w:sz w:val="18"/>
          <w:szCs w:val="18"/>
        </w:rPr>
        <w:t xml:space="preserve"> et du Sang dans le corps. Forme très complète souvent</w:t>
      </w:r>
      <w:r w:rsidR="00D57FB3">
        <w:rPr>
          <w:rStyle w:val="lev"/>
          <w:rFonts w:ascii="Calibri" w:hAnsi="Calibri" w:cs="Calibri"/>
          <w:b w:val="0"/>
          <w:bCs w:val="0"/>
          <w:sz w:val="18"/>
          <w:szCs w:val="18"/>
        </w:rPr>
        <w:t xml:space="preserve"> </w:t>
      </w:r>
      <w:r w:rsidR="00D57FB3" w:rsidRPr="009F6EA8">
        <w:rPr>
          <w:rStyle w:val="lev"/>
          <w:rFonts w:ascii="Calibri" w:hAnsi="Calibri" w:cs="Calibri"/>
          <w:b w:val="0"/>
          <w:bCs w:val="0"/>
          <w:sz w:val="18"/>
          <w:szCs w:val="18"/>
        </w:rPr>
        <w:t>utilisée en Chine, comme complément thérapeutique, dans les cas de pathologies</w:t>
      </w:r>
      <w:r w:rsidR="00D57FB3">
        <w:rPr>
          <w:rFonts w:asciiTheme="minorHAnsi" w:hAnsiTheme="minorHAnsi"/>
          <w:color w:val="000000"/>
          <w:sz w:val="18"/>
          <w:szCs w:val="18"/>
        </w:rPr>
        <w:t>.</w:t>
      </w:r>
      <w:r w:rsidR="00D57FB3" w:rsidRPr="009F6EA8">
        <w:rPr>
          <w:rStyle w:val="lev"/>
          <w:rFonts w:ascii="Calibri" w:hAnsi="Calibri" w:cs="Calibri"/>
          <w:b w:val="0"/>
          <w:bCs w:val="0"/>
          <w:sz w:val="18"/>
          <w:szCs w:val="18"/>
        </w:rPr>
        <w:t xml:space="preserve"> chroniques et</w:t>
      </w:r>
      <w:r w:rsidR="00D57FB3" w:rsidRPr="009F6EA8">
        <w:rPr>
          <w:rFonts w:ascii="Calibri" w:hAnsi="Calibri" w:cs="Calibri"/>
          <w:color w:val="000000"/>
          <w:sz w:val="18"/>
          <w:szCs w:val="18"/>
        </w:rPr>
        <w:t xml:space="preserve"> </w:t>
      </w:r>
      <w:r w:rsidR="00D57FB3" w:rsidRPr="009F6EA8">
        <w:rPr>
          <w:rStyle w:val="lev"/>
          <w:rFonts w:ascii="Calibri" w:hAnsi="Calibri" w:cs="Calibri"/>
          <w:b w:val="0"/>
          <w:bCs w:val="0"/>
          <w:sz w:val="18"/>
          <w:szCs w:val="18"/>
        </w:rPr>
        <w:t>graves</w:t>
      </w:r>
      <w:r w:rsidR="00D57FB3">
        <w:rPr>
          <w:rStyle w:val="lev"/>
          <w:rFonts w:ascii="Calibri" w:hAnsi="Calibri" w:cs="Calibri"/>
          <w:b w:val="0"/>
          <w:bCs w:val="0"/>
          <w:sz w:val="18"/>
          <w:szCs w:val="18"/>
        </w:rPr>
        <w:t> </w:t>
      </w:r>
      <w:r w:rsidRPr="009F6EA8">
        <w:rPr>
          <w:rStyle w:val="lev"/>
          <w:rFonts w:ascii="Calibri" w:hAnsi="Calibri" w:cs="Calibri"/>
          <w:b w:val="0"/>
          <w:bCs w:val="0"/>
          <w:sz w:val="18"/>
          <w:szCs w:val="18"/>
        </w:rPr>
        <w:t xml:space="preserve"> </w:t>
      </w:r>
      <w:r w:rsidR="00D57FB3">
        <w:rPr>
          <w:rStyle w:val="lev"/>
          <w:rFonts w:ascii="Calibri" w:hAnsi="Calibri" w:cs="Calibri"/>
          <w:b w:val="0"/>
          <w:bCs w:val="0"/>
          <w:sz w:val="18"/>
          <w:szCs w:val="18"/>
        </w:rPr>
        <w:br/>
      </w:r>
      <w:r w:rsidR="00243BA1">
        <w:rPr>
          <w:rFonts w:ascii="Arial" w:hAnsi="Arial" w:cs="Arial"/>
          <w:b/>
          <w:color w:val="FF0000"/>
        </w:rPr>
        <w:br/>
      </w:r>
      <w:r w:rsidRPr="00D77173">
        <w:rPr>
          <w:rFonts w:ascii="Arial" w:hAnsi="Arial" w:cs="Arial"/>
          <w:b/>
          <w:color w:val="FF0000"/>
        </w:rPr>
        <w:t>NOVEMBRE</w:t>
      </w:r>
    </w:p>
    <w:p w:rsidR="00E747F4" w:rsidRPr="007F0A1F" w:rsidRDefault="00E747F4" w:rsidP="00243BA1">
      <w:pPr>
        <w:spacing w:line="220" w:lineRule="exact"/>
        <w:rPr>
          <w:rFonts w:asciiTheme="minorHAnsi" w:hAnsiTheme="minorHAnsi" w:cs="Calibri"/>
          <w:b/>
          <w:color w:val="000000"/>
          <w:sz w:val="18"/>
          <w:szCs w:val="18"/>
        </w:rPr>
      </w:pPr>
      <w:r w:rsidRPr="00420DB0">
        <w:rPr>
          <w:rFonts w:ascii="Calibri" w:hAnsi="Calibri" w:cs="Calibri"/>
        </w:rPr>
        <w:sym w:font="Wingdings" w:char="F072"/>
      </w:r>
      <w:r w:rsidRPr="00420DB0">
        <w:rPr>
          <w:rFonts w:ascii="Calibri" w:hAnsi="Calibri" w:cs="Calibri"/>
        </w:rPr>
        <w:t xml:space="preserve"> </w:t>
      </w:r>
      <w:proofErr w:type="spellStart"/>
      <w:r w:rsidRPr="00D74F00">
        <w:rPr>
          <w:rStyle w:val="lev"/>
          <w:rFonts w:ascii="Arial Black" w:hAnsi="Arial Black" w:cs="Arial Black"/>
          <w:color w:val="000000"/>
          <w:sz w:val="20"/>
          <w:szCs w:val="20"/>
          <w:u w:val="single"/>
        </w:rPr>
        <w:t>Daoyin</w:t>
      </w:r>
      <w:proofErr w:type="spellEnd"/>
      <w:r w:rsidRPr="00D74F00">
        <w:rPr>
          <w:rStyle w:val="lev"/>
          <w:rFonts w:ascii="Arial Black" w:hAnsi="Arial Black" w:cs="Arial Black"/>
          <w:color w:val="000000"/>
          <w:sz w:val="20"/>
          <w:szCs w:val="20"/>
          <w:u w:val="single"/>
        </w:rPr>
        <w:t xml:space="preserve"> </w:t>
      </w:r>
      <w:proofErr w:type="spellStart"/>
      <w:r w:rsidRPr="00D74F00">
        <w:rPr>
          <w:rStyle w:val="lev"/>
          <w:rFonts w:ascii="Arial Black" w:hAnsi="Arial Black" w:cs="Arial Black"/>
          <w:color w:val="000000"/>
          <w:sz w:val="20"/>
          <w:szCs w:val="20"/>
          <w:u w:val="single"/>
        </w:rPr>
        <w:t>Qigong</w:t>
      </w:r>
      <w:proofErr w:type="spellEnd"/>
      <w:r w:rsidRPr="00D74F00">
        <w:rPr>
          <w:rStyle w:val="lev"/>
          <w:rFonts w:ascii="Arial Black" w:hAnsi="Arial Black" w:cs="Arial Black"/>
          <w:color w:val="000000"/>
          <w:sz w:val="20"/>
          <w:szCs w:val="20"/>
          <w:u w:val="single"/>
        </w:rPr>
        <w:t xml:space="preserve"> des Reins et de la Vessie</w:t>
      </w:r>
      <w:r>
        <w:rPr>
          <w:rStyle w:val="lev"/>
          <w:rFonts w:ascii="Calibri" w:hAnsi="Calibri" w:cs="Calibri"/>
          <w:b w:val="0"/>
          <w:bCs w:val="0"/>
          <w:color w:val="000000"/>
          <w:sz w:val="20"/>
          <w:szCs w:val="20"/>
        </w:rPr>
        <w:t>:</w:t>
      </w:r>
      <w:r w:rsidRPr="005B4D09">
        <w:rPr>
          <w:rFonts w:ascii="Lucida Sans" w:hAnsi="Lucida Sans" w:cs="Lucida Sans"/>
          <w:color w:val="4E4E4E"/>
          <w:sz w:val="13"/>
          <w:szCs w:val="13"/>
        </w:rPr>
        <w:t xml:space="preserve"> </w:t>
      </w:r>
      <w:proofErr w:type="spellStart"/>
      <w:r w:rsidRPr="00EC5F11">
        <w:rPr>
          <w:rFonts w:ascii="Calibri" w:hAnsi="Calibri" w:cs="Calibri"/>
          <w:sz w:val="18"/>
          <w:szCs w:val="18"/>
        </w:rPr>
        <w:t>Daoyin</w:t>
      </w:r>
      <w:proofErr w:type="spellEnd"/>
      <w:r w:rsidRPr="00EC5F11">
        <w:rPr>
          <w:rFonts w:ascii="Calibri" w:hAnsi="Calibri" w:cs="Calibri"/>
          <w:sz w:val="18"/>
          <w:szCs w:val="18"/>
        </w:rPr>
        <w:t xml:space="preserve"> de l’hiver</w:t>
      </w:r>
      <w:r w:rsidRPr="00EC5F11">
        <w:rPr>
          <w:rFonts w:ascii="Lucida Sans" w:hAnsi="Lucida Sans" w:cs="Lucida Sans"/>
          <w:sz w:val="13"/>
          <w:szCs w:val="13"/>
        </w:rPr>
        <w:t xml:space="preserve"> </w:t>
      </w:r>
      <w:r w:rsidRPr="00EC5F11">
        <w:rPr>
          <w:rFonts w:ascii="Calibri" w:hAnsi="Calibri" w:cs="Calibri"/>
          <w:sz w:val="18"/>
          <w:szCs w:val="18"/>
        </w:rPr>
        <w:t>Excellente Forme antifatigue. Accroît l’Energie Originelle dans le corps. Agit contre les méfaits des peurs et des angoisses.</w:t>
      </w:r>
      <w:r w:rsidR="009D55A3">
        <w:rPr>
          <w:rFonts w:ascii="Calibri" w:hAnsi="Calibri" w:cs="Calibri"/>
          <w:sz w:val="18"/>
          <w:szCs w:val="18"/>
        </w:rPr>
        <w:t xml:space="preserve"> A faire en cas de pathologies liées à la faiblesse énergétique des reins (système osseux, oreille, cerveau, prostate</w:t>
      </w:r>
      <w:r w:rsidR="009D55A3">
        <w:rPr>
          <w:rFonts w:ascii="Calibri" w:hAnsi="Calibri" w:cs="Calibri"/>
          <w:sz w:val="18"/>
          <w:szCs w:val="18"/>
        </w:rPr>
        <w:br/>
      </w:r>
      <w:r w:rsidRPr="00420DB0">
        <w:rPr>
          <w:rFonts w:ascii="Arial Black" w:hAnsi="Arial Black" w:cs="Arial"/>
          <w:color w:val="00B050"/>
          <w:sz w:val="20"/>
          <w:szCs w:val="20"/>
        </w:rPr>
        <w:t>Atelier santé</w:t>
      </w:r>
      <w:r>
        <w:rPr>
          <w:rFonts w:ascii="Arial Black" w:hAnsi="Arial Black" w:cs="Arial"/>
          <w:color w:val="00B050"/>
          <w:sz w:val="20"/>
          <w:szCs w:val="20"/>
        </w:rPr>
        <w:t xml:space="preserve">: </w:t>
      </w:r>
      <w:r w:rsidRPr="007F0A1F">
        <w:rPr>
          <w:rFonts w:asciiTheme="minorHAnsi" w:hAnsiTheme="minorHAnsi" w:cs="Arial"/>
          <w:color w:val="00B050"/>
          <w:sz w:val="18"/>
          <w:szCs w:val="18"/>
        </w:rPr>
        <w:t>soigner les maladies des voies génitales et urinaires (soins et traitements</w:t>
      </w:r>
      <w:r w:rsidRPr="007F0A1F">
        <w:rPr>
          <w:rFonts w:asciiTheme="minorHAnsi" w:hAnsiTheme="minorHAnsi" w:cs="Arial"/>
          <w:b/>
          <w:color w:val="00B050"/>
          <w:sz w:val="18"/>
          <w:szCs w:val="18"/>
        </w:rPr>
        <w:t>)</w:t>
      </w:r>
    </w:p>
    <w:p w:rsidR="00E747F4" w:rsidRPr="007F0A1F" w:rsidRDefault="00E747F4" w:rsidP="00243BA1">
      <w:pPr>
        <w:spacing w:line="220" w:lineRule="exact"/>
        <w:rPr>
          <w:rFonts w:ascii="Calibri" w:hAnsi="Calibri" w:cs="Calibri"/>
          <w:color w:val="00B050"/>
          <w:sz w:val="18"/>
          <w:szCs w:val="18"/>
        </w:rPr>
      </w:pPr>
      <w:r w:rsidRPr="00420DB0">
        <w:rPr>
          <w:rFonts w:ascii="Calibri" w:hAnsi="Calibri" w:cs="Calibri"/>
        </w:rPr>
        <w:sym w:font="Wingdings" w:char="F072"/>
      </w:r>
      <w:r w:rsidRPr="00420DB0">
        <w:rPr>
          <w:rFonts w:ascii="Calibri" w:hAnsi="Calibri" w:cs="Calibri"/>
        </w:rPr>
        <w:t xml:space="preserve"> </w:t>
      </w:r>
      <w:proofErr w:type="spellStart"/>
      <w:r w:rsidRPr="00D74F00">
        <w:rPr>
          <w:rStyle w:val="lev"/>
          <w:rFonts w:ascii="Arial Black" w:hAnsi="Arial Black" w:cs="Arial Black"/>
          <w:color w:val="000000"/>
          <w:sz w:val="20"/>
          <w:szCs w:val="20"/>
          <w:u w:val="single"/>
        </w:rPr>
        <w:t>Daoyin</w:t>
      </w:r>
      <w:proofErr w:type="spellEnd"/>
      <w:r w:rsidRPr="00D74F00">
        <w:rPr>
          <w:rStyle w:val="lev"/>
          <w:rFonts w:ascii="Arial Black" w:hAnsi="Arial Black" w:cs="Arial Black"/>
          <w:color w:val="000000"/>
          <w:sz w:val="20"/>
          <w:szCs w:val="20"/>
          <w:u w:val="single"/>
        </w:rPr>
        <w:t xml:space="preserve"> </w:t>
      </w:r>
      <w:proofErr w:type="spellStart"/>
      <w:r w:rsidRPr="00D74F00">
        <w:rPr>
          <w:rStyle w:val="lev"/>
          <w:rFonts w:ascii="Arial Black" w:hAnsi="Arial Black" w:cs="Arial Black"/>
          <w:color w:val="000000"/>
          <w:sz w:val="20"/>
          <w:szCs w:val="20"/>
          <w:u w:val="single"/>
        </w:rPr>
        <w:t>Qigong</w:t>
      </w:r>
      <w:proofErr w:type="spellEnd"/>
      <w:r w:rsidRPr="00D74F00">
        <w:rPr>
          <w:rStyle w:val="lev"/>
          <w:rFonts w:ascii="Arial Black" w:hAnsi="Arial Black" w:cs="Arial Black"/>
          <w:color w:val="000000"/>
          <w:sz w:val="20"/>
          <w:szCs w:val="20"/>
          <w:u w:val="single"/>
        </w:rPr>
        <w:t xml:space="preserve"> pour éveiller le Cerveau et apaiser l'Esprit</w:t>
      </w:r>
      <w:r w:rsidRPr="000520AD">
        <w:rPr>
          <w:rStyle w:val="lev"/>
          <w:rFonts w:ascii="Arial Black" w:hAnsi="Arial Black" w:cs="Arial Black"/>
          <w:color w:val="000000"/>
          <w:sz w:val="22"/>
          <w:szCs w:val="22"/>
        </w:rPr>
        <w:t>.</w:t>
      </w:r>
      <w:r w:rsidRPr="009F6EA8">
        <w:rPr>
          <w:rStyle w:val="lev"/>
          <w:rFonts w:ascii="Calibri" w:hAnsi="Calibri" w:cs="Calibri"/>
          <w:color w:val="000000"/>
          <w:sz w:val="18"/>
          <w:szCs w:val="18"/>
        </w:rPr>
        <w:t xml:space="preserve"> </w:t>
      </w:r>
      <w:r w:rsidRPr="009F6EA8">
        <w:rPr>
          <w:rStyle w:val="lev"/>
          <w:rFonts w:ascii="Calibri" w:hAnsi="Calibri" w:cs="Calibri"/>
          <w:b w:val="0"/>
          <w:bCs w:val="0"/>
          <w:sz w:val="18"/>
          <w:szCs w:val="18"/>
        </w:rPr>
        <w:t xml:space="preserve">Forme assise de </w:t>
      </w:r>
      <w:proofErr w:type="spellStart"/>
      <w:r w:rsidRPr="009F6EA8">
        <w:rPr>
          <w:rStyle w:val="lev"/>
          <w:rFonts w:ascii="Calibri" w:hAnsi="Calibri" w:cs="Calibri"/>
          <w:b w:val="0"/>
          <w:bCs w:val="0"/>
          <w:sz w:val="18"/>
          <w:szCs w:val="18"/>
        </w:rPr>
        <w:t>Daoyin</w:t>
      </w:r>
      <w:proofErr w:type="spellEnd"/>
      <w:r w:rsidRPr="009F6EA8">
        <w:rPr>
          <w:rStyle w:val="lev"/>
          <w:rFonts w:ascii="Calibri" w:hAnsi="Calibri" w:cs="Calibri"/>
          <w:b w:val="0"/>
          <w:bCs w:val="0"/>
          <w:sz w:val="18"/>
          <w:szCs w:val="18"/>
        </w:rPr>
        <w:t xml:space="preserve"> </w:t>
      </w:r>
      <w:proofErr w:type="spellStart"/>
      <w:r w:rsidRPr="009F6EA8">
        <w:rPr>
          <w:rStyle w:val="lev"/>
          <w:rFonts w:ascii="Calibri" w:hAnsi="Calibri" w:cs="Calibri"/>
          <w:b w:val="0"/>
          <w:bCs w:val="0"/>
          <w:sz w:val="18"/>
          <w:szCs w:val="18"/>
        </w:rPr>
        <w:t>Yangsheng</w:t>
      </w:r>
      <w:proofErr w:type="spellEnd"/>
      <w:r w:rsidRPr="009F6EA8">
        <w:rPr>
          <w:rStyle w:val="lev"/>
          <w:rFonts w:ascii="Calibri" w:hAnsi="Calibri" w:cs="Calibri"/>
          <w:b w:val="0"/>
          <w:bCs w:val="0"/>
          <w:sz w:val="18"/>
          <w:szCs w:val="18"/>
        </w:rPr>
        <w:t xml:space="preserve"> Gong du Pr Zhang </w:t>
      </w:r>
      <w:proofErr w:type="spellStart"/>
      <w:r w:rsidRPr="009F6EA8">
        <w:rPr>
          <w:rStyle w:val="lev"/>
          <w:rFonts w:ascii="Calibri" w:hAnsi="Calibri" w:cs="Calibri"/>
          <w:b w:val="0"/>
          <w:bCs w:val="0"/>
          <w:sz w:val="18"/>
          <w:szCs w:val="18"/>
        </w:rPr>
        <w:t>Guangde</w:t>
      </w:r>
      <w:proofErr w:type="spellEnd"/>
      <w:r w:rsidRPr="009F6EA8">
        <w:rPr>
          <w:rStyle w:val="lev"/>
          <w:rFonts w:ascii="Calibri" w:hAnsi="Calibri" w:cs="Calibri"/>
          <w:b w:val="0"/>
          <w:bCs w:val="0"/>
          <w:sz w:val="18"/>
          <w:szCs w:val="18"/>
        </w:rPr>
        <w:t xml:space="preserve">. Apaise, préserve et favorise le bon fonctionnement du Système Nerveux et du </w:t>
      </w:r>
      <w:proofErr w:type="spellStart"/>
      <w:r w:rsidRPr="009F6EA8">
        <w:rPr>
          <w:rStyle w:val="lev"/>
          <w:rFonts w:ascii="Calibri" w:hAnsi="Calibri" w:cs="Calibri"/>
          <w:b w:val="0"/>
          <w:bCs w:val="0"/>
          <w:sz w:val="18"/>
          <w:szCs w:val="18"/>
        </w:rPr>
        <w:t>Coeur</w:t>
      </w:r>
      <w:proofErr w:type="spellEnd"/>
      <w:r w:rsidRPr="009F6EA8">
        <w:rPr>
          <w:rStyle w:val="lev"/>
          <w:rFonts w:ascii="Calibri" w:hAnsi="Calibri" w:cs="Calibri"/>
          <w:b w:val="0"/>
          <w:bCs w:val="0"/>
          <w:sz w:val="18"/>
          <w:szCs w:val="18"/>
        </w:rPr>
        <w:t xml:space="preserve">. Efficace </w:t>
      </w:r>
      <w:r w:rsidRPr="009F6EA8">
        <w:rPr>
          <w:rStyle w:val="lev"/>
          <w:rFonts w:ascii="Calibri" w:hAnsi="Calibri" w:cs="Calibri"/>
          <w:b w:val="0"/>
          <w:bCs w:val="0"/>
          <w:sz w:val="18"/>
          <w:szCs w:val="18"/>
        </w:rPr>
        <w:lastRenderedPageBreak/>
        <w:t>contre la fatigue chronique et les méfaits du stress.</w:t>
      </w:r>
      <w:r w:rsidRPr="009F6EA8">
        <w:rPr>
          <w:rFonts w:ascii="Calibri" w:hAnsi="Calibri" w:cs="Calibri"/>
          <w:color w:val="000000"/>
          <w:sz w:val="18"/>
          <w:szCs w:val="18"/>
        </w:rPr>
        <w:t xml:space="preserve"> </w:t>
      </w:r>
      <w:r>
        <w:rPr>
          <w:rFonts w:ascii="Calibri" w:hAnsi="Calibri" w:cs="Calibri"/>
          <w:color w:val="000000"/>
          <w:sz w:val="18"/>
          <w:szCs w:val="18"/>
        </w:rPr>
        <w:br/>
      </w:r>
      <w:r w:rsidRPr="00420DB0">
        <w:rPr>
          <w:rFonts w:ascii="Arial Black" w:hAnsi="Arial Black" w:cs="Arial"/>
          <w:color w:val="00B050"/>
          <w:sz w:val="20"/>
          <w:szCs w:val="20"/>
        </w:rPr>
        <w:t>Atelier santé</w:t>
      </w:r>
      <w:r>
        <w:rPr>
          <w:rFonts w:ascii="Calibri" w:hAnsi="Calibri" w:cs="Calibri"/>
          <w:color w:val="000000"/>
          <w:sz w:val="20"/>
          <w:szCs w:val="20"/>
        </w:rPr>
        <w:t xml:space="preserve"> : </w:t>
      </w:r>
      <w:r w:rsidRPr="007F0A1F">
        <w:rPr>
          <w:rFonts w:ascii="Calibri" w:hAnsi="Calibri" w:cs="Calibri"/>
          <w:color w:val="00B050"/>
          <w:sz w:val="18"/>
          <w:szCs w:val="18"/>
        </w:rPr>
        <w:t>prévenir les maladies du système nerveux, le stress et ses conséquences, la spasmophilie, l'insomnie, la dépression , le parkinson, sclérose en plaque...</w:t>
      </w:r>
    </w:p>
    <w:p w:rsidR="00E5188D" w:rsidRDefault="00243BA1" w:rsidP="00243BA1">
      <w:pPr>
        <w:spacing w:line="220" w:lineRule="exact"/>
        <w:rPr>
          <w:rStyle w:val="lev"/>
          <w:rFonts w:ascii="Arial" w:hAnsi="Arial" w:cs="Arial"/>
          <w:bCs w:val="0"/>
          <w:color w:val="FF0000"/>
        </w:rPr>
      </w:pPr>
      <w:r>
        <w:rPr>
          <w:rStyle w:val="lev"/>
          <w:rFonts w:ascii="Arial" w:hAnsi="Arial" w:cs="Arial"/>
          <w:bCs w:val="0"/>
          <w:color w:val="FF0000"/>
        </w:rPr>
        <w:br/>
      </w:r>
      <w:r w:rsidR="00E5188D">
        <w:rPr>
          <w:rStyle w:val="lev"/>
          <w:rFonts w:ascii="Arial" w:hAnsi="Arial" w:cs="Arial"/>
          <w:bCs w:val="0"/>
          <w:color w:val="FF0000"/>
        </w:rPr>
        <w:t xml:space="preserve">DECEMBRE </w:t>
      </w:r>
    </w:p>
    <w:p w:rsidR="00AA2806" w:rsidRDefault="00E5188D" w:rsidP="00243BA1">
      <w:pPr>
        <w:spacing w:line="220" w:lineRule="exact"/>
        <w:rPr>
          <w:rFonts w:ascii="Helvetica" w:hAnsi="Helvetica" w:cs="Helvetica"/>
          <w:color w:val="615F5C"/>
          <w:sz w:val="19"/>
          <w:szCs w:val="19"/>
        </w:rPr>
      </w:pPr>
      <w:r w:rsidRPr="00130182">
        <w:rPr>
          <w:rFonts w:ascii="Calibri" w:hAnsi="Calibri" w:cs="Calibri"/>
        </w:rPr>
        <w:sym w:font="Wingdings" w:char="F072"/>
      </w:r>
      <w:proofErr w:type="spellStart"/>
      <w:r w:rsidRPr="00D74F00">
        <w:rPr>
          <w:rFonts w:ascii="Arial Black" w:hAnsi="Arial Black" w:cs="Calibri"/>
          <w:b/>
          <w:sz w:val="20"/>
          <w:szCs w:val="20"/>
          <w:u w:val="single"/>
        </w:rPr>
        <w:t>Daoyin</w:t>
      </w:r>
      <w:proofErr w:type="spellEnd"/>
      <w:r w:rsidRPr="00D74F00">
        <w:rPr>
          <w:rFonts w:ascii="Arial Black" w:hAnsi="Arial Black" w:cs="Calibri"/>
          <w:b/>
          <w:sz w:val="20"/>
          <w:szCs w:val="20"/>
          <w:u w:val="single"/>
        </w:rPr>
        <w:t xml:space="preserve"> </w:t>
      </w:r>
      <w:proofErr w:type="spellStart"/>
      <w:r w:rsidRPr="00D74F00">
        <w:rPr>
          <w:rFonts w:ascii="Arial Black" w:hAnsi="Arial Black" w:cs="Calibri"/>
          <w:b/>
          <w:sz w:val="20"/>
          <w:szCs w:val="20"/>
          <w:u w:val="single"/>
        </w:rPr>
        <w:t>Qigong</w:t>
      </w:r>
      <w:proofErr w:type="spellEnd"/>
      <w:r w:rsidRPr="00D74F00">
        <w:rPr>
          <w:rFonts w:ascii="Arial Black" w:hAnsi="Arial Black" w:cs="Calibri"/>
          <w:b/>
          <w:sz w:val="20"/>
          <w:szCs w:val="20"/>
          <w:u w:val="single"/>
        </w:rPr>
        <w:t xml:space="preserve"> des animaux</w:t>
      </w:r>
      <w:r w:rsidR="009D55A3">
        <w:rPr>
          <w:rFonts w:ascii="Arial Black" w:hAnsi="Arial Black" w:cs="Calibri"/>
          <w:b/>
        </w:rPr>
        <w:t xml:space="preserve"> </w:t>
      </w:r>
      <w:r w:rsidR="009D55A3" w:rsidRPr="009D55A3">
        <w:rPr>
          <w:rFonts w:asciiTheme="minorHAnsi" w:hAnsiTheme="minorHAnsi" w:cs="Arial"/>
          <w:sz w:val="18"/>
          <w:szCs w:val="18"/>
        </w:rPr>
        <w:t xml:space="preserve">du médecin Hua </w:t>
      </w:r>
      <w:proofErr w:type="spellStart"/>
      <w:r w:rsidR="009D55A3" w:rsidRPr="009D55A3">
        <w:rPr>
          <w:rFonts w:asciiTheme="minorHAnsi" w:hAnsiTheme="minorHAnsi" w:cs="Arial"/>
          <w:sz w:val="18"/>
          <w:szCs w:val="18"/>
        </w:rPr>
        <w:t>Tuo</w:t>
      </w:r>
      <w:proofErr w:type="spellEnd"/>
      <w:r w:rsidR="009D55A3" w:rsidRPr="009D55A3">
        <w:rPr>
          <w:rFonts w:asciiTheme="minorHAnsi" w:hAnsiTheme="minorHAnsi" w:cs="Arial"/>
          <w:sz w:val="18"/>
          <w:szCs w:val="18"/>
        </w:rPr>
        <w:t xml:space="preserve"> (141-208). Rééquilibrage de l'Energie Vitale dans les méridiens et points d'acupuncture. </w:t>
      </w:r>
      <w:r w:rsidR="009D55A3">
        <w:rPr>
          <w:rFonts w:asciiTheme="minorHAnsi" w:hAnsiTheme="minorHAnsi" w:cs="Arial"/>
          <w:sz w:val="18"/>
          <w:szCs w:val="18"/>
        </w:rPr>
        <w:t xml:space="preserve">Apporte souplesse, équilibre et </w:t>
      </w:r>
      <w:r w:rsidR="009D55A3" w:rsidRPr="009D55A3">
        <w:rPr>
          <w:rFonts w:asciiTheme="minorHAnsi" w:hAnsiTheme="minorHAnsi" w:cs="Arial"/>
          <w:sz w:val="18"/>
          <w:szCs w:val="18"/>
        </w:rPr>
        <w:t>tonicité</w:t>
      </w:r>
      <w:r w:rsidR="009D55A3" w:rsidRPr="009D55A3">
        <w:rPr>
          <w:rFonts w:ascii="Arial" w:hAnsi="Arial" w:cs="Arial"/>
        </w:rPr>
        <w:t>.</w:t>
      </w:r>
      <w:r w:rsidR="009543B0">
        <w:rPr>
          <w:rFonts w:asciiTheme="minorHAnsi" w:hAnsiTheme="minorHAnsi" w:cs="Arial"/>
          <w:color w:val="00B050"/>
        </w:rPr>
        <w:br/>
      </w:r>
      <w:r w:rsidR="009543B0" w:rsidRPr="00420DB0">
        <w:rPr>
          <w:rFonts w:ascii="Arial Black" w:hAnsi="Arial Black" w:cs="Arial"/>
          <w:color w:val="00B050"/>
          <w:sz w:val="20"/>
          <w:szCs w:val="20"/>
        </w:rPr>
        <w:t xml:space="preserve">Atelier </w:t>
      </w:r>
      <w:r w:rsidR="009543B0" w:rsidRPr="009543B0">
        <w:rPr>
          <w:rFonts w:ascii="Arial Black" w:hAnsi="Arial Black" w:cs="Arial"/>
          <w:color w:val="00B050"/>
          <w:sz w:val="20"/>
          <w:szCs w:val="20"/>
        </w:rPr>
        <w:t>santé</w:t>
      </w:r>
      <w:r w:rsidR="009543B0" w:rsidRPr="009543B0">
        <w:rPr>
          <w:rFonts w:ascii="Calibri" w:hAnsi="Calibri" w:cs="Calibri"/>
          <w:color w:val="00B050"/>
        </w:rPr>
        <w:t xml:space="preserve"> </w:t>
      </w:r>
      <w:r w:rsidR="009543B0" w:rsidRPr="009543B0">
        <w:rPr>
          <w:rFonts w:ascii="Calibri" w:hAnsi="Calibri" w:cs="Calibri"/>
          <w:color w:val="00B050"/>
          <w:sz w:val="20"/>
          <w:szCs w:val="20"/>
        </w:rPr>
        <w:t xml:space="preserve">: </w:t>
      </w:r>
      <w:r w:rsidR="009543B0" w:rsidRPr="007F0A1F">
        <w:rPr>
          <w:rFonts w:ascii="Calibri" w:hAnsi="Calibri" w:cs="Calibri"/>
          <w:color w:val="00B050"/>
          <w:sz w:val="18"/>
          <w:szCs w:val="18"/>
        </w:rPr>
        <w:t>cancer et nutrition</w:t>
      </w:r>
      <w:r w:rsidR="009543B0" w:rsidRPr="009543B0">
        <w:rPr>
          <w:rFonts w:ascii="Calibri" w:hAnsi="Calibri" w:cs="Calibri"/>
          <w:sz w:val="20"/>
          <w:szCs w:val="20"/>
        </w:rPr>
        <w:br/>
      </w:r>
      <w:r w:rsidR="00E94C4B" w:rsidRPr="009A06E4">
        <w:rPr>
          <w:rFonts w:ascii="Calibri" w:hAnsi="Calibri" w:cs="Calibri"/>
        </w:rPr>
        <w:sym w:font="Wingdings" w:char="F072"/>
      </w:r>
      <w:r w:rsidR="00E94C4B">
        <w:rPr>
          <w:rFonts w:ascii="Calibri" w:hAnsi="Calibri" w:cs="Calibri"/>
        </w:rPr>
        <w:t xml:space="preserve"> </w:t>
      </w:r>
      <w:r w:rsidR="00E94C4B" w:rsidRPr="00D74F00">
        <w:rPr>
          <w:rStyle w:val="lev"/>
          <w:rFonts w:ascii="Arial Black" w:hAnsi="Arial Black" w:cs="Arial Black"/>
          <w:color w:val="000000"/>
          <w:sz w:val="20"/>
          <w:szCs w:val="20"/>
          <w:u w:val="single"/>
        </w:rPr>
        <w:t xml:space="preserve">TAIJIQUAN </w:t>
      </w:r>
      <w:r w:rsidR="00E94C4B" w:rsidRPr="00D74F00">
        <w:rPr>
          <w:rStyle w:val="lev"/>
          <w:rFonts w:ascii="Calibri" w:hAnsi="Calibri" w:cs="Calibri"/>
          <w:color w:val="000000"/>
          <w:sz w:val="20"/>
          <w:szCs w:val="20"/>
          <w:u w:val="single"/>
        </w:rPr>
        <w:t>(</w:t>
      </w:r>
      <w:proofErr w:type="spellStart"/>
      <w:r w:rsidR="00E94C4B" w:rsidRPr="00D74F00">
        <w:rPr>
          <w:rStyle w:val="lev"/>
          <w:rFonts w:ascii="Calibri" w:hAnsi="Calibri" w:cs="Calibri"/>
          <w:color w:val="000000"/>
          <w:sz w:val="20"/>
          <w:szCs w:val="20"/>
          <w:u w:val="single"/>
        </w:rPr>
        <w:t>Taichi</w:t>
      </w:r>
      <w:proofErr w:type="spellEnd"/>
      <w:r w:rsidR="00E94C4B" w:rsidRPr="00D74F00">
        <w:rPr>
          <w:rStyle w:val="lev"/>
          <w:rFonts w:ascii="Calibri" w:hAnsi="Calibri" w:cs="Calibri"/>
          <w:color w:val="000000"/>
          <w:sz w:val="20"/>
          <w:szCs w:val="20"/>
          <w:u w:val="single"/>
        </w:rPr>
        <w:t xml:space="preserve">) STYLE YANG, forme de base </w:t>
      </w:r>
      <w:r w:rsidR="00E94C4B" w:rsidRPr="00D74F00">
        <w:rPr>
          <w:rFonts w:ascii="Arial Black" w:hAnsi="Arial Black" w:cs="Arial Black"/>
          <w:b/>
          <w:bCs/>
          <w:color w:val="000000"/>
          <w:sz w:val="20"/>
          <w:szCs w:val="20"/>
          <w:u w:val="single"/>
        </w:rPr>
        <w:t>en</w:t>
      </w:r>
      <w:r w:rsidR="00E94C4B" w:rsidRPr="00D74F00">
        <w:rPr>
          <w:rFonts w:ascii="Arial Black" w:hAnsi="Arial Black" w:cs="Arial Black"/>
          <w:color w:val="000000"/>
          <w:sz w:val="20"/>
          <w:szCs w:val="20"/>
          <w:u w:val="single"/>
        </w:rPr>
        <w:t xml:space="preserve"> </w:t>
      </w:r>
      <w:r w:rsidR="00E94C4B" w:rsidRPr="00D74F00">
        <w:rPr>
          <w:rFonts w:ascii="Arial Black" w:hAnsi="Arial Black" w:cs="Arial Black"/>
          <w:b/>
          <w:bCs/>
          <w:color w:val="000000"/>
          <w:sz w:val="20"/>
          <w:szCs w:val="20"/>
          <w:u w:val="single"/>
        </w:rPr>
        <w:t xml:space="preserve">24 </w:t>
      </w:r>
      <w:proofErr w:type="spellStart"/>
      <w:r w:rsidR="00E94C4B" w:rsidRPr="00D74F00">
        <w:rPr>
          <w:rFonts w:ascii="Arial Black" w:hAnsi="Arial Black" w:cs="Arial Black"/>
          <w:b/>
          <w:bCs/>
          <w:color w:val="000000"/>
          <w:sz w:val="20"/>
          <w:szCs w:val="20"/>
          <w:u w:val="single"/>
        </w:rPr>
        <w:t>mvts</w:t>
      </w:r>
      <w:proofErr w:type="spellEnd"/>
      <w:r w:rsidR="00E94C4B" w:rsidRPr="009F6EA8">
        <w:rPr>
          <w:rFonts w:ascii="Calibri" w:hAnsi="Calibri" w:cs="Calibri"/>
          <w:color w:val="000000"/>
          <w:sz w:val="18"/>
          <w:szCs w:val="18"/>
        </w:rPr>
        <w:t>.</w:t>
      </w:r>
      <w:r w:rsidR="00E94C4B" w:rsidRPr="009F6EA8">
        <w:rPr>
          <w:rFonts w:ascii="Verdana" w:hAnsi="Verdana" w:cs="Verdana"/>
          <w:color w:val="000000"/>
          <w:sz w:val="18"/>
          <w:szCs w:val="18"/>
        </w:rPr>
        <w:t xml:space="preserve"> </w:t>
      </w:r>
      <w:r w:rsidR="00E94C4B" w:rsidRPr="00243BA1">
        <w:rPr>
          <w:rStyle w:val="lev"/>
          <w:rFonts w:ascii="Calibri" w:hAnsi="Calibri" w:cs="Calibri"/>
          <w:b w:val="0"/>
          <w:bCs w:val="0"/>
          <w:sz w:val="18"/>
          <w:szCs w:val="18"/>
        </w:rPr>
        <w:t xml:space="preserve">Idéale pour débuter et maîtriser les bases du </w:t>
      </w:r>
      <w:proofErr w:type="spellStart"/>
      <w:r w:rsidR="00E94C4B" w:rsidRPr="00243BA1">
        <w:rPr>
          <w:rStyle w:val="lev"/>
          <w:rFonts w:ascii="Calibri" w:hAnsi="Calibri" w:cs="Calibri"/>
          <w:b w:val="0"/>
          <w:bCs w:val="0"/>
          <w:sz w:val="18"/>
          <w:szCs w:val="18"/>
        </w:rPr>
        <w:t>Taijiquan</w:t>
      </w:r>
      <w:proofErr w:type="spellEnd"/>
      <w:r w:rsidR="00E94C4B" w:rsidRPr="00243BA1">
        <w:rPr>
          <w:rStyle w:val="lev"/>
          <w:rFonts w:ascii="Calibri" w:hAnsi="Calibri" w:cs="Calibri"/>
          <w:b w:val="0"/>
          <w:bCs w:val="0"/>
          <w:sz w:val="18"/>
          <w:szCs w:val="18"/>
        </w:rPr>
        <w:t>. Favorise la santé générale. Rééquilibrage du Qi dans tous les Méridiens et points d'Acupuncture. Elimine les tensions physiques et mentales. Excellente pratique pour prévenir les chutes liées aux troubles de l'équilibre</w:t>
      </w:r>
      <w:r w:rsidR="00E94C4B" w:rsidRPr="00420DB0">
        <w:rPr>
          <w:rStyle w:val="lev"/>
          <w:rFonts w:ascii="Calibri" w:hAnsi="Calibri" w:cs="Calibri"/>
          <w:b w:val="0"/>
          <w:bCs w:val="0"/>
          <w:sz w:val="20"/>
          <w:szCs w:val="20"/>
        </w:rPr>
        <w:t>.</w:t>
      </w:r>
      <w:r w:rsidR="00E94C4B" w:rsidRPr="00420DB0">
        <w:rPr>
          <w:rFonts w:asciiTheme="minorHAnsi" w:hAnsiTheme="minorHAnsi" w:cs="Arial"/>
          <w:color w:val="000000"/>
          <w:sz w:val="20"/>
          <w:szCs w:val="20"/>
          <w:shd w:val="clear" w:color="auto" w:fill="EBEBEB"/>
        </w:rPr>
        <w:t>.</w:t>
      </w:r>
      <w:r w:rsidR="00E94C4B" w:rsidRPr="00420DB0">
        <w:rPr>
          <w:rFonts w:asciiTheme="minorHAnsi" w:hAnsiTheme="minorHAnsi" w:cs="Arial"/>
          <w:color w:val="000000"/>
          <w:sz w:val="20"/>
          <w:szCs w:val="20"/>
          <w:shd w:val="clear" w:color="auto" w:fill="EBEBEB"/>
        </w:rPr>
        <w:br/>
      </w:r>
      <w:r w:rsidR="00243BA1">
        <w:rPr>
          <w:rFonts w:ascii="Arial" w:hAnsi="Arial" w:cs="Arial"/>
          <w:b/>
          <w:color w:val="FF0000"/>
        </w:rPr>
        <w:br/>
      </w:r>
      <w:r w:rsidR="00B83943" w:rsidRPr="00B83943">
        <w:rPr>
          <w:rFonts w:ascii="Arial" w:hAnsi="Arial" w:cs="Arial"/>
          <w:b/>
          <w:color w:val="FF0000"/>
        </w:rPr>
        <w:t>JANVIER</w:t>
      </w:r>
      <w:r w:rsidR="00B83943" w:rsidRPr="00B83943">
        <w:rPr>
          <w:rFonts w:ascii="Arial" w:hAnsi="Arial" w:cs="Arial"/>
          <w:b/>
          <w:color w:val="FF0000"/>
        </w:rPr>
        <w:br/>
      </w:r>
      <w:r w:rsidR="009D55A3" w:rsidRPr="00130182">
        <w:rPr>
          <w:rFonts w:ascii="Calibri" w:hAnsi="Calibri" w:cs="Calibri"/>
        </w:rPr>
        <w:sym w:font="Wingdings" w:char="F072"/>
      </w:r>
      <w:r w:rsidR="009D55A3" w:rsidRPr="00130182">
        <w:rPr>
          <w:rFonts w:ascii="Calibri" w:hAnsi="Calibri" w:cs="Calibri"/>
        </w:rPr>
        <w:t xml:space="preserve"> </w:t>
      </w:r>
      <w:proofErr w:type="spellStart"/>
      <w:r w:rsidR="009D55A3" w:rsidRPr="00D74F00">
        <w:rPr>
          <w:rFonts w:ascii="Arial Black" w:hAnsi="Arial Black" w:cs="Calibri"/>
          <w:b/>
          <w:sz w:val="20"/>
          <w:szCs w:val="20"/>
          <w:u w:val="single"/>
        </w:rPr>
        <w:t>Daoyin</w:t>
      </w:r>
      <w:proofErr w:type="spellEnd"/>
      <w:r w:rsidR="009D55A3" w:rsidRPr="00D74F00">
        <w:rPr>
          <w:rFonts w:ascii="Arial Black" w:hAnsi="Arial Black" w:cs="Calibri"/>
          <w:b/>
          <w:sz w:val="20"/>
          <w:szCs w:val="20"/>
          <w:u w:val="single"/>
        </w:rPr>
        <w:t xml:space="preserve"> </w:t>
      </w:r>
      <w:proofErr w:type="spellStart"/>
      <w:r w:rsidR="009D55A3" w:rsidRPr="00D74F00">
        <w:rPr>
          <w:rFonts w:ascii="Arial Black" w:hAnsi="Arial Black" w:cs="Calibri"/>
          <w:b/>
          <w:sz w:val="20"/>
          <w:szCs w:val="20"/>
          <w:u w:val="single"/>
        </w:rPr>
        <w:t>Qigong</w:t>
      </w:r>
      <w:proofErr w:type="spellEnd"/>
      <w:r w:rsidR="009D55A3" w:rsidRPr="00D74F00">
        <w:rPr>
          <w:rFonts w:ascii="Arial Black" w:hAnsi="Arial Black" w:cs="Calibri"/>
          <w:b/>
          <w:sz w:val="20"/>
          <w:szCs w:val="20"/>
          <w:u w:val="single"/>
        </w:rPr>
        <w:t xml:space="preserve"> </w:t>
      </w:r>
      <w:r w:rsidR="009D55A3" w:rsidRPr="00D74F00">
        <w:rPr>
          <w:rFonts w:ascii="Arial Black" w:hAnsi="Arial Black" w:cs="Calibri"/>
          <w:b/>
          <w:i/>
          <w:sz w:val="20"/>
          <w:szCs w:val="20"/>
          <w:u w:val="single"/>
        </w:rPr>
        <w:t xml:space="preserve">Ba </w:t>
      </w:r>
      <w:proofErr w:type="spellStart"/>
      <w:r w:rsidR="009D55A3" w:rsidRPr="00D74F00">
        <w:rPr>
          <w:rFonts w:ascii="Arial Black" w:hAnsi="Arial Black" w:cs="Calibri"/>
          <w:b/>
          <w:i/>
          <w:sz w:val="20"/>
          <w:szCs w:val="20"/>
          <w:u w:val="single"/>
        </w:rPr>
        <w:t>duan</w:t>
      </w:r>
      <w:proofErr w:type="spellEnd"/>
      <w:r w:rsidR="009D55A3" w:rsidRPr="00D74F00">
        <w:rPr>
          <w:rFonts w:ascii="Arial Black" w:hAnsi="Arial Black" w:cs="Calibri"/>
          <w:b/>
          <w:i/>
          <w:sz w:val="20"/>
          <w:szCs w:val="20"/>
          <w:u w:val="single"/>
        </w:rPr>
        <w:t xml:space="preserve"> </w:t>
      </w:r>
      <w:proofErr w:type="spellStart"/>
      <w:r w:rsidR="009D55A3" w:rsidRPr="00D74F00">
        <w:rPr>
          <w:rFonts w:ascii="Arial Black" w:hAnsi="Arial Black" w:cs="Calibri"/>
          <w:b/>
          <w:i/>
          <w:sz w:val="20"/>
          <w:szCs w:val="20"/>
          <w:u w:val="single"/>
        </w:rPr>
        <w:t>jin</w:t>
      </w:r>
      <w:proofErr w:type="spellEnd"/>
      <w:r w:rsidR="009D55A3" w:rsidRPr="00130182">
        <w:rPr>
          <w:rFonts w:ascii="Calibri" w:hAnsi="Calibri" w:cs="Calibri"/>
        </w:rPr>
        <w:t xml:space="preserve">  </w:t>
      </w:r>
      <w:r w:rsidR="009D55A3" w:rsidRPr="00C75B0F">
        <w:rPr>
          <w:rFonts w:ascii="Calibri" w:hAnsi="Calibri" w:cs="Calibri"/>
          <w:b/>
          <w:sz w:val="18"/>
          <w:szCs w:val="18"/>
        </w:rPr>
        <w:t>Les huit trésors</w:t>
      </w:r>
      <w:r w:rsidR="009D55A3" w:rsidRPr="00C75B0F">
        <w:rPr>
          <w:rFonts w:ascii="Calibri" w:hAnsi="Calibri" w:cs="Calibri"/>
          <w:sz w:val="18"/>
          <w:szCs w:val="18"/>
        </w:rPr>
        <w:t xml:space="preserve"> </w:t>
      </w:r>
      <w:r w:rsidR="009D55A3" w:rsidRPr="00C75B0F">
        <w:rPr>
          <w:rFonts w:ascii="Calibri" w:hAnsi="Calibri" w:cs="Calibri"/>
          <w:b/>
          <w:sz w:val="18"/>
          <w:szCs w:val="18"/>
        </w:rPr>
        <w:t xml:space="preserve">de santé en général: </w:t>
      </w:r>
      <w:r w:rsidR="009D55A3" w:rsidRPr="00C75B0F">
        <w:rPr>
          <w:rFonts w:ascii="Calibri" w:hAnsi="Calibri" w:cs="Calibri"/>
          <w:sz w:val="18"/>
          <w:szCs w:val="18"/>
        </w:rPr>
        <w:t>forme traditionnelle</w:t>
      </w:r>
      <w:r w:rsidR="009D55A3" w:rsidRPr="00243BA1">
        <w:rPr>
          <w:rFonts w:ascii="Calibri" w:hAnsi="Calibri" w:cs="Calibri"/>
          <w:sz w:val="18"/>
          <w:szCs w:val="18"/>
        </w:rPr>
        <w:t xml:space="preserve"> accessible à tous pour débuter la pratique du </w:t>
      </w:r>
      <w:proofErr w:type="spellStart"/>
      <w:r w:rsidR="009D55A3" w:rsidRPr="00243BA1">
        <w:rPr>
          <w:rFonts w:ascii="Calibri" w:hAnsi="Calibri" w:cs="Calibri"/>
          <w:sz w:val="18"/>
          <w:szCs w:val="18"/>
        </w:rPr>
        <w:t>Daoyin</w:t>
      </w:r>
      <w:proofErr w:type="spellEnd"/>
      <w:r w:rsidR="009D55A3" w:rsidRPr="00243BA1">
        <w:rPr>
          <w:rFonts w:ascii="Calibri" w:hAnsi="Calibri" w:cs="Calibri"/>
          <w:sz w:val="18"/>
          <w:szCs w:val="18"/>
        </w:rPr>
        <w:t xml:space="preserve"> </w:t>
      </w:r>
      <w:proofErr w:type="spellStart"/>
      <w:r w:rsidR="009D55A3" w:rsidRPr="00243BA1">
        <w:rPr>
          <w:rFonts w:ascii="Calibri" w:hAnsi="Calibri" w:cs="Calibri"/>
          <w:sz w:val="18"/>
          <w:szCs w:val="18"/>
        </w:rPr>
        <w:t>Qigong</w:t>
      </w:r>
      <w:proofErr w:type="spellEnd"/>
      <w:r w:rsidR="009D55A3" w:rsidRPr="00243BA1">
        <w:rPr>
          <w:rFonts w:ascii="Calibri" w:hAnsi="Calibri" w:cs="Calibri"/>
          <w:sz w:val="18"/>
          <w:szCs w:val="18"/>
        </w:rPr>
        <w:t>.</w:t>
      </w:r>
      <w:r w:rsidR="009D55A3" w:rsidRPr="00243BA1">
        <w:rPr>
          <w:rFonts w:ascii="Calibri" w:hAnsi="Calibri" w:cs="Calibri"/>
          <w:sz w:val="18"/>
          <w:szCs w:val="18"/>
        </w:rPr>
        <w:br/>
      </w:r>
      <w:r w:rsidR="003D562F">
        <w:rPr>
          <w:rFonts w:ascii="Arial Black" w:hAnsi="Arial Black" w:cs="Arial"/>
          <w:color w:val="00B050"/>
          <w:sz w:val="20"/>
          <w:szCs w:val="20"/>
        </w:rPr>
        <w:t>Atelier santé:</w:t>
      </w:r>
      <w:r w:rsidR="003D562F" w:rsidRPr="003D562F">
        <w:rPr>
          <w:rFonts w:ascii="Calibri" w:hAnsi="Calibri" w:cs="Arial"/>
          <w:color w:val="00B050"/>
          <w:sz w:val="20"/>
          <w:szCs w:val="20"/>
        </w:rPr>
        <w:t xml:space="preserve"> </w:t>
      </w:r>
      <w:r w:rsidR="003D562F" w:rsidRPr="007F0A1F">
        <w:rPr>
          <w:rFonts w:ascii="Calibri" w:hAnsi="Calibri" w:cs="Arial"/>
          <w:color w:val="00B050"/>
          <w:sz w:val="18"/>
          <w:szCs w:val="18"/>
        </w:rPr>
        <w:t>les maladies chroniques simples  (insomnie, asthme, eczéma, arthrose..)</w:t>
      </w:r>
      <w:r w:rsidR="00D57FB3" w:rsidRPr="007F0A1F">
        <w:rPr>
          <w:rFonts w:ascii="Arial Black" w:hAnsi="Arial Black" w:cs="Arial"/>
          <w:color w:val="00B050"/>
          <w:sz w:val="18"/>
          <w:szCs w:val="18"/>
        </w:rPr>
        <w:br/>
      </w:r>
      <w:r w:rsidR="00D57FB3" w:rsidRPr="00420DB0">
        <w:rPr>
          <w:rFonts w:ascii="Calibri" w:hAnsi="Calibri" w:cs="Calibri"/>
        </w:rPr>
        <w:sym w:font="Wingdings" w:char="F072"/>
      </w:r>
      <w:r w:rsidR="00D57FB3" w:rsidRPr="00420DB0">
        <w:rPr>
          <w:rFonts w:ascii="Calibri" w:hAnsi="Calibri" w:cs="Calibri"/>
        </w:rPr>
        <w:t xml:space="preserve"> </w:t>
      </w:r>
      <w:r w:rsidR="00D57FB3" w:rsidRPr="00D74F00">
        <w:rPr>
          <w:rStyle w:val="lev"/>
          <w:rFonts w:ascii="Arial Black" w:hAnsi="Arial Black" w:cs="Arial Black"/>
          <w:sz w:val="20"/>
          <w:szCs w:val="20"/>
          <w:u w:val="single"/>
        </w:rPr>
        <w:t>Eventail</w:t>
      </w:r>
      <w:r w:rsidR="00D57FB3" w:rsidRPr="00D74F00">
        <w:rPr>
          <w:rStyle w:val="lev"/>
          <w:rFonts w:ascii="Arial Black" w:hAnsi="Arial Black" w:cs="Arial Black"/>
          <w:color w:val="000000"/>
          <w:sz w:val="20"/>
          <w:szCs w:val="20"/>
          <w:u w:val="single"/>
        </w:rPr>
        <w:t xml:space="preserve"> TAIJI</w:t>
      </w:r>
      <w:r w:rsidR="00D57FB3" w:rsidRPr="009F6EA8">
        <w:rPr>
          <w:rStyle w:val="lev"/>
          <w:rFonts w:ascii="Verdana" w:hAnsi="Verdana" w:cs="Verdana"/>
          <w:color w:val="000000"/>
          <w:sz w:val="18"/>
          <w:szCs w:val="18"/>
        </w:rPr>
        <w:t xml:space="preserve"> </w:t>
      </w:r>
      <w:r w:rsidR="00D57FB3" w:rsidRPr="009F6EA8">
        <w:rPr>
          <w:rStyle w:val="lev"/>
          <w:rFonts w:ascii="Calibri" w:hAnsi="Calibri" w:cs="Calibri"/>
          <w:b w:val="0"/>
          <w:bCs w:val="0"/>
          <w:sz w:val="18"/>
          <w:szCs w:val="18"/>
        </w:rPr>
        <w:t xml:space="preserve">du Pr Zhang </w:t>
      </w:r>
      <w:proofErr w:type="spellStart"/>
      <w:r w:rsidR="00D57FB3" w:rsidRPr="009F6EA8">
        <w:rPr>
          <w:rStyle w:val="lev"/>
          <w:rFonts w:ascii="Calibri" w:hAnsi="Calibri" w:cs="Calibri"/>
          <w:b w:val="0"/>
          <w:bCs w:val="0"/>
          <w:sz w:val="18"/>
          <w:szCs w:val="18"/>
        </w:rPr>
        <w:t>Gu</w:t>
      </w:r>
      <w:r w:rsidR="00D57FB3">
        <w:rPr>
          <w:rStyle w:val="lev"/>
          <w:rFonts w:ascii="Calibri" w:hAnsi="Calibri" w:cs="Calibri"/>
          <w:b w:val="0"/>
          <w:bCs w:val="0"/>
          <w:sz w:val="18"/>
          <w:szCs w:val="18"/>
        </w:rPr>
        <w:t>angde</w:t>
      </w:r>
      <w:proofErr w:type="spellEnd"/>
      <w:r w:rsidR="00D57FB3">
        <w:rPr>
          <w:rStyle w:val="lev"/>
          <w:rFonts w:ascii="Calibri" w:hAnsi="Calibri" w:cs="Calibri"/>
          <w:b w:val="0"/>
          <w:bCs w:val="0"/>
          <w:sz w:val="18"/>
          <w:szCs w:val="18"/>
        </w:rPr>
        <w:t xml:space="preserve">. </w:t>
      </w:r>
      <w:r w:rsidR="00D57FB3" w:rsidRPr="009F6EA8">
        <w:rPr>
          <w:rStyle w:val="lev"/>
          <w:rFonts w:ascii="Calibri" w:hAnsi="Calibri" w:cs="Calibri"/>
          <w:b w:val="0"/>
          <w:bCs w:val="0"/>
          <w:sz w:val="18"/>
          <w:szCs w:val="18"/>
        </w:rPr>
        <w:t>Favorise la santé générale. Préserve l'équilibre et élimine les tensions physiques et mentales. Grâce et beauté distinguent la pratique de l'éventail.</w:t>
      </w:r>
      <w:r w:rsidR="00C22029">
        <w:rPr>
          <w:rFonts w:ascii="Arial" w:hAnsi="Arial" w:cs="Arial"/>
          <w:b/>
          <w:color w:val="FF0000"/>
        </w:rPr>
        <w:br/>
      </w:r>
      <w:r w:rsidR="00243BA1">
        <w:rPr>
          <w:rFonts w:ascii="Arial" w:hAnsi="Arial" w:cs="Arial"/>
          <w:b/>
          <w:color w:val="FF0000"/>
        </w:rPr>
        <w:br/>
      </w:r>
      <w:r w:rsidR="00B83943">
        <w:rPr>
          <w:rFonts w:ascii="Arial" w:hAnsi="Arial" w:cs="Arial"/>
          <w:b/>
          <w:color w:val="FF0000"/>
        </w:rPr>
        <w:t>FEVRIER</w:t>
      </w:r>
      <w:r w:rsidR="00B83943">
        <w:rPr>
          <w:rFonts w:ascii="Arial" w:hAnsi="Arial" w:cs="Arial"/>
          <w:b/>
          <w:color w:val="FF0000"/>
        </w:rPr>
        <w:br/>
      </w:r>
      <w:r w:rsidR="00B83943" w:rsidRPr="00420DB0">
        <w:rPr>
          <w:rFonts w:ascii="Calibri" w:hAnsi="Calibri" w:cs="Calibri"/>
        </w:rPr>
        <w:sym w:font="Wingdings" w:char="F072"/>
      </w:r>
      <w:r w:rsidR="00B83943" w:rsidRPr="00420DB0">
        <w:rPr>
          <w:rStyle w:val="CorpsdetexteCar"/>
          <w:rFonts w:ascii="Verdana" w:hAnsi="Verdana"/>
          <w:color w:val="000000"/>
          <w:sz w:val="24"/>
          <w:szCs w:val="24"/>
        </w:rPr>
        <w:t xml:space="preserve"> </w:t>
      </w:r>
      <w:proofErr w:type="spellStart"/>
      <w:r w:rsidR="00B83943" w:rsidRPr="00D74F00">
        <w:rPr>
          <w:rStyle w:val="lev"/>
          <w:rFonts w:ascii="Arial Black" w:hAnsi="Arial Black"/>
          <w:color w:val="000000"/>
          <w:sz w:val="20"/>
          <w:szCs w:val="20"/>
          <w:u w:val="single"/>
        </w:rPr>
        <w:t>Daoyin</w:t>
      </w:r>
      <w:proofErr w:type="spellEnd"/>
      <w:r w:rsidR="00B83943" w:rsidRPr="00D74F00">
        <w:rPr>
          <w:rStyle w:val="lev"/>
          <w:rFonts w:ascii="Arial Black" w:hAnsi="Arial Black"/>
          <w:color w:val="000000"/>
          <w:sz w:val="20"/>
          <w:szCs w:val="20"/>
          <w:u w:val="single"/>
        </w:rPr>
        <w:t xml:space="preserve"> </w:t>
      </w:r>
      <w:proofErr w:type="spellStart"/>
      <w:r w:rsidR="00B83943" w:rsidRPr="00D74F00">
        <w:rPr>
          <w:rStyle w:val="lev"/>
          <w:rFonts w:ascii="Arial Black" w:hAnsi="Arial Black"/>
          <w:color w:val="000000"/>
          <w:sz w:val="20"/>
          <w:szCs w:val="20"/>
          <w:u w:val="single"/>
        </w:rPr>
        <w:t>Qigong</w:t>
      </w:r>
      <w:proofErr w:type="spellEnd"/>
      <w:r w:rsidR="00B83943" w:rsidRPr="00D74F00">
        <w:rPr>
          <w:rStyle w:val="apple-converted-space"/>
          <w:rFonts w:ascii="Arial Black" w:hAnsi="Arial Black"/>
          <w:b/>
          <w:bCs/>
          <w:color w:val="000000"/>
          <w:sz w:val="20"/>
          <w:szCs w:val="20"/>
          <w:u w:val="single"/>
        </w:rPr>
        <w:t> </w:t>
      </w:r>
      <w:r w:rsidR="00B83943" w:rsidRPr="00D74F00">
        <w:rPr>
          <w:rStyle w:val="Accentuation"/>
          <w:rFonts w:ascii="Arial Black" w:hAnsi="Arial Black"/>
          <w:b/>
          <w:bCs/>
          <w:color w:val="000000"/>
          <w:sz w:val="20"/>
          <w:szCs w:val="20"/>
          <w:u w:val="single"/>
        </w:rPr>
        <w:t xml:space="preserve">Yi </w:t>
      </w:r>
      <w:proofErr w:type="spellStart"/>
      <w:r w:rsidR="00B83943" w:rsidRPr="00D74F00">
        <w:rPr>
          <w:rStyle w:val="Accentuation"/>
          <w:rFonts w:ascii="Arial Black" w:hAnsi="Arial Black"/>
          <w:b/>
          <w:bCs/>
          <w:color w:val="000000"/>
          <w:sz w:val="20"/>
          <w:szCs w:val="20"/>
          <w:u w:val="single"/>
        </w:rPr>
        <w:t>jin</w:t>
      </w:r>
      <w:proofErr w:type="spellEnd"/>
      <w:r w:rsidR="00B83943" w:rsidRPr="00D74F00">
        <w:rPr>
          <w:rStyle w:val="Accentuation"/>
          <w:rFonts w:ascii="Arial Black" w:hAnsi="Arial Black"/>
          <w:b/>
          <w:bCs/>
          <w:color w:val="000000"/>
          <w:sz w:val="20"/>
          <w:szCs w:val="20"/>
          <w:u w:val="single"/>
        </w:rPr>
        <w:t xml:space="preserve"> </w:t>
      </w:r>
      <w:proofErr w:type="spellStart"/>
      <w:r w:rsidR="00B83943" w:rsidRPr="00D74F00">
        <w:rPr>
          <w:rStyle w:val="Accentuation"/>
          <w:rFonts w:ascii="Arial Black" w:hAnsi="Arial Black"/>
          <w:b/>
          <w:bCs/>
          <w:color w:val="000000"/>
          <w:sz w:val="20"/>
          <w:szCs w:val="20"/>
          <w:u w:val="single"/>
        </w:rPr>
        <w:t>jing</w:t>
      </w:r>
      <w:proofErr w:type="spellEnd"/>
      <w:r w:rsidR="00B83943" w:rsidRPr="00595C8B">
        <w:rPr>
          <w:rStyle w:val="apple-converted-space"/>
          <w:rFonts w:ascii="Arial Black" w:hAnsi="Arial Black"/>
          <w:b/>
          <w:bCs/>
          <w:color w:val="000000"/>
        </w:rPr>
        <w:t> </w:t>
      </w:r>
      <w:r w:rsidR="00B83943">
        <w:rPr>
          <w:rStyle w:val="apple-converted-space"/>
          <w:rFonts w:ascii="Arial Black" w:hAnsi="Arial Black"/>
          <w:b/>
          <w:bCs/>
          <w:color w:val="000000"/>
        </w:rPr>
        <w:t xml:space="preserve"> </w:t>
      </w:r>
      <w:r w:rsidR="00B83943" w:rsidRPr="00C75B0F">
        <w:rPr>
          <w:rStyle w:val="lev"/>
          <w:rFonts w:asciiTheme="minorHAnsi" w:hAnsiTheme="minorHAnsi"/>
          <w:b w:val="0"/>
          <w:color w:val="000000"/>
          <w:sz w:val="18"/>
          <w:szCs w:val="18"/>
        </w:rPr>
        <w:t>forme traditionnelle</w:t>
      </w:r>
      <w:r w:rsidR="00B83943" w:rsidRPr="00595C8B">
        <w:rPr>
          <w:rStyle w:val="apple-converted-space"/>
          <w:rFonts w:asciiTheme="minorHAnsi" w:hAnsiTheme="minorHAnsi"/>
          <w:b/>
          <w:bCs/>
          <w:color w:val="000000"/>
          <w:sz w:val="18"/>
          <w:szCs w:val="18"/>
        </w:rPr>
        <w:t> </w:t>
      </w:r>
      <w:r w:rsidR="00B83943" w:rsidRPr="00595C8B">
        <w:rPr>
          <w:rFonts w:asciiTheme="minorHAnsi" w:hAnsiTheme="minorHAnsi"/>
          <w:color w:val="000000"/>
          <w:sz w:val="18"/>
          <w:szCs w:val="18"/>
        </w:rPr>
        <w:t>pour renforcer les muscles, les tendons et les articulations</w:t>
      </w:r>
      <w:r w:rsidR="00D57FB3" w:rsidRPr="00D57FB3">
        <w:rPr>
          <w:rFonts w:asciiTheme="minorHAnsi" w:hAnsiTheme="minorHAnsi"/>
          <w:color w:val="000000"/>
          <w:sz w:val="18"/>
          <w:szCs w:val="18"/>
        </w:rPr>
        <w:t xml:space="preserve"> </w:t>
      </w:r>
      <w:r w:rsidR="00D57FB3" w:rsidRPr="00595C8B">
        <w:rPr>
          <w:rFonts w:asciiTheme="minorHAnsi" w:hAnsiTheme="minorHAnsi"/>
          <w:color w:val="000000"/>
          <w:sz w:val="18"/>
          <w:szCs w:val="18"/>
        </w:rPr>
        <w:t xml:space="preserve">Excellente forme </w:t>
      </w:r>
      <w:r w:rsidR="00D57FB3">
        <w:rPr>
          <w:rFonts w:asciiTheme="minorHAnsi" w:hAnsiTheme="minorHAnsi"/>
          <w:color w:val="000000"/>
          <w:sz w:val="18"/>
          <w:szCs w:val="18"/>
        </w:rPr>
        <w:t xml:space="preserve">pour </w:t>
      </w:r>
      <w:r w:rsidR="00D57FB3" w:rsidRPr="00595C8B">
        <w:rPr>
          <w:rFonts w:asciiTheme="minorHAnsi" w:hAnsiTheme="minorHAnsi"/>
          <w:color w:val="000000"/>
          <w:sz w:val="18"/>
          <w:szCs w:val="18"/>
        </w:rPr>
        <w:t>dissiper les tensions phy</w:t>
      </w:r>
      <w:r w:rsidR="00D57FB3">
        <w:rPr>
          <w:rFonts w:asciiTheme="minorHAnsi" w:hAnsiTheme="minorHAnsi"/>
          <w:color w:val="000000"/>
          <w:sz w:val="18"/>
          <w:szCs w:val="18"/>
        </w:rPr>
        <w:t>siques et mentales et renforcer l'appareil locomoteur</w:t>
      </w:r>
      <w:r w:rsidR="00B83943" w:rsidRPr="00595C8B">
        <w:rPr>
          <w:rFonts w:asciiTheme="minorHAnsi" w:hAnsiTheme="minorHAnsi"/>
          <w:color w:val="000000"/>
          <w:sz w:val="18"/>
          <w:szCs w:val="18"/>
        </w:rPr>
        <w:t xml:space="preserve"> </w:t>
      </w:r>
      <w:r w:rsidR="00B83943">
        <w:rPr>
          <w:rFonts w:ascii="Arial" w:hAnsi="Arial" w:cs="Arial"/>
          <w:b/>
          <w:color w:val="FF0000"/>
        </w:rPr>
        <w:br/>
      </w:r>
      <w:r w:rsidR="00B83943" w:rsidRPr="00420DB0">
        <w:rPr>
          <w:rFonts w:ascii="Arial Black" w:hAnsi="Arial Black" w:cs="Arial"/>
          <w:color w:val="00B050"/>
          <w:sz w:val="20"/>
          <w:szCs w:val="20"/>
        </w:rPr>
        <w:t>Atelier santé</w:t>
      </w:r>
      <w:r w:rsidR="00B83943">
        <w:rPr>
          <w:rFonts w:ascii="Arial Black" w:hAnsi="Arial Black" w:cs="Arial"/>
          <w:color w:val="00B050"/>
          <w:sz w:val="20"/>
          <w:szCs w:val="20"/>
        </w:rPr>
        <w:t xml:space="preserve">: </w:t>
      </w:r>
      <w:r w:rsidR="00B83943" w:rsidRPr="007F0A1F">
        <w:rPr>
          <w:rFonts w:ascii="Calibri" w:hAnsi="Calibri" w:cs="Arial"/>
          <w:color w:val="00B050"/>
          <w:sz w:val="18"/>
          <w:szCs w:val="18"/>
        </w:rPr>
        <w:t>les maladies osseuses et articulaires: comment prévenir et soigner les douleurs avec la naturopathie</w:t>
      </w:r>
      <w:r w:rsidR="0043087E" w:rsidRPr="007F0A1F">
        <w:rPr>
          <w:rFonts w:ascii="Calibri" w:hAnsi="Calibri" w:cs="Arial"/>
          <w:color w:val="00B050"/>
          <w:sz w:val="18"/>
          <w:szCs w:val="18"/>
        </w:rPr>
        <w:br/>
      </w:r>
      <w:r w:rsidR="0043087E">
        <w:rPr>
          <w:rFonts w:ascii="Calibri" w:hAnsi="Calibri" w:cs="Arial"/>
          <w:color w:val="00B050"/>
          <w:sz w:val="20"/>
          <w:szCs w:val="20"/>
        </w:rPr>
        <w:br/>
      </w:r>
      <w:r w:rsidR="00D57FB3">
        <w:rPr>
          <w:rFonts w:ascii="Arial" w:hAnsi="Arial" w:cs="Arial"/>
          <w:b/>
          <w:color w:val="FF0000"/>
        </w:rPr>
        <w:t>MARS</w:t>
      </w:r>
      <w:r w:rsidR="00D57FB3">
        <w:rPr>
          <w:rFonts w:ascii="Arial" w:hAnsi="Arial" w:cs="Arial"/>
          <w:b/>
          <w:color w:val="FF0000"/>
        </w:rPr>
        <w:br/>
      </w:r>
      <w:r w:rsidR="00D57FB3" w:rsidRPr="00420DB0">
        <w:rPr>
          <w:rFonts w:ascii="Calibri" w:hAnsi="Calibri" w:cs="Calibri"/>
        </w:rPr>
        <w:sym w:font="Wingdings" w:char="F072"/>
      </w:r>
      <w:r w:rsidR="00D57FB3">
        <w:rPr>
          <w:rFonts w:ascii="Calibri" w:hAnsi="Calibri" w:cs="Calibri"/>
        </w:rPr>
        <w:t xml:space="preserve"> </w:t>
      </w:r>
      <w:proofErr w:type="spellStart"/>
      <w:r w:rsidR="00D57FB3" w:rsidRPr="00D74F00">
        <w:rPr>
          <w:rFonts w:ascii="Arial Black" w:hAnsi="Arial Black" w:cs="Arial Black"/>
          <w:b/>
          <w:bCs/>
          <w:sz w:val="20"/>
          <w:szCs w:val="20"/>
          <w:u w:val="single"/>
        </w:rPr>
        <w:t>Daoyin</w:t>
      </w:r>
      <w:proofErr w:type="spellEnd"/>
      <w:r w:rsidR="00D57FB3" w:rsidRPr="00D74F00">
        <w:rPr>
          <w:rFonts w:ascii="Arial Black" w:hAnsi="Arial Black" w:cs="Arial Black"/>
          <w:b/>
          <w:bCs/>
          <w:sz w:val="20"/>
          <w:szCs w:val="20"/>
          <w:u w:val="single"/>
        </w:rPr>
        <w:t xml:space="preserve"> </w:t>
      </w:r>
      <w:proofErr w:type="spellStart"/>
      <w:r w:rsidR="00D57FB3" w:rsidRPr="00D74F00">
        <w:rPr>
          <w:rFonts w:ascii="Arial Black" w:hAnsi="Arial Black" w:cs="Arial Black"/>
          <w:b/>
          <w:bCs/>
          <w:sz w:val="20"/>
          <w:szCs w:val="20"/>
          <w:u w:val="single"/>
        </w:rPr>
        <w:t>Qigong</w:t>
      </w:r>
      <w:proofErr w:type="spellEnd"/>
      <w:r w:rsidR="00D57FB3" w:rsidRPr="00D74F00">
        <w:rPr>
          <w:rFonts w:ascii="Arial Black" w:hAnsi="Arial Black" w:cs="Arial Black"/>
          <w:b/>
          <w:bCs/>
          <w:sz w:val="20"/>
          <w:szCs w:val="20"/>
          <w:u w:val="single"/>
        </w:rPr>
        <w:t xml:space="preserve"> de la santé en gé</w:t>
      </w:r>
      <w:r w:rsidR="007660FF" w:rsidRPr="00D74F00">
        <w:rPr>
          <w:rFonts w:ascii="Arial Black" w:hAnsi="Arial Black" w:cs="Arial Black"/>
          <w:b/>
          <w:bCs/>
          <w:sz w:val="20"/>
          <w:szCs w:val="20"/>
          <w:u w:val="single"/>
        </w:rPr>
        <w:t>n</w:t>
      </w:r>
      <w:r w:rsidR="00D57FB3" w:rsidRPr="00D74F00">
        <w:rPr>
          <w:rFonts w:ascii="Arial Black" w:hAnsi="Arial Black" w:cs="Arial Black"/>
          <w:b/>
          <w:bCs/>
          <w:sz w:val="20"/>
          <w:szCs w:val="20"/>
          <w:u w:val="single"/>
        </w:rPr>
        <w:t>éral</w:t>
      </w:r>
      <w:r w:rsidR="00D57FB3" w:rsidRPr="00D74F00">
        <w:rPr>
          <w:rFonts w:ascii="Arial Black" w:hAnsi="Arial Black" w:cs="Arial Black"/>
          <w:b/>
          <w:bCs/>
          <w:sz w:val="20"/>
          <w:szCs w:val="20"/>
          <w:u w:val="single"/>
        </w:rPr>
        <w:br/>
      </w:r>
      <w:r w:rsidR="009543B0" w:rsidRPr="00420DB0">
        <w:rPr>
          <w:rFonts w:ascii="Arial Black" w:hAnsi="Arial Black" w:cs="Arial"/>
          <w:color w:val="00B050"/>
          <w:sz w:val="20"/>
          <w:szCs w:val="20"/>
        </w:rPr>
        <w:t>Atelier santé</w:t>
      </w:r>
      <w:r w:rsidR="009543B0" w:rsidRPr="007F0A1F">
        <w:rPr>
          <w:rFonts w:asciiTheme="minorHAnsi" w:hAnsiTheme="minorHAnsi" w:cs="Arial"/>
          <w:b/>
          <w:color w:val="00B050"/>
          <w:sz w:val="18"/>
          <w:szCs w:val="18"/>
        </w:rPr>
        <w:t>:</w:t>
      </w:r>
      <w:r w:rsidR="0043087E" w:rsidRPr="007F0A1F">
        <w:rPr>
          <w:rFonts w:asciiTheme="minorHAnsi" w:hAnsiTheme="minorHAnsi" w:cs="Arial"/>
          <w:b/>
          <w:color w:val="00B050"/>
          <w:sz w:val="18"/>
          <w:szCs w:val="18"/>
        </w:rPr>
        <w:t xml:space="preserve"> </w:t>
      </w:r>
      <w:r w:rsidR="007F0A1F" w:rsidRPr="007F0A1F">
        <w:rPr>
          <w:rFonts w:asciiTheme="minorHAnsi" w:hAnsiTheme="minorHAnsi" w:cs="Arial"/>
          <w:color w:val="00B050"/>
          <w:sz w:val="18"/>
          <w:szCs w:val="18"/>
        </w:rPr>
        <w:t>l</w:t>
      </w:r>
      <w:r w:rsidR="0043087E" w:rsidRPr="007F0A1F">
        <w:rPr>
          <w:rFonts w:asciiTheme="minorHAnsi" w:hAnsiTheme="minorHAnsi" w:cs="Arial"/>
          <w:color w:val="00B050"/>
          <w:sz w:val="18"/>
          <w:szCs w:val="18"/>
        </w:rPr>
        <w:t>es maladies chroniques graves (infections, parasitoses, dysfonctionnement endocriniens, cancers, etc..)</w:t>
      </w:r>
      <w:r w:rsidR="009543B0" w:rsidRPr="007F0A1F">
        <w:rPr>
          <w:rFonts w:asciiTheme="minorHAnsi" w:hAnsiTheme="minorHAnsi" w:cs="Arial"/>
          <w:b/>
          <w:color w:val="00B050"/>
          <w:sz w:val="18"/>
          <w:szCs w:val="18"/>
        </w:rPr>
        <w:t xml:space="preserve"> </w:t>
      </w:r>
      <w:r w:rsidR="0043087E" w:rsidRPr="007F0A1F">
        <w:rPr>
          <w:rFonts w:asciiTheme="minorHAnsi" w:hAnsiTheme="minorHAnsi" w:cs="Arial"/>
          <w:b/>
          <w:color w:val="00B050"/>
          <w:sz w:val="18"/>
          <w:szCs w:val="18"/>
        </w:rPr>
        <w:br/>
      </w:r>
      <w:r w:rsidR="009543B0" w:rsidRPr="00420DB0">
        <w:rPr>
          <w:rFonts w:ascii="Calibri" w:hAnsi="Calibri" w:cs="Calibri"/>
        </w:rPr>
        <w:sym w:font="Wingdings" w:char="F072"/>
      </w:r>
      <w:proofErr w:type="spellStart"/>
      <w:r w:rsidR="009543B0" w:rsidRPr="00D74F00">
        <w:rPr>
          <w:rStyle w:val="lev"/>
          <w:rFonts w:ascii="Arial Black" w:hAnsi="Arial Black" w:cs="Arial Black"/>
          <w:color w:val="000000"/>
          <w:sz w:val="20"/>
          <w:szCs w:val="20"/>
          <w:u w:val="single"/>
        </w:rPr>
        <w:t>Daoyin</w:t>
      </w:r>
      <w:proofErr w:type="spellEnd"/>
      <w:r w:rsidR="009543B0" w:rsidRPr="00D74F00">
        <w:rPr>
          <w:rStyle w:val="lev"/>
          <w:rFonts w:ascii="Arial Black" w:hAnsi="Arial Black" w:cs="Arial Black"/>
          <w:color w:val="000000"/>
          <w:sz w:val="20"/>
          <w:szCs w:val="20"/>
          <w:u w:val="single"/>
        </w:rPr>
        <w:t xml:space="preserve"> </w:t>
      </w:r>
      <w:proofErr w:type="spellStart"/>
      <w:r w:rsidR="009543B0" w:rsidRPr="00D74F00">
        <w:rPr>
          <w:rStyle w:val="lev"/>
          <w:rFonts w:ascii="Arial Black" w:hAnsi="Arial Black" w:cs="Arial Black"/>
          <w:color w:val="000000"/>
          <w:sz w:val="20"/>
          <w:szCs w:val="20"/>
          <w:u w:val="single"/>
        </w:rPr>
        <w:t>Qigong</w:t>
      </w:r>
      <w:proofErr w:type="spellEnd"/>
      <w:r w:rsidR="009543B0" w:rsidRPr="00D74F00">
        <w:rPr>
          <w:rStyle w:val="lev"/>
          <w:rFonts w:ascii="Arial Black" w:hAnsi="Arial Black" w:cs="Arial Black"/>
          <w:color w:val="000000"/>
          <w:sz w:val="20"/>
          <w:szCs w:val="20"/>
          <w:u w:val="single"/>
        </w:rPr>
        <w:t xml:space="preserve"> 49 mouvements de rééquilibrage du Qi</w:t>
      </w:r>
      <w:r w:rsidR="009543B0" w:rsidRPr="009F6EA8">
        <w:rPr>
          <w:rStyle w:val="lev"/>
          <w:rFonts w:ascii="Arial Black" w:hAnsi="Arial Black" w:cs="Arial Black"/>
          <w:color w:val="000000"/>
          <w:sz w:val="18"/>
          <w:szCs w:val="18"/>
        </w:rPr>
        <w:t xml:space="preserve"> </w:t>
      </w:r>
      <w:r w:rsidR="00E94C4B" w:rsidRPr="00D77173">
        <w:rPr>
          <w:rFonts w:ascii="Arial" w:hAnsi="Arial" w:cs="Arial"/>
          <w:b/>
          <w:color w:val="FF0000"/>
        </w:rPr>
        <w:br/>
      </w:r>
      <w:r w:rsidR="009E2057">
        <w:rPr>
          <w:rFonts w:ascii="Arial" w:hAnsi="Arial" w:cs="Arial"/>
          <w:b/>
          <w:color w:val="FF0000"/>
        </w:rPr>
        <w:br/>
      </w:r>
      <w:r w:rsidR="00D57FB3">
        <w:rPr>
          <w:rFonts w:ascii="Arial" w:hAnsi="Arial" w:cs="Arial"/>
          <w:b/>
          <w:color w:val="FF0000"/>
        </w:rPr>
        <w:t>AVRIL</w:t>
      </w:r>
      <w:r w:rsidR="00D57FB3">
        <w:rPr>
          <w:rFonts w:ascii="Arial" w:hAnsi="Arial" w:cs="Arial"/>
          <w:b/>
          <w:color w:val="FF0000"/>
        </w:rPr>
        <w:br/>
      </w:r>
      <w:r w:rsidR="00E94C4B" w:rsidRPr="00420DB0">
        <w:rPr>
          <w:rFonts w:ascii="Calibri" w:hAnsi="Calibri" w:cs="Calibri"/>
        </w:rPr>
        <w:sym w:font="Wingdings" w:char="F072"/>
      </w:r>
      <w:r w:rsidR="00420DB0">
        <w:rPr>
          <w:rFonts w:ascii="Calibri" w:hAnsi="Calibri" w:cs="Calibri"/>
        </w:rPr>
        <w:t xml:space="preserve"> </w:t>
      </w:r>
      <w:proofErr w:type="spellStart"/>
      <w:r w:rsidR="00E94C4B" w:rsidRPr="00D74F00">
        <w:rPr>
          <w:rFonts w:ascii="Arial Black" w:hAnsi="Arial Black" w:cs="Arial Black"/>
          <w:b/>
          <w:bCs/>
          <w:sz w:val="20"/>
          <w:szCs w:val="20"/>
          <w:u w:val="single"/>
        </w:rPr>
        <w:t>Daoyin</w:t>
      </w:r>
      <w:proofErr w:type="spellEnd"/>
      <w:r w:rsidR="00E94C4B" w:rsidRPr="00D74F00">
        <w:rPr>
          <w:rFonts w:ascii="Arial Black" w:hAnsi="Arial Black" w:cs="Arial Black"/>
          <w:b/>
          <w:bCs/>
          <w:sz w:val="20"/>
          <w:szCs w:val="20"/>
          <w:u w:val="single"/>
        </w:rPr>
        <w:t xml:space="preserve"> </w:t>
      </w:r>
      <w:proofErr w:type="spellStart"/>
      <w:r w:rsidR="00E94C4B" w:rsidRPr="00D74F00">
        <w:rPr>
          <w:rFonts w:ascii="Arial Black" w:hAnsi="Arial Black" w:cs="Arial Black"/>
          <w:b/>
          <w:bCs/>
          <w:sz w:val="20"/>
          <w:szCs w:val="20"/>
          <w:u w:val="single"/>
        </w:rPr>
        <w:t>Qigong</w:t>
      </w:r>
      <w:proofErr w:type="spellEnd"/>
      <w:r w:rsidR="00E94C4B" w:rsidRPr="00D74F00">
        <w:rPr>
          <w:rFonts w:ascii="Arial Black" w:hAnsi="Arial Black" w:cs="Arial Black"/>
          <w:b/>
          <w:bCs/>
          <w:sz w:val="20"/>
          <w:szCs w:val="20"/>
          <w:u w:val="single"/>
        </w:rPr>
        <w:t xml:space="preserve"> du Foie et de la Vésicule Biliaire</w:t>
      </w:r>
      <w:r w:rsidR="00E94C4B">
        <w:rPr>
          <w:rFonts w:ascii="Calibri" w:hAnsi="Calibri" w:cs="Calibri"/>
          <w:sz w:val="18"/>
          <w:szCs w:val="18"/>
        </w:rPr>
        <w:t xml:space="preserve">. </w:t>
      </w:r>
      <w:r w:rsidR="00E94C4B" w:rsidRPr="00A40BD6">
        <w:rPr>
          <w:rFonts w:ascii="Calibri" w:hAnsi="Calibri" w:cs="Calibri"/>
          <w:sz w:val="18"/>
          <w:szCs w:val="18"/>
        </w:rPr>
        <w:t>Pour détendre et renforcer le rôle de la vésicule biliaire. Correspond à la saison du Printemps.</w:t>
      </w:r>
      <w:r w:rsidR="00420DB0" w:rsidRPr="00A40BD6">
        <w:rPr>
          <w:rFonts w:ascii="Calibri" w:hAnsi="Calibri" w:cs="Calibri"/>
          <w:sz w:val="18"/>
          <w:szCs w:val="18"/>
        </w:rPr>
        <w:br/>
      </w:r>
      <w:r w:rsidR="00C22029" w:rsidRPr="00420DB0">
        <w:rPr>
          <w:rFonts w:ascii="Arial Black" w:hAnsi="Arial Black" w:cs="Arial"/>
          <w:color w:val="00B050"/>
          <w:sz w:val="20"/>
          <w:szCs w:val="20"/>
        </w:rPr>
        <w:t>Atelier santé</w:t>
      </w:r>
      <w:r w:rsidR="006D5C1D" w:rsidRPr="005B4966">
        <w:rPr>
          <w:rFonts w:ascii="Calibri" w:hAnsi="Calibri" w:cs="Arial"/>
          <w:color w:val="00B050"/>
          <w:sz w:val="20"/>
          <w:szCs w:val="20"/>
        </w:rPr>
        <w:t xml:space="preserve">: </w:t>
      </w:r>
      <w:r w:rsidR="006D5C1D" w:rsidRPr="007F0A1F">
        <w:rPr>
          <w:rFonts w:ascii="Calibri" w:hAnsi="Calibri" w:cs="Arial"/>
          <w:color w:val="00B050"/>
          <w:sz w:val="18"/>
          <w:szCs w:val="18"/>
        </w:rPr>
        <w:t xml:space="preserve">prendre soin de mon tube digestif avec la naturopathie, exercices pour détendre le foie et renforcer le rôle </w:t>
      </w:r>
      <w:r w:rsidR="006D5C1D" w:rsidRPr="007F0A1F">
        <w:rPr>
          <w:rFonts w:ascii="Calibri" w:hAnsi="Calibri" w:cs="Arial"/>
          <w:color w:val="00B050"/>
          <w:sz w:val="18"/>
          <w:szCs w:val="18"/>
        </w:rPr>
        <w:lastRenderedPageBreak/>
        <w:t>de la vésicule biliaire (forme de relaxation assise avec automassages)</w:t>
      </w:r>
      <w:r w:rsidR="00E94C4B" w:rsidRPr="005B4966">
        <w:rPr>
          <w:rFonts w:ascii="Calibri" w:hAnsi="Calibri" w:cs="Calibri"/>
          <w:sz w:val="18"/>
          <w:szCs w:val="18"/>
        </w:rPr>
        <w:br/>
      </w:r>
      <w:r w:rsidR="00E94C4B" w:rsidRPr="00420DB0">
        <w:rPr>
          <w:rFonts w:ascii="Calibri" w:hAnsi="Calibri" w:cs="Calibri"/>
        </w:rPr>
        <w:sym w:font="Wingdings" w:char="F072"/>
      </w:r>
      <w:r w:rsidR="00E94C4B" w:rsidRPr="00420DB0">
        <w:rPr>
          <w:rFonts w:ascii="Calibri" w:hAnsi="Calibri" w:cs="Calibri"/>
        </w:rPr>
        <w:t xml:space="preserve"> </w:t>
      </w:r>
      <w:proofErr w:type="spellStart"/>
      <w:r w:rsidR="00E94C4B" w:rsidRPr="00C2286D">
        <w:rPr>
          <w:rStyle w:val="lev"/>
          <w:rFonts w:ascii="Arial Black" w:hAnsi="Arial Black" w:cs="Arial Black"/>
          <w:color w:val="000000"/>
          <w:sz w:val="20"/>
          <w:szCs w:val="20"/>
          <w:u w:val="single"/>
        </w:rPr>
        <w:t>Daoyin</w:t>
      </w:r>
      <w:proofErr w:type="spellEnd"/>
      <w:r w:rsidR="00E94C4B" w:rsidRPr="00C2286D">
        <w:rPr>
          <w:rStyle w:val="lev"/>
          <w:rFonts w:ascii="Arial Black" w:hAnsi="Arial Black" w:cs="Arial Black"/>
          <w:color w:val="000000"/>
          <w:sz w:val="20"/>
          <w:szCs w:val="20"/>
          <w:u w:val="single"/>
        </w:rPr>
        <w:t xml:space="preserve"> </w:t>
      </w:r>
      <w:proofErr w:type="spellStart"/>
      <w:r w:rsidR="00E94C4B" w:rsidRPr="00C2286D">
        <w:rPr>
          <w:rStyle w:val="lev"/>
          <w:rFonts w:ascii="Arial Black" w:hAnsi="Arial Black" w:cs="Arial Black"/>
          <w:color w:val="000000"/>
          <w:sz w:val="20"/>
          <w:szCs w:val="20"/>
          <w:u w:val="single"/>
        </w:rPr>
        <w:t>Qigong</w:t>
      </w:r>
      <w:proofErr w:type="spellEnd"/>
      <w:r w:rsidR="00E94C4B" w:rsidRPr="00C2286D">
        <w:rPr>
          <w:rStyle w:val="lev"/>
          <w:rFonts w:ascii="Arial Black" w:hAnsi="Arial Black" w:cs="Arial Black"/>
          <w:color w:val="000000"/>
          <w:sz w:val="20"/>
          <w:szCs w:val="20"/>
          <w:u w:val="single"/>
        </w:rPr>
        <w:t xml:space="preserve"> des Yeux</w:t>
      </w:r>
      <w:r w:rsidR="00E94C4B" w:rsidRPr="009F6EA8">
        <w:rPr>
          <w:rStyle w:val="lev"/>
          <w:rFonts w:ascii="Calibri" w:hAnsi="Calibri" w:cs="Calibri"/>
          <w:color w:val="000000"/>
          <w:sz w:val="18"/>
          <w:szCs w:val="18"/>
        </w:rPr>
        <w:t xml:space="preserve"> </w:t>
      </w:r>
      <w:r w:rsidR="00E94C4B" w:rsidRPr="00243BA1">
        <w:rPr>
          <w:rStyle w:val="lev"/>
          <w:rFonts w:ascii="Calibri" w:hAnsi="Calibri" w:cs="Calibri"/>
          <w:b w:val="0"/>
          <w:bCs w:val="0"/>
          <w:sz w:val="18"/>
          <w:szCs w:val="18"/>
        </w:rPr>
        <w:t xml:space="preserve">du Pr Zhang </w:t>
      </w:r>
      <w:proofErr w:type="spellStart"/>
      <w:r w:rsidR="00E94C4B" w:rsidRPr="00243BA1">
        <w:rPr>
          <w:rStyle w:val="lev"/>
          <w:rFonts w:ascii="Calibri" w:hAnsi="Calibri" w:cs="Calibri"/>
          <w:b w:val="0"/>
          <w:bCs w:val="0"/>
          <w:sz w:val="18"/>
          <w:szCs w:val="18"/>
        </w:rPr>
        <w:t>Guangde</w:t>
      </w:r>
      <w:proofErr w:type="spellEnd"/>
      <w:r w:rsidR="00E94C4B" w:rsidRPr="00243BA1">
        <w:rPr>
          <w:rStyle w:val="lev"/>
          <w:rFonts w:ascii="Calibri" w:hAnsi="Calibri" w:cs="Calibri"/>
          <w:b w:val="0"/>
          <w:bCs w:val="0"/>
          <w:sz w:val="18"/>
          <w:szCs w:val="18"/>
        </w:rPr>
        <w:t xml:space="preserve">. Pour préserver, améliorer et tonifier la vue. Comporte huit exercices oculaires et des Automassages des Points d'Acupuncture. &amp; </w:t>
      </w:r>
      <w:r w:rsidR="00E94C4B" w:rsidRPr="00243BA1">
        <w:rPr>
          <w:rStyle w:val="lev"/>
          <w:rFonts w:ascii="Arial Black" w:hAnsi="Arial Black" w:cs="Arial Black"/>
          <w:b w:val="0"/>
          <w:bCs w:val="0"/>
          <w:sz w:val="18"/>
          <w:szCs w:val="18"/>
        </w:rPr>
        <w:t>5 minutes de longue vie</w:t>
      </w:r>
      <w:r w:rsidR="00E94C4B" w:rsidRPr="00243BA1">
        <w:rPr>
          <w:rStyle w:val="lev"/>
          <w:rFonts w:ascii="Calibri" w:hAnsi="Calibri" w:cs="Calibri"/>
          <w:b w:val="0"/>
          <w:bCs w:val="0"/>
          <w:sz w:val="18"/>
          <w:szCs w:val="18"/>
        </w:rPr>
        <w:t>. Excellente Forme de relaxation en 6 postures, améliore les circulations sanguine  et énergétique (Qi). Apaise et équilibre le système nerveux.</w:t>
      </w:r>
      <w:r w:rsidR="006D5C1D" w:rsidRPr="00243BA1">
        <w:rPr>
          <w:rStyle w:val="lev"/>
          <w:rFonts w:ascii="Calibri" w:hAnsi="Calibri" w:cs="Calibri"/>
          <w:b w:val="0"/>
          <w:bCs w:val="0"/>
          <w:sz w:val="18"/>
          <w:szCs w:val="18"/>
        </w:rPr>
        <w:br/>
      </w:r>
      <w:r w:rsidR="00C22029" w:rsidRPr="00420DB0">
        <w:rPr>
          <w:rFonts w:ascii="Arial Black" w:hAnsi="Arial Black" w:cs="Arial"/>
          <w:color w:val="00B050"/>
          <w:sz w:val="20"/>
          <w:szCs w:val="20"/>
        </w:rPr>
        <w:t>Atelier santé</w:t>
      </w:r>
      <w:r w:rsidR="006D5C1D">
        <w:rPr>
          <w:rFonts w:ascii="Arial Black" w:hAnsi="Arial Black" w:cs="Arial"/>
          <w:color w:val="00B050"/>
          <w:sz w:val="20"/>
          <w:szCs w:val="20"/>
        </w:rPr>
        <w:t xml:space="preserve">: </w:t>
      </w:r>
      <w:r w:rsidR="006D5C1D" w:rsidRPr="007F0A1F">
        <w:rPr>
          <w:rFonts w:asciiTheme="minorHAnsi" w:hAnsiTheme="minorHAnsi" w:cs="Arial"/>
          <w:color w:val="00B050"/>
          <w:sz w:val="18"/>
          <w:szCs w:val="18"/>
        </w:rPr>
        <w:t>prendre soin de mes yeux et les soigner avec la naturopathie. 8 exercices oculaires et automassage de points d'acupuncture.</w:t>
      </w:r>
      <w:r w:rsidR="00E94C4B" w:rsidRPr="006D5C1D">
        <w:rPr>
          <w:rStyle w:val="lev"/>
          <w:rFonts w:asciiTheme="minorHAnsi" w:hAnsiTheme="minorHAnsi" w:cs="Calibri"/>
          <w:b w:val="0"/>
          <w:bCs w:val="0"/>
          <w:sz w:val="20"/>
          <w:szCs w:val="20"/>
        </w:rPr>
        <w:br/>
      </w:r>
      <w:r w:rsidR="00243BA1">
        <w:rPr>
          <w:rStyle w:val="lev"/>
          <w:rFonts w:ascii="Arial" w:hAnsi="Arial" w:cs="Arial"/>
          <w:bCs w:val="0"/>
          <w:color w:val="FF0000"/>
        </w:rPr>
        <w:br/>
      </w:r>
      <w:r w:rsidR="000D4C2B">
        <w:rPr>
          <w:rStyle w:val="lev"/>
          <w:rFonts w:ascii="Arial" w:hAnsi="Arial" w:cs="Arial"/>
          <w:bCs w:val="0"/>
          <w:color w:val="FF0000"/>
        </w:rPr>
        <w:t>MAI</w:t>
      </w:r>
      <w:r w:rsidR="0043087E">
        <w:rPr>
          <w:rStyle w:val="lev"/>
          <w:rFonts w:ascii="Arial" w:hAnsi="Arial" w:cs="Arial"/>
          <w:bCs w:val="0"/>
          <w:color w:val="FF0000"/>
        </w:rPr>
        <w:br/>
      </w:r>
      <w:r w:rsidR="0043087E" w:rsidRPr="00420DB0">
        <w:rPr>
          <w:rFonts w:ascii="Calibri" w:hAnsi="Calibri" w:cs="Calibri"/>
        </w:rPr>
        <w:sym w:font="Wingdings" w:char="F072"/>
      </w:r>
      <w:r w:rsidR="0043087E" w:rsidRPr="00420DB0">
        <w:rPr>
          <w:rFonts w:ascii="Calibri" w:hAnsi="Calibri" w:cs="Calibri"/>
        </w:rPr>
        <w:t xml:space="preserve"> </w:t>
      </w:r>
      <w:r w:rsidR="008A6988" w:rsidRPr="00C2286D">
        <w:rPr>
          <w:rFonts w:ascii="Arial Black" w:hAnsi="Arial Black" w:cs="Calibri"/>
          <w:b/>
          <w:sz w:val="20"/>
          <w:szCs w:val="20"/>
          <w:u w:val="single"/>
        </w:rPr>
        <w:t>Qi gong de la femme</w:t>
      </w:r>
      <w:r w:rsidR="008A6988">
        <w:rPr>
          <w:rFonts w:ascii="Arial Black" w:hAnsi="Arial Black" w:cs="Calibri"/>
          <w:b/>
        </w:rPr>
        <w:br/>
      </w:r>
      <w:r w:rsidR="0043087E" w:rsidRPr="00420DB0">
        <w:rPr>
          <w:rFonts w:ascii="Arial Black" w:hAnsi="Arial Black" w:cs="Arial"/>
          <w:color w:val="00B050"/>
          <w:sz w:val="20"/>
          <w:szCs w:val="20"/>
        </w:rPr>
        <w:t>Atelier santé</w:t>
      </w:r>
      <w:r w:rsidR="0043087E">
        <w:rPr>
          <w:rFonts w:ascii="Arial Black" w:hAnsi="Arial Black" w:cs="Arial"/>
          <w:color w:val="00B050"/>
          <w:sz w:val="20"/>
          <w:szCs w:val="20"/>
        </w:rPr>
        <w:t xml:space="preserve">: </w:t>
      </w:r>
      <w:r w:rsidR="00243BA1" w:rsidRPr="007F0A1F">
        <w:rPr>
          <w:rStyle w:val="lev"/>
          <w:rFonts w:ascii="Calibri" w:hAnsi="Calibri" w:cs="Calibri"/>
          <w:b w:val="0"/>
          <w:bCs w:val="0"/>
          <w:color w:val="00B050"/>
          <w:sz w:val="18"/>
          <w:szCs w:val="18"/>
        </w:rPr>
        <w:t>hygiène de vie de la femme enceinte et allaitante</w:t>
      </w:r>
      <w:r w:rsidR="00243BA1" w:rsidRPr="007F0A1F">
        <w:rPr>
          <w:rFonts w:asciiTheme="minorHAnsi" w:hAnsiTheme="minorHAnsi" w:cs="Arial"/>
          <w:color w:val="00B050"/>
          <w:sz w:val="18"/>
          <w:szCs w:val="18"/>
        </w:rPr>
        <w:t xml:space="preserve"> </w:t>
      </w:r>
      <w:r w:rsidR="008A6988" w:rsidRPr="007F0A1F">
        <w:rPr>
          <w:rFonts w:asciiTheme="minorHAnsi" w:hAnsiTheme="minorHAnsi" w:cs="Arial"/>
          <w:color w:val="00B050"/>
          <w:sz w:val="18"/>
          <w:szCs w:val="18"/>
        </w:rPr>
        <w:t>+  la ménopause en douceur</w:t>
      </w:r>
      <w:r w:rsidR="008A6988">
        <w:rPr>
          <w:rFonts w:asciiTheme="minorHAnsi" w:hAnsiTheme="minorHAnsi" w:cs="Arial"/>
          <w:color w:val="00B050"/>
          <w:sz w:val="20"/>
          <w:szCs w:val="20"/>
        </w:rPr>
        <w:t xml:space="preserve"> </w:t>
      </w:r>
      <w:r w:rsidR="00AA2806">
        <w:rPr>
          <w:rStyle w:val="lev"/>
          <w:rFonts w:ascii="Arial" w:hAnsi="Arial" w:cs="Arial"/>
          <w:bCs w:val="0"/>
          <w:color w:val="FF0000"/>
        </w:rPr>
        <w:br/>
      </w:r>
      <w:r w:rsidR="00AA2806" w:rsidRPr="00420DB0">
        <w:rPr>
          <w:rFonts w:ascii="Calibri" w:hAnsi="Calibri" w:cs="Calibri"/>
        </w:rPr>
        <w:sym w:font="Wingdings" w:char="F072"/>
      </w:r>
      <w:r w:rsidR="00AA2806" w:rsidRPr="00420DB0">
        <w:rPr>
          <w:rFonts w:ascii="Calibri" w:hAnsi="Calibri" w:cs="Calibri"/>
        </w:rPr>
        <w:t xml:space="preserve"> </w:t>
      </w:r>
      <w:r w:rsidR="003D562F" w:rsidRPr="00C2286D">
        <w:rPr>
          <w:rStyle w:val="lev"/>
          <w:rFonts w:ascii="Arial Black" w:hAnsi="Arial Black" w:cs="Arial Black"/>
          <w:sz w:val="20"/>
          <w:szCs w:val="20"/>
          <w:u w:val="single"/>
        </w:rPr>
        <w:t>Bâtonnet</w:t>
      </w:r>
      <w:r w:rsidR="00AA2806" w:rsidRPr="00C2286D">
        <w:rPr>
          <w:rStyle w:val="lev"/>
          <w:rFonts w:ascii="Arial Black" w:hAnsi="Arial Black" w:cs="Arial Black"/>
          <w:color w:val="000000"/>
          <w:sz w:val="20"/>
          <w:szCs w:val="20"/>
          <w:u w:val="single"/>
        </w:rPr>
        <w:t xml:space="preserve"> TAIJI</w:t>
      </w:r>
      <w:r w:rsidR="00AA2806" w:rsidRPr="009F6EA8">
        <w:rPr>
          <w:rStyle w:val="lev"/>
          <w:rFonts w:ascii="Verdana" w:hAnsi="Verdana" w:cs="Verdana"/>
          <w:color w:val="000000"/>
          <w:sz w:val="18"/>
          <w:szCs w:val="18"/>
        </w:rPr>
        <w:t xml:space="preserve"> </w:t>
      </w:r>
      <w:r w:rsidR="00AA2806" w:rsidRPr="009F6EA8">
        <w:rPr>
          <w:rStyle w:val="lev"/>
          <w:rFonts w:ascii="Calibri" w:hAnsi="Calibri" w:cs="Calibri"/>
          <w:b w:val="0"/>
          <w:bCs w:val="0"/>
          <w:sz w:val="18"/>
          <w:szCs w:val="18"/>
        </w:rPr>
        <w:t xml:space="preserve">du Pr Zhang </w:t>
      </w:r>
      <w:proofErr w:type="spellStart"/>
      <w:r w:rsidR="00AA2806" w:rsidRPr="009F6EA8">
        <w:rPr>
          <w:rStyle w:val="lev"/>
          <w:rFonts w:ascii="Calibri" w:hAnsi="Calibri" w:cs="Calibri"/>
          <w:b w:val="0"/>
          <w:bCs w:val="0"/>
          <w:sz w:val="18"/>
          <w:szCs w:val="18"/>
        </w:rPr>
        <w:t>Gu</w:t>
      </w:r>
      <w:r w:rsidR="00AA2806">
        <w:rPr>
          <w:rStyle w:val="lev"/>
          <w:rFonts w:ascii="Calibri" w:hAnsi="Calibri" w:cs="Calibri"/>
          <w:b w:val="0"/>
          <w:bCs w:val="0"/>
          <w:sz w:val="18"/>
          <w:szCs w:val="18"/>
        </w:rPr>
        <w:t>angde</w:t>
      </w:r>
      <w:proofErr w:type="spellEnd"/>
      <w:r w:rsidR="00AA2806">
        <w:rPr>
          <w:rStyle w:val="lev"/>
          <w:rFonts w:ascii="Calibri" w:hAnsi="Calibri" w:cs="Calibri"/>
          <w:b w:val="0"/>
          <w:bCs w:val="0"/>
          <w:sz w:val="18"/>
          <w:szCs w:val="18"/>
        </w:rPr>
        <w:t>. Favorise le développement des sensations du Qi</w:t>
      </w:r>
      <w:r w:rsidR="003D562F">
        <w:rPr>
          <w:rStyle w:val="lev"/>
          <w:rFonts w:ascii="Calibri" w:hAnsi="Calibri" w:cs="Calibri"/>
          <w:b w:val="0"/>
          <w:bCs w:val="0"/>
          <w:sz w:val="18"/>
          <w:szCs w:val="18"/>
        </w:rPr>
        <w:t>, ouvre les principales portes d'énergie, accélère la libre circulation du Qi et du Sang, renforce l'énergie et tonifie l'énergie ancestrale.</w:t>
      </w:r>
    </w:p>
    <w:p w:rsidR="000D4C2B" w:rsidRPr="000D4C2B" w:rsidRDefault="008A6988" w:rsidP="001A6FF4">
      <w:pPr>
        <w:spacing w:line="220" w:lineRule="exact"/>
        <w:rPr>
          <w:rStyle w:val="lev"/>
          <w:rFonts w:ascii="Arial" w:hAnsi="Arial" w:cs="Arial"/>
          <w:bCs w:val="0"/>
          <w:color w:val="FF0000"/>
        </w:rPr>
      </w:pPr>
      <w:r w:rsidRPr="00420DB0">
        <w:rPr>
          <w:rFonts w:ascii="Calibri" w:hAnsi="Calibri" w:cs="Calibri"/>
        </w:rPr>
        <w:sym w:font="Wingdings" w:char="F072"/>
      </w:r>
      <w:r w:rsidR="003A2F94">
        <w:rPr>
          <w:rStyle w:val="lev"/>
          <w:rFonts w:ascii="Arial Black" w:hAnsi="Arial Black" w:cs="Arial Black"/>
          <w:color w:val="000000"/>
          <w:sz w:val="20"/>
          <w:szCs w:val="20"/>
          <w:u w:val="single"/>
        </w:rPr>
        <w:t xml:space="preserve">Six sons </w:t>
      </w:r>
      <w:r w:rsidR="007F0A1F" w:rsidRPr="00C2286D">
        <w:rPr>
          <w:rStyle w:val="lev"/>
          <w:rFonts w:ascii="Arial Black" w:hAnsi="Arial Black" w:cs="Arial Black"/>
          <w:color w:val="000000"/>
          <w:sz w:val="20"/>
          <w:szCs w:val="20"/>
          <w:u w:val="single"/>
        </w:rPr>
        <w:t>thérapeutiques</w:t>
      </w:r>
      <w:r>
        <w:rPr>
          <w:rStyle w:val="lev"/>
          <w:rFonts w:ascii="Arial Black" w:hAnsi="Arial Black" w:cs="Arial Black"/>
          <w:color w:val="000000"/>
          <w:u w:val="single"/>
        </w:rPr>
        <w:br/>
      </w:r>
      <w:proofErr w:type="spellStart"/>
      <w:r w:rsidRPr="009F6EA8">
        <w:rPr>
          <w:rStyle w:val="lev"/>
          <w:rFonts w:ascii="Calibri" w:hAnsi="Calibri" w:cs="Calibri"/>
          <w:b w:val="0"/>
          <w:bCs w:val="0"/>
          <w:sz w:val="18"/>
          <w:szCs w:val="18"/>
        </w:rPr>
        <w:t>Daoyin</w:t>
      </w:r>
      <w:proofErr w:type="spellEnd"/>
      <w:r w:rsidRPr="009F6EA8">
        <w:rPr>
          <w:rStyle w:val="lev"/>
          <w:rFonts w:ascii="Calibri" w:hAnsi="Calibri" w:cs="Calibri"/>
          <w:b w:val="0"/>
          <w:bCs w:val="0"/>
          <w:sz w:val="18"/>
          <w:szCs w:val="18"/>
        </w:rPr>
        <w:t xml:space="preserve"> </w:t>
      </w:r>
      <w:proofErr w:type="spellStart"/>
      <w:r w:rsidRPr="009F6EA8">
        <w:rPr>
          <w:rStyle w:val="lev"/>
          <w:rFonts w:ascii="Calibri" w:hAnsi="Calibri" w:cs="Calibri"/>
          <w:b w:val="0"/>
          <w:bCs w:val="0"/>
          <w:sz w:val="18"/>
          <w:szCs w:val="18"/>
        </w:rPr>
        <w:t>Qigong</w:t>
      </w:r>
      <w:proofErr w:type="spellEnd"/>
      <w:r w:rsidRPr="009F6EA8">
        <w:rPr>
          <w:rStyle w:val="lev"/>
          <w:rFonts w:ascii="Calibri" w:hAnsi="Calibri" w:cs="Calibri"/>
          <w:b w:val="0"/>
          <w:bCs w:val="0"/>
          <w:sz w:val="18"/>
          <w:szCs w:val="18"/>
        </w:rPr>
        <w:t xml:space="preserve"> traditionnel des Vibrations Sonores, liées à la Théorie des </w:t>
      </w:r>
      <w:r>
        <w:rPr>
          <w:rStyle w:val="lev"/>
          <w:rFonts w:ascii="Calibri" w:hAnsi="Calibri" w:cs="Calibri"/>
          <w:b w:val="0"/>
          <w:bCs w:val="0"/>
          <w:sz w:val="18"/>
          <w:szCs w:val="18"/>
        </w:rPr>
        <w:t xml:space="preserve">5 </w:t>
      </w:r>
      <w:r w:rsidRPr="009F6EA8">
        <w:rPr>
          <w:rStyle w:val="lev"/>
          <w:rFonts w:ascii="Calibri" w:hAnsi="Calibri" w:cs="Calibri"/>
          <w:b w:val="0"/>
          <w:bCs w:val="0"/>
          <w:sz w:val="18"/>
          <w:szCs w:val="18"/>
        </w:rPr>
        <w:t>Eléments, qui harmonisent la circulation Energétique et Sanguine dans le corps. Favorise la santé générale</w:t>
      </w:r>
      <w:r w:rsidR="009E2057">
        <w:rPr>
          <w:rStyle w:val="lev"/>
          <w:rFonts w:ascii="Calibri" w:hAnsi="Calibri" w:cs="Calibri"/>
          <w:b w:val="0"/>
          <w:bCs w:val="0"/>
          <w:sz w:val="18"/>
          <w:szCs w:val="18"/>
        </w:rPr>
        <w:t>.</w:t>
      </w:r>
      <w:r>
        <w:rPr>
          <w:rStyle w:val="lev"/>
          <w:rFonts w:ascii="Calibri" w:hAnsi="Calibri" w:cs="Calibri"/>
          <w:b w:val="0"/>
          <w:bCs w:val="0"/>
          <w:sz w:val="18"/>
          <w:szCs w:val="18"/>
        </w:rPr>
        <w:br/>
      </w:r>
      <w:r w:rsidR="007F0A1F">
        <w:rPr>
          <w:rStyle w:val="lev"/>
          <w:rFonts w:ascii="Arial" w:hAnsi="Arial" w:cs="Arial"/>
          <w:bCs w:val="0"/>
          <w:color w:val="FF0000"/>
        </w:rPr>
        <w:br/>
      </w:r>
      <w:r w:rsidR="00E94C4B" w:rsidRPr="00D77173">
        <w:rPr>
          <w:rStyle w:val="lev"/>
          <w:rFonts w:ascii="Arial" w:hAnsi="Arial" w:cs="Arial"/>
          <w:bCs w:val="0"/>
          <w:color w:val="FF0000"/>
        </w:rPr>
        <w:t>JUIN</w:t>
      </w:r>
    </w:p>
    <w:p w:rsidR="00A40BD6" w:rsidRPr="00A40BD6" w:rsidRDefault="00E94C4B" w:rsidP="001A6FF4">
      <w:pPr>
        <w:spacing w:line="220" w:lineRule="exact"/>
        <w:rPr>
          <w:rFonts w:ascii="Arial" w:hAnsi="Arial" w:cs="Arial"/>
          <w:b/>
          <w:color w:val="FF0000"/>
          <w:sz w:val="18"/>
          <w:szCs w:val="18"/>
        </w:rPr>
      </w:pPr>
      <w:r w:rsidRPr="00420DB0">
        <w:rPr>
          <w:rFonts w:ascii="Calibri" w:hAnsi="Calibri" w:cs="Calibri"/>
        </w:rPr>
        <w:sym w:font="Wingdings" w:char="F072"/>
      </w:r>
      <w:r w:rsidR="00420DB0">
        <w:rPr>
          <w:rFonts w:ascii="Calibri" w:hAnsi="Calibri" w:cs="Calibri"/>
        </w:rPr>
        <w:t xml:space="preserve"> </w:t>
      </w:r>
      <w:proofErr w:type="spellStart"/>
      <w:r w:rsidRPr="00C2286D">
        <w:rPr>
          <w:rStyle w:val="lev"/>
          <w:rFonts w:ascii="Arial Black" w:hAnsi="Arial Black" w:cs="Arial Black"/>
          <w:b w:val="0"/>
          <w:bCs w:val="0"/>
          <w:sz w:val="20"/>
          <w:szCs w:val="20"/>
          <w:u w:val="single"/>
        </w:rPr>
        <w:t>Daoyin</w:t>
      </w:r>
      <w:proofErr w:type="spellEnd"/>
      <w:r w:rsidRPr="00C2286D">
        <w:rPr>
          <w:rStyle w:val="lev"/>
          <w:rFonts w:ascii="Arial Black" w:hAnsi="Arial Black" w:cs="Arial Black"/>
          <w:b w:val="0"/>
          <w:bCs w:val="0"/>
          <w:sz w:val="20"/>
          <w:szCs w:val="20"/>
          <w:u w:val="single"/>
        </w:rPr>
        <w:t xml:space="preserve"> </w:t>
      </w:r>
      <w:proofErr w:type="spellStart"/>
      <w:r w:rsidRPr="00C2286D">
        <w:rPr>
          <w:rStyle w:val="lev"/>
          <w:rFonts w:ascii="Arial Black" w:hAnsi="Arial Black" w:cs="Arial Black"/>
          <w:b w:val="0"/>
          <w:bCs w:val="0"/>
          <w:sz w:val="20"/>
          <w:szCs w:val="20"/>
          <w:u w:val="single"/>
        </w:rPr>
        <w:t>Qigong</w:t>
      </w:r>
      <w:proofErr w:type="spellEnd"/>
      <w:r w:rsidRPr="00C2286D">
        <w:rPr>
          <w:rStyle w:val="lev"/>
          <w:rFonts w:ascii="Arial Black" w:hAnsi="Arial Black" w:cs="Arial Black"/>
          <w:b w:val="0"/>
          <w:bCs w:val="0"/>
          <w:sz w:val="20"/>
          <w:szCs w:val="20"/>
          <w:u w:val="single"/>
        </w:rPr>
        <w:t xml:space="preserve"> du Cœur / Intestin Grêle</w:t>
      </w:r>
      <w:r w:rsidRPr="00420DB0">
        <w:rPr>
          <w:rStyle w:val="lev"/>
          <w:rFonts w:ascii="Arial Black" w:hAnsi="Arial Black" w:cs="Arial Black"/>
          <w:b w:val="0"/>
          <w:bCs w:val="0"/>
          <w:u w:val="single"/>
        </w:rPr>
        <w:t>.</w:t>
      </w:r>
      <w:r>
        <w:rPr>
          <w:rStyle w:val="lev"/>
          <w:rFonts w:ascii="Arial Black" w:hAnsi="Arial Black" w:cs="Arial Black"/>
          <w:b w:val="0"/>
          <w:bCs w:val="0"/>
          <w:sz w:val="20"/>
          <w:szCs w:val="20"/>
          <w:u w:val="single"/>
        </w:rPr>
        <w:t xml:space="preserve"> </w:t>
      </w:r>
      <w:r>
        <w:rPr>
          <w:rStyle w:val="lev"/>
          <w:rFonts w:ascii="Arial Black" w:hAnsi="Arial Black" w:cs="Arial Black"/>
          <w:b w:val="0"/>
          <w:bCs w:val="0"/>
          <w:sz w:val="20"/>
          <w:szCs w:val="20"/>
          <w:u w:val="single"/>
        </w:rPr>
        <w:br/>
      </w:r>
      <w:r w:rsidRPr="00067B03">
        <w:rPr>
          <w:rStyle w:val="lev"/>
          <w:rFonts w:ascii="Calibri" w:hAnsi="Calibri" w:cs="Calibri"/>
          <w:b w:val="0"/>
          <w:bCs w:val="0"/>
          <w:sz w:val="18"/>
          <w:szCs w:val="18"/>
        </w:rPr>
        <w:t>Forme en huit mouvements idéale en saison chaude. Dissipe la chaleur. Apaise le système nerveux et préserve le système cardio-vasculaire</w:t>
      </w:r>
      <w:r w:rsidR="006D5C1D">
        <w:rPr>
          <w:rStyle w:val="lev"/>
          <w:rFonts w:ascii="Calibri" w:hAnsi="Calibri" w:cs="Calibri"/>
          <w:b w:val="0"/>
          <w:bCs w:val="0"/>
          <w:sz w:val="18"/>
          <w:szCs w:val="18"/>
        </w:rPr>
        <w:br/>
      </w:r>
      <w:r w:rsidR="006D5C1D" w:rsidRPr="00420DB0">
        <w:rPr>
          <w:rFonts w:ascii="Arial Black" w:hAnsi="Arial Black" w:cs="Arial"/>
          <w:color w:val="00B050"/>
          <w:sz w:val="20"/>
          <w:szCs w:val="20"/>
        </w:rPr>
        <w:t>Atelier santé</w:t>
      </w:r>
      <w:r w:rsidR="006D5C1D">
        <w:rPr>
          <w:rFonts w:ascii="Arial Black" w:hAnsi="Arial Black" w:cs="Arial"/>
          <w:color w:val="00B050"/>
          <w:sz w:val="20"/>
          <w:szCs w:val="20"/>
        </w:rPr>
        <w:t xml:space="preserve">: </w:t>
      </w:r>
      <w:r w:rsidR="006D5C1D" w:rsidRPr="007F0A1F">
        <w:rPr>
          <w:rFonts w:ascii="Calibri" w:hAnsi="Calibri" w:cs="Arial"/>
          <w:color w:val="00B050"/>
          <w:sz w:val="18"/>
          <w:szCs w:val="18"/>
        </w:rPr>
        <w:t xml:space="preserve">soigner les pathologies du </w:t>
      </w:r>
      <w:proofErr w:type="spellStart"/>
      <w:r w:rsidR="006D5C1D" w:rsidRPr="007F0A1F">
        <w:rPr>
          <w:rFonts w:ascii="Calibri" w:hAnsi="Calibri" w:cs="Arial"/>
          <w:color w:val="00B050"/>
          <w:sz w:val="18"/>
          <w:szCs w:val="18"/>
        </w:rPr>
        <w:t>coeur</w:t>
      </w:r>
      <w:proofErr w:type="spellEnd"/>
      <w:r w:rsidR="006D5C1D" w:rsidRPr="007F0A1F">
        <w:rPr>
          <w:rFonts w:ascii="Calibri" w:hAnsi="Calibri" w:cs="Arial"/>
          <w:color w:val="00B050"/>
          <w:sz w:val="18"/>
          <w:szCs w:val="18"/>
        </w:rPr>
        <w:t xml:space="preserve"> avec des remèdes naturels</w:t>
      </w:r>
      <w:r w:rsidR="006D5C1D" w:rsidRPr="007F0A1F">
        <w:rPr>
          <w:rFonts w:asciiTheme="minorHAnsi" w:hAnsiTheme="minorHAnsi" w:cs="Arial"/>
          <w:b/>
          <w:color w:val="00B050"/>
          <w:sz w:val="18"/>
          <w:szCs w:val="18"/>
        </w:rPr>
        <w:t>.</w:t>
      </w:r>
      <w:r w:rsidR="00FF4733" w:rsidRPr="007F0A1F">
        <w:rPr>
          <w:rStyle w:val="lev"/>
          <w:rFonts w:ascii="Calibri" w:hAnsi="Calibri" w:cs="Calibri"/>
          <w:b w:val="0"/>
          <w:bCs w:val="0"/>
          <w:sz w:val="18"/>
          <w:szCs w:val="18"/>
        </w:rPr>
        <w:t>.</w:t>
      </w:r>
      <w:r w:rsidR="00D77173">
        <w:rPr>
          <w:rStyle w:val="lev"/>
          <w:rFonts w:ascii="Calibri" w:hAnsi="Calibri" w:cs="Calibri"/>
          <w:b w:val="0"/>
          <w:bCs w:val="0"/>
          <w:sz w:val="18"/>
          <w:szCs w:val="18"/>
        </w:rPr>
        <w:br/>
      </w:r>
      <w:r w:rsidR="00243BA1" w:rsidRPr="00420DB0">
        <w:rPr>
          <w:rFonts w:ascii="Calibri" w:hAnsi="Calibri" w:cs="Calibri"/>
        </w:rPr>
        <w:sym w:font="Wingdings" w:char="F072"/>
      </w:r>
      <w:r w:rsidR="00243BA1">
        <w:rPr>
          <w:rFonts w:ascii="Calibri" w:hAnsi="Calibri" w:cs="Calibri"/>
        </w:rPr>
        <w:t xml:space="preserve"> </w:t>
      </w:r>
      <w:r w:rsidR="00243BA1" w:rsidRPr="00C2286D">
        <w:rPr>
          <w:rFonts w:ascii="Arial Black" w:hAnsi="Arial Black" w:cs="Calibri"/>
          <w:b/>
          <w:sz w:val="20"/>
          <w:szCs w:val="20"/>
        </w:rPr>
        <w:t xml:space="preserve">Sortie à Saint </w:t>
      </w:r>
      <w:proofErr w:type="spellStart"/>
      <w:r w:rsidR="00243BA1" w:rsidRPr="00C2286D">
        <w:rPr>
          <w:rFonts w:ascii="Arial Black" w:hAnsi="Arial Black" w:cs="Calibri"/>
          <w:b/>
          <w:sz w:val="20"/>
          <w:szCs w:val="20"/>
        </w:rPr>
        <w:t>Cirq</w:t>
      </w:r>
      <w:proofErr w:type="spellEnd"/>
      <w:r w:rsidR="00243BA1" w:rsidRPr="00C2286D">
        <w:rPr>
          <w:rFonts w:ascii="Arial Black" w:hAnsi="Arial Black" w:cs="Calibri"/>
          <w:b/>
          <w:sz w:val="20"/>
          <w:szCs w:val="20"/>
        </w:rPr>
        <w:t xml:space="preserve"> </w:t>
      </w:r>
      <w:proofErr w:type="spellStart"/>
      <w:r w:rsidR="00243BA1" w:rsidRPr="00C2286D">
        <w:rPr>
          <w:rFonts w:ascii="Arial Black" w:hAnsi="Arial Black" w:cs="Calibri"/>
          <w:b/>
          <w:sz w:val="20"/>
          <w:szCs w:val="20"/>
        </w:rPr>
        <w:t>Lapopie</w:t>
      </w:r>
      <w:proofErr w:type="spellEnd"/>
      <w:r w:rsidR="00243BA1">
        <w:rPr>
          <w:rFonts w:ascii="Calibri" w:hAnsi="Calibri" w:cs="Calibri"/>
        </w:rPr>
        <w:br/>
      </w:r>
      <w:r w:rsidR="00243BA1" w:rsidRPr="00243BA1">
        <w:rPr>
          <w:rFonts w:ascii="Calibri" w:hAnsi="Calibri" w:cs="Calibri"/>
          <w:sz w:val="18"/>
          <w:szCs w:val="18"/>
        </w:rPr>
        <w:t>Qi gong et tai chi dans la nature</w:t>
      </w:r>
      <w:r w:rsidR="00243BA1" w:rsidRPr="00243BA1">
        <w:rPr>
          <w:rFonts w:ascii="Calibri" w:hAnsi="Calibri" w:cs="Calibri"/>
          <w:sz w:val="18"/>
          <w:szCs w:val="18"/>
        </w:rPr>
        <w:br/>
      </w:r>
    </w:p>
    <w:p w:rsidR="00A40BD6" w:rsidRDefault="00C2286D" w:rsidP="006E184A">
      <w:pPr>
        <w:jc w:val="center"/>
        <w:rPr>
          <w:rFonts w:ascii="Calibri" w:hAnsi="Calibri" w:cs="Calibri"/>
          <w:color w:val="0000FF"/>
          <w:sz w:val="18"/>
          <w:szCs w:val="18"/>
        </w:rPr>
      </w:pPr>
      <w:r w:rsidRPr="00C2286D">
        <w:rPr>
          <w:rFonts w:ascii="Calibri" w:hAnsi="Calibri" w:cs="Calibri"/>
          <w:noProof/>
          <w:color w:val="0000FF"/>
          <w:sz w:val="18"/>
          <w:szCs w:val="18"/>
          <w:lang w:eastAsia="zh-CN"/>
        </w:rPr>
        <w:drawing>
          <wp:inline distT="0" distB="0" distL="0" distR="0">
            <wp:extent cx="2419350" cy="1554480"/>
            <wp:effectExtent l="19050" t="0" r="0" b="0"/>
            <wp:docPr id="12" name="Image 2" descr="C:\Users\Emmanuelle\Desktop\photos tai chi recentes\12801418_10153922262589598_85807249099230541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nuelle\Desktop\photos tai chi recentes\12801418_10153922262589598_8580724909923054182_n.jpg"/>
                    <pic:cNvPicPr>
                      <a:picLocks noChangeAspect="1" noChangeArrowheads="1"/>
                    </pic:cNvPicPr>
                  </pic:nvPicPr>
                  <pic:blipFill>
                    <a:blip r:embed="rId6"/>
                    <a:srcRect/>
                    <a:stretch>
                      <a:fillRect/>
                    </a:stretch>
                  </pic:blipFill>
                  <pic:spPr bwMode="auto">
                    <a:xfrm>
                      <a:off x="0" y="0"/>
                      <a:ext cx="2421303" cy="1555735"/>
                    </a:xfrm>
                    <a:prstGeom prst="rect">
                      <a:avLst/>
                    </a:prstGeom>
                    <a:noFill/>
                    <a:ln w="9525">
                      <a:noFill/>
                      <a:miter lim="800000"/>
                      <a:headEnd/>
                      <a:tailEnd/>
                    </a:ln>
                  </pic:spPr>
                </pic:pic>
              </a:graphicData>
            </a:graphic>
          </wp:inline>
        </w:drawing>
      </w:r>
    </w:p>
    <w:p w:rsidR="00A40BD6" w:rsidRDefault="00C2286D" w:rsidP="006E184A">
      <w:pPr>
        <w:jc w:val="center"/>
        <w:rPr>
          <w:rFonts w:ascii="Calibri" w:hAnsi="Calibri" w:cs="Calibri"/>
          <w:color w:val="0000FF"/>
          <w:sz w:val="18"/>
          <w:szCs w:val="18"/>
        </w:rPr>
      </w:pPr>
      <w:r>
        <w:rPr>
          <w:rFonts w:ascii="Calibri" w:hAnsi="Calibri" w:cs="Calibri"/>
          <w:color w:val="0000FF"/>
          <w:sz w:val="18"/>
          <w:szCs w:val="18"/>
        </w:rPr>
        <w:t xml:space="preserve">Salle de pratique </w:t>
      </w:r>
    </w:p>
    <w:p w:rsidR="00A40BD6" w:rsidRDefault="00A40BD6" w:rsidP="006E184A">
      <w:pPr>
        <w:jc w:val="center"/>
        <w:rPr>
          <w:rFonts w:ascii="Calibri" w:hAnsi="Calibri" w:cs="Calibri"/>
          <w:color w:val="0000FF"/>
          <w:sz w:val="18"/>
          <w:szCs w:val="18"/>
        </w:rPr>
      </w:pPr>
    </w:p>
    <w:p w:rsidR="00A40BD6" w:rsidRDefault="00A40BD6" w:rsidP="006E184A">
      <w:pPr>
        <w:jc w:val="center"/>
        <w:rPr>
          <w:rFonts w:ascii="Calibri" w:hAnsi="Calibri" w:cs="Calibri"/>
          <w:color w:val="0000FF"/>
          <w:sz w:val="18"/>
          <w:szCs w:val="18"/>
        </w:rPr>
      </w:pPr>
    </w:p>
    <w:p w:rsidR="0098517C" w:rsidRPr="003A2F94" w:rsidRDefault="0098517C" w:rsidP="0098517C">
      <w:pPr>
        <w:spacing w:line="180" w:lineRule="exact"/>
        <w:ind w:right="-65"/>
        <w:rPr>
          <w:rFonts w:asciiTheme="minorHAnsi" w:hAnsiTheme="minorHAnsi" w:cs="Arial"/>
          <w:sz w:val="20"/>
          <w:szCs w:val="20"/>
        </w:rPr>
      </w:pPr>
      <w:r w:rsidRPr="00633AEB">
        <w:rPr>
          <w:rFonts w:asciiTheme="minorHAnsi" w:hAnsiTheme="minorHAnsi" w:cs="Arial"/>
          <w:b/>
          <w:bCs/>
          <w:i/>
          <w:color w:val="FF0000"/>
        </w:rPr>
        <w:t>Déroulement des cours</w:t>
      </w:r>
      <w:r w:rsidRPr="00633AEB">
        <w:rPr>
          <w:rFonts w:asciiTheme="minorHAnsi" w:hAnsiTheme="minorHAnsi" w:cs="Arial"/>
          <w:b/>
          <w:bCs/>
          <w:i/>
        </w:rPr>
        <w:t>:</w:t>
      </w:r>
      <w:r w:rsidRPr="00633AEB">
        <w:rPr>
          <w:rFonts w:asciiTheme="minorHAnsi" w:hAnsiTheme="minorHAnsi" w:cs="Arial"/>
          <w:b/>
          <w:bCs/>
          <w:i/>
        </w:rPr>
        <w:br/>
      </w:r>
      <w:r w:rsidRPr="00202202">
        <w:rPr>
          <w:rFonts w:asciiTheme="minorHAnsi" w:hAnsiTheme="minorHAnsi" w:cs="Arial"/>
          <w:sz w:val="22"/>
          <w:szCs w:val="22"/>
        </w:rPr>
        <w:t>- échauffement avec assouplissements des articulations et étirements musculaires (20min) et forme de relaxation en six postures (les "5 minutes de Longue Vie") afin d'éliminer les tensions physiques et mentales et de recharger le corps en Energie.</w:t>
      </w:r>
      <w:r w:rsidRPr="00202202">
        <w:rPr>
          <w:rFonts w:asciiTheme="minorHAnsi" w:hAnsiTheme="minorHAnsi" w:cs="Arial"/>
          <w:sz w:val="22"/>
          <w:szCs w:val="22"/>
        </w:rPr>
        <w:br/>
        <w:t xml:space="preserve">- Pratique des Formes de </w:t>
      </w:r>
      <w:proofErr w:type="spellStart"/>
      <w:r w:rsidRPr="00202202">
        <w:rPr>
          <w:rFonts w:asciiTheme="minorHAnsi" w:hAnsiTheme="minorHAnsi" w:cs="Arial"/>
          <w:sz w:val="22"/>
          <w:szCs w:val="22"/>
        </w:rPr>
        <w:t>Daoyin</w:t>
      </w:r>
      <w:proofErr w:type="spellEnd"/>
      <w:r w:rsidRPr="00202202">
        <w:rPr>
          <w:rFonts w:asciiTheme="minorHAnsi" w:hAnsiTheme="minorHAnsi" w:cs="Arial"/>
          <w:sz w:val="22"/>
          <w:szCs w:val="22"/>
        </w:rPr>
        <w:t xml:space="preserve"> </w:t>
      </w:r>
      <w:proofErr w:type="spellStart"/>
      <w:r w:rsidRPr="00202202">
        <w:rPr>
          <w:rFonts w:asciiTheme="minorHAnsi" w:hAnsiTheme="minorHAnsi" w:cs="Arial"/>
          <w:sz w:val="22"/>
          <w:szCs w:val="22"/>
        </w:rPr>
        <w:t>Qigong</w:t>
      </w:r>
      <w:proofErr w:type="spellEnd"/>
      <w:r w:rsidRPr="00202202">
        <w:rPr>
          <w:rFonts w:asciiTheme="minorHAnsi" w:hAnsiTheme="minorHAnsi" w:cs="Arial"/>
          <w:sz w:val="22"/>
          <w:szCs w:val="22"/>
        </w:rPr>
        <w:t xml:space="preserve"> traditionnelles ou selon la saison. Rééquilibrage de  tous les méridiens, ouvrir et faire circuler l'énergie.</w:t>
      </w:r>
      <w:r w:rsidRPr="00202202">
        <w:rPr>
          <w:rFonts w:asciiTheme="minorHAnsi" w:hAnsiTheme="minorHAnsi" w:cs="Arial"/>
          <w:sz w:val="22"/>
          <w:szCs w:val="22"/>
        </w:rPr>
        <w:br/>
        <w:t xml:space="preserve">- </w:t>
      </w:r>
      <w:proofErr w:type="spellStart"/>
      <w:r w:rsidRPr="00202202">
        <w:rPr>
          <w:rFonts w:asciiTheme="minorHAnsi" w:hAnsiTheme="minorHAnsi" w:cs="Arial"/>
          <w:sz w:val="22"/>
          <w:szCs w:val="22"/>
        </w:rPr>
        <w:t>Taijiquan</w:t>
      </w:r>
      <w:proofErr w:type="spellEnd"/>
      <w:r w:rsidRPr="00202202">
        <w:rPr>
          <w:rFonts w:asciiTheme="minorHAnsi" w:hAnsiTheme="minorHAnsi" w:cs="Arial"/>
          <w:sz w:val="22"/>
          <w:szCs w:val="22"/>
        </w:rPr>
        <w:t xml:space="preserve"> et pratique avec des armes traditionnelles telles que l'éventail, le bâton </w:t>
      </w:r>
      <w:r>
        <w:rPr>
          <w:rFonts w:asciiTheme="minorHAnsi" w:hAnsiTheme="minorHAnsi" w:cs="Arial"/>
          <w:sz w:val="22"/>
          <w:szCs w:val="22"/>
        </w:rPr>
        <w:t>..).</w:t>
      </w:r>
      <w:r w:rsidRPr="00633AEB">
        <w:rPr>
          <w:rFonts w:asciiTheme="minorHAnsi" w:hAnsiTheme="minorHAnsi" w:cs="Arial"/>
        </w:rPr>
        <w:t xml:space="preserve"> </w:t>
      </w:r>
    </w:p>
    <w:p w:rsidR="0098517C" w:rsidRPr="003A2F94" w:rsidRDefault="0098517C" w:rsidP="0098517C">
      <w:pPr>
        <w:spacing w:line="180" w:lineRule="exact"/>
        <w:rPr>
          <w:rFonts w:asciiTheme="minorHAnsi" w:hAnsiTheme="minorHAnsi" w:cs="Arial"/>
          <w:b/>
          <w:bCs/>
          <w:sz w:val="20"/>
          <w:szCs w:val="20"/>
        </w:rPr>
      </w:pPr>
      <w:r w:rsidRPr="003A2F94">
        <w:rPr>
          <w:rFonts w:asciiTheme="minorHAnsi" w:hAnsiTheme="minorHAnsi" w:cs="Arial"/>
          <w:b/>
          <w:bCs/>
          <w:sz w:val="20"/>
          <w:szCs w:val="20"/>
        </w:rPr>
        <w:br/>
        <w:t>Pour ressentir les bienfaits de la pratique:</w:t>
      </w:r>
    </w:p>
    <w:p w:rsidR="0098517C" w:rsidRPr="003A2F94" w:rsidRDefault="0098517C" w:rsidP="0098517C">
      <w:pPr>
        <w:spacing w:line="180" w:lineRule="exact"/>
        <w:rPr>
          <w:rFonts w:asciiTheme="minorHAnsi" w:hAnsiTheme="minorHAnsi" w:cs="Arial"/>
          <w:sz w:val="20"/>
          <w:szCs w:val="20"/>
        </w:rPr>
      </w:pPr>
      <w:r w:rsidRPr="003A2F94">
        <w:rPr>
          <w:rFonts w:asciiTheme="minorHAnsi" w:hAnsiTheme="minorHAnsi" w:cs="Arial"/>
          <w:sz w:val="20"/>
          <w:szCs w:val="20"/>
        </w:rPr>
        <w:sym w:font="Wingdings" w:char="F076"/>
      </w:r>
      <w:r w:rsidRPr="003A2F94">
        <w:rPr>
          <w:rFonts w:asciiTheme="minorHAnsi" w:hAnsiTheme="minorHAnsi" w:cs="Arial"/>
          <w:sz w:val="20"/>
          <w:szCs w:val="20"/>
        </w:rPr>
        <w:t xml:space="preserve"> </w:t>
      </w:r>
      <w:r w:rsidRPr="003A2F94">
        <w:rPr>
          <w:rFonts w:asciiTheme="minorHAnsi" w:hAnsiTheme="minorHAnsi" w:cs="Arial"/>
          <w:b/>
          <w:bCs/>
          <w:sz w:val="20"/>
          <w:szCs w:val="20"/>
        </w:rPr>
        <w:t>manger léger</w:t>
      </w:r>
      <w:r w:rsidRPr="003A2F94">
        <w:rPr>
          <w:rFonts w:asciiTheme="minorHAnsi" w:hAnsiTheme="minorHAnsi" w:cs="Arial"/>
          <w:sz w:val="20"/>
          <w:szCs w:val="20"/>
        </w:rPr>
        <w:t xml:space="preserve"> 1 ou 2 heures environ avant le début du cours ou du stage</w:t>
      </w:r>
    </w:p>
    <w:p w:rsidR="0098517C" w:rsidRPr="003A2F94" w:rsidRDefault="0098517C" w:rsidP="0098517C">
      <w:pPr>
        <w:spacing w:line="180" w:lineRule="exact"/>
        <w:rPr>
          <w:rFonts w:asciiTheme="minorHAnsi" w:hAnsiTheme="minorHAnsi" w:cs="Arial"/>
          <w:sz w:val="20"/>
          <w:szCs w:val="20"/>
        </w:rPr>
      </w:pPr>
      <w:r w:rsidRPr="003A2F94">
        <w:rPr>
          <w:rFonts w:asciiTheme="minorHAnsi" w:hAnsiTheme="minorHAnsi" w:cs="Arial"/>
          <w:sz w:val="20"/>
          <w:szCs w:val="20"/>
        </w:rPr>
        <w:sym w:font="Wingdings" w:char="F076"/>
      </w:r>
      <w:r w:rsidRPr="003A2F94">
        <w:rPr>
          <w:rFonts w:asciiTheme="minorHAnsi" w:hAnsiTheme="minorHAnsi" w:cs="Arial"/>
          <w:sz w:val="20"/>
          <w:szCs w:val="20"/>
        </w:rPr>
        <w:t>apporter une bouteille d'</w:t>
      </w:r>
      <w:r w:rsidRPr="003A2F94">
        <w:rPr>
          <w:rFonts w:asciiTheme="minorHAnsi" w:hAnsiTheme="minorHAnsi" w:cs="Arial"/>
          <w:b/>
          <w:bCs/>
          <w:sz w:val="20"/>
          <w:szCs w:val="20"/>
        </w:rPr>
        <w:t>eau plate</w:t>
      </w:r>
    </w:p>
    <w:p w:rsidR="0098517C" w:rsidRPr="003A2F94" w:rsidRDefault="0098517C" w:rsidP="0098517C">
      <w:pPr>
        <w:spacing w:line="180" w:lineRule="exact"/>
        <w:rPr>
          <w:rFonts w:asciiTheme="minorHAnsi" w:hAnsiTheme="minorHAnsi" w:cs="Arial"/>
          <w:sz w:val="20"/>
          <w:szCs w:val="20"/>
        </w:rPr>
      </w:pPr>
      <w:r w:rsidRPr="003A2F94">
        <w:rPr>
          <w:rFonts w:asciiTheme="minorHAnsi" w:hAnsiTheme="minorHAnsi" w:cs="Arial"/>
          <w:sz w:val="20"/>
          <w:szCs w:val="20"/>
        </w:rPr>
        <w:sym w:font="Wingdings" w:char="F076"/>
      </w:r>
      <w:r w:rsidRPr="003A2F94">
        <w:rPr>
          <w:rFonts w:asciiTheme="minorHAnsi" w:hAnsiTheme="minorHAnsi" w:cs="Arial"/>
          <w:sz w:val="20"/>
          <w:szCs w:val="20"/>
        </w:rPr>
        <w:t xml:space="preserve">porter une </w:t>
      </w:r>
      <w:r w:rsidRPr="003A2F94">
        <w:rPr>
          <w:rFonts w:asciiTheme="minorHAnsi" w:hAnsiTheme="minorHAnsi" w:cs="Arial"/>
          <w:b/>
          <w:bCs/>
          <w:sz w:val="20"/>
          <w:szCs w:val="20"/>
        </w:rPr>
        <w:t>Tenue ample</w:t>
      </w:r>
      <w:r w:rsidRPr="003A2F94">
        <w:rPr>
          <w:rFonts w:asciiTheme="minorHAnsi" w:hAnsiTheme="minorHAnsi" w:cs="Arial"/>
          <w:sz w:val="20"/>
          <w:szCs w:val="20"/>
        </w:rPr>
        <w:t xml:space="preserve"> sans publicité et des </w:t>
      </w:r>
      <w:r w:rsidRPr="003A2F94">
        <w:rPr>
          <w:rFonts w:asciiTheme="minorHAnsi" w:hAnsiTheme="minorHAnsi" w:cs="Arial"/>
          <w:b/>
          <w:bCs/>
          <w:sz w:val="20"/>
          <w:szCs w:val="20"/>
        </w:rPr>
        <w:t>Chaussures</w:t>
      </w:r>
      <w:r w:rsidRPr="003A2F94">
        <w:rPr>
          <w:rFonts w:asciiTheme="minorHAnsi" w:hAnsiTheme="minorHAnsi" w:cs="Arial"/>
          <w:sz w:val="20"/>
          <w:szCs w:val="20"/>
        </w:rPr>
        <w:t xml:space="preserve"> souples.</w:t>
      </w:r>
    </w:p>
    <w:p w:rsidR="0098517C" w:rsidRPr="003A2F94" w:rsidRDefault="0098517C" w:rsidP="0098517C">
      <w:pPr>
        <w:spacing w:line="180" w:lineRule="exact"/>
        <w:rPr>
          <w:rFonts w:asciiTheme="minorHAnsi" w:hAnsiTheme="minorHAnsi" w:cs="Arial"/>
          <w:sz w:val="20"/>
          <w:szCs w:val="20"/>
        </w:rPr>
      </w:pPr>
      <w:r w:rsidRPr="003A2F94">
        <w:rPr>
          <w:rFonts w:asciiTheme="minorHAnsi" w:hAnsiTheme="minorHAnsi" w:cs="Arial"/>
          <w:sz w:val="20"/>
          <w:szCs w:val="20"/>
        </w:rPr>
        <w:sym w:font="Wingdings" w:char="F076"/>
      </w:r>
      <w:r w:rsidRPr="003A2F94">
        <w:rPr>
          <w:rFonts w:asciiTheme="minorHAnsi" w:hAnsiTheme="minorHAnsi" w:cs="Arial"/>
          <w:sz w:val="20"/>
          <w:szCs w:val="20"/>
        </w:rPr>
        <w:t xml:space="preserve">prière de garder la </w:t>
      </w:r>
      <w:r w:rsidRPr="003A2F94">
        <w:rPr>
          <w:rFonts w:asciiTheme="minorHAnsi" w:hAnsiTheme="minorHAnsi" w:cs="Arial"/>
          <w:b/>
          <w:bCs/>
          <w:sz w:val="20"/>
          <w:szCs w:val="20"/>
        </w:rPr>
        <w:t>sonnerie du téléphone</w:t>
      </w:r>
      <w:r w:rsidRPr="003A2F94">
        <w:rPr>
          <w:rFonts w:asciiTheme="minorHAnsi" w:hAnsiTheme="minorHAnsi" w:cs="Arial"/>
          <w:sz w:val="20"/>
          <w:szCs w:val="20"/>
        </w:rPr>
        <w:t xml:space="preserve"> </w:t>
      </w:r>
      <w:r w:rsidRPr="003A2F94">
        <w:rPr>
          <w:rFonts w:asciiTheme="minorHAnsi" w:hAnsiTheme="minorHAnsi" w:cs="Arial"/>
          <w:b/>
          <w:sz w:val="20"/>
          <w:szCs w:val="20"/>
        </w:rPr>
        <w:t>portable éteinte</w:t>
      </w:r>
      <w:r w:rsidRPr="003A2F94">
        <w:rPr>
          <w:rFonts w:asciiTheme="minorHAnsi" w:hAnsiTheme="minorHAnsi" w:cs="Arial"/>
          <w:sz w:val="20"/>
          <w:szCs w:val="20"/>
        </w:rPr>
        <w:t xml:space="preserve"> durant les cours et stages.</w:t>
      </w:r>
    </w:p>
    <w:p w:rsidR="0098517C" w:rsidRDefault="0098517C" w:rsidP="0098517C">
      <w:pPr>
        <w:spacing w:line="180" w:lineRule="exact"/>
        <w:rPr>
          <w:rFonts w:asciiTheme="minorHAnsi" w:hAnsiTheme="minorHAnsi" w:cs="Arial"/>
          <w:sz w:val="20"/>
          <w:szCs w:val="20"/>
        </w:rPr>
      </w:pPr>
      <w:r w:rsidRPr="003A2F94">
        <w:rPr>
          <w:rFonts w:asciiTheme="minorHAnsi" w:hAnsiTheme="minorHAnsi" w:cs="Arial"/>
          <w:sz w:val="20"/>
          <w:szCs w:val="20"/>
        </w:rPr>
        <w:sym w:font="Wingdings" w:char="F076"/>
      </w:r>
      <w:r w:rsidRPr="003A2F94">
        <w:rPr>
          <w:rFonts w:asciiTheme="minorHAnsi" w:hAnsiTheme="minorHAnsi" w:cs="Arial"/>
          <w:sz w:val="20"/>
          <w:szCs w:val="20"/>
        </w:rPr>
        <w:t xml:space="preserve">éviter </w:t>
      </w:r>
      <w:r>
        <w:rPr>
          <w:rFonts w:asciiTheme="minorHAnsi" w:hAnsiTheme="minorHAnsi" w:cs="Arial"/>
          <w:sz w:val="20"/>
          <w:szCs w:val="20"/>
        </w:rPr>
        <w:t xml:space="preserve">le </w:t>
      </w:r>
      <w:r w:rsidRPr="003A2F94">
        <w:rPr>
          <w:rFonts w:asciiTheme="minorHAnsi" w:hAnsiTheme="minorHAnsi" w:cs="Arial"/>
          <w:b/>
          <w:sz w:val="20"/>
          <w:szCs w:val="20"/>
        </w:rPr>
        <w:t>tabac</w:t>
      </w:r>
      <w:r>
        <w:rPr>
          <w:rFonts w:asciiTheme="minorHAnsi" w:hAnsiTheme="minorHAnsi" w:cs="Arial"/>
          <w:sz w:val="20"/>
          <w:szCs w:val="20"/>
        </w:rPr>
        <w:t xml:space="preserve"> </w:t>
      </w:r>
      <w:r w:rsidRPr="003A2F94">
        <w:rPr>
          <w:rFonts w:asciiTheme="minorHAnsi" w:hAnsiTheme="minorHAnsi" w:cs="Arial"/>
          <w:b/>
          <w:bCs/>
          <w:sz w:val="20"/>
          <w:szCs w:val="20"/>
        </w:rPr>
        <w:t xml:space="preserve"> et l' alcool</w:t>
      </w:r>
      <w:r w:rsidRPr="003A2F94">
        <w:rPr>
          <w:rFonts w:asciiTheme="minorHAnsi" w:hAnsiTheme="minorHAnsi" w:cs="Arial"/>
          <w:sz w:val="20"/>
          <w:szCs w:val="20"/>
        </w:rPr>
        <w:t xml:space="preserve"> avant, pendant et après les cours et st</w:t>
      </w:r>
      <w:r>
        <w:rPr>
          <w:rFonts w:asciiTheme="minorHAnsi" w:hAnsiTheme="minorHAnsi" w:cs="Arial"/>
          <w:sz w:val="20"/>
          <w:szCs w:val="20"/>
        </w:rPr>
        <w:t>ages.</w:t>
      </w:r>
    </w:p>
    <w:p w:rsidR="0098517C" w:rsidRPr="003A2F94" w:rsidRDefault="0098517C" w:rsidP="0098517C">
      <w:pPr>
        <w:spacing w:line="180" w:lineRule="exact"/>
        <w:rPr>
          <w:rFonts w:asciiTheme="minorHAnsi" w:hAnsiTheme="minorHAnsi" w:cs="Arial"/>
          <w:sz w:val="20"/>
          <w:szCs w:val="20"/>
        </w:rPr>
      </w:pPr>
    </w:p>
    <w:p w:rsidR="00A10B1A" w:rsidRDefault="00A10B1A"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98517C" w:rsidRDefault="0098517C" w:rsidP="003A2F94">
      <w:pPr>
        <w:shd w:val="clear" w:color="auto" w:fill="FFFFFF"/>
        <w:spacing w:line="240" w:lineRule="exact"/>
        <w:jc w:val="center"/>
        <w:rPr>
          <w:rFonts w:ascii="Calibri" w:hAnsi="Calibri" w:cs="Calibri"/>
          <w:b/>
          <w:bCs/>
          <w:color w:val="FF0000"/>
          <w:sz w:val="28"/>
          <w:szCs w:val="28"/>
        </w:rPr>
      </w:pPr>
    </w:p>
    <w:p w:rsidR="003A2F94" w:rsidRPr="007B4983" w:rsidRDefault="003A2F94" w:rsidP="003A2F94">
      <w:pPr>
        <w:pStyle w:val="Corpsdetexte"/>
        <w:pBdr>
          <w:top w:val="single" w:sz="4" w:space="0" w:color="auto"/>
          <w:left w:val="single" w:sz="4" w:space="4" w:color="auto"/>
          <w:bottom w:val="single" w:sz="4" w:space="17" w:color="auto"/>
          <w:right w:val="single" w:sz="4" w:space="4" w:color="auto"/>
        </w:pBdr>
        <w:spacing w:after="0"/>
        <w:ind w:right="-11"/>
        <w:jc w:val="left"/>
        <w:rPr>
          <w:rFonts w:asciiTheme="minorHAnsi" w:hAnsiTheme="minorHAnsi" w:cs="Consolas"/>
        </w:rPr>
      </w:pPr>
      <w:r w:rsidRPr="00D74F00">
        <w:rPr>
          <w:rFonts w:ascii="Arial Black" w:hAnsi="Arial Black" w:cs="Arial Black"/>
        </w:rPr>
        <w:t>TARIFS DES STAGES</w:t>
      </w:r>
      <w:r w:rsidRPr="00D74F00">
        <w:t> : (prix dégressif avec carte</w:t>
      </w:r>
      <w:r>
        <w:t xml:space="preserve"> d'abonnement valable 3 mois))</w:t>
      </w:r>
      <w:r>
        <w:br/>
      </w:r>
      <w:r w:rsidRPr="007B4983">
        <w:rPr>
          <w:rFonts w:asciiTheme="minorHAnsi" w:hAnsiTheme="minorHAnsi" w:cs="Consolas"/>
        </w:rPr>
        <w:t xml:space="preserve">1 stage : 35 </w:t>
      </w:r>
      <w:r>
        <w:rPr>
          <w:rFonts w:ascii="Calibri" w:hAnsi="Calibri" w:cs="Calibri"/>
        </w:rPr>
        <w:t>€</w:t>
      </w:r>
      <w:r>
        <w:rPr>
          <w:rFonts w:asciiTheme="minorHAnsi" w:hAnsiTheme="minorHAnsi" w:cs="Consolas"/>
        </w:rPr>
        <w:t xml:space="preserve"> (demi journée)</w:t>
      </w:r>
      <w:r w:rsidRPr="007B4983">
        <w:rPr>
          <w:rFonts w:asciiTheme="minorHAnsi" w:hAnsiTheme="minorHAnsi" w:cs="Consolas"/>
        </w:rPr>
        <w:tab/>
      </w:r>
      <w:r>
        <w:rPr>
          <w:rFonts w:asciiTheme="minorHAnsi" w:hAnsiTheme="minorHAnsi" w:cs="Consolas"/>
        </w:rPr>
        <w:t xml:space="preserve"> </w:t>
      </w:r>
      <w:r w:rsidRPr="007B4983">
        <w:rPr>
          <w:rFonts w:asciiTheme="minorHAnsi" w:hAnsiTheme="minorHAnsi" w:cs="Consolas"/>
        </w:rPr>
        <w:t xml:space="preserve"> 5 stages : 125 </w:t>
      </w:r>
      <w:r>
        <w:rPr>
          <w:rFonts w:ascii="Calibri" w:hAnsi="Calibri" w:cs="Calibri"/>
        </w:rPr>
        <w:t>€</w:t>
      </w:r>
      <w:r w:rsidRPr="007B4983">
        <w:rPr>
          <w:rFonts w:asciiTheme="minorHAnsi" w:hAnsiTheme="minorHAnsi" w:cs="Consolas"/>
        </w:rPr>
        <w:t xml:space="preserve"> </w:t>
      </w:r>
      <w:r w:rsidRPr="007B4983">
        <w:rPr>
          <w:rFonts w:asciiTheme="minorHAnsi" w:hAnsiTheme="minorHAnsi" w:cs="Consolas"/>
        </w:rPr>
        <w:br/>
        <w:t>2 stages :</w:t>
      </w:r>
      <w:r>
        <w:rPr>
          <w:rFonts w:asciiTheme="minorHAnsi" w:hAnsiTheme="minorHAnsi" w:cs="Consolas"/>
        </w:rPr>
        <w:t xml:space="preserve"> </w:t>
      </w:r>
      <w:r w:rsidRPr="007B4983">
        <w:rPr>
          <w:rFonts w:asciiTheme="minorHAnsi" w:hAnsiTheme="minorHAnsi" w:cs="Consolas"/>
        </w:rPr>
        <w:t xml:space="preserve">50 </w:t>
      </w:r>
      <w:r>
        <w:rPr>
          <w:rFonts w:ascii="Calibri" w:hAnsi="Calibri" w:cs="Calibri"/>
        </w:rPr>
        <w:t>€</w:t>
      </w:r>
      <w:r>
        <w:rPr>
          <w:rFonts w:asciiTheme="minorHAnsi" w:hAnsiTheme="minorHAnsi" w:cs="Consolas"/>
        </w:rPr>
        <w:t xml:space="preserve"> (journée)             </w:t>
      </w:r>
      <w:r w:rsidRPr="007B4983">
        <w:rPr>
          <w:rFonts w:asciiTheme="minorHAnsi" w:hAnsiTheme="minorHAnsi" w:cs="Consolas"/>
        </w:rPr>
        <w:t xml:space="preserve"> </w:t>
      </w:r>
      <w:r>
        <w:rPr>
          <w:rFonts w:asciiTheme="minorHAnsi" w:hAnsiTheme="minorHAnsi" w:cs="Consolas"/>
        </w:rPr>
        <w:t xml:space="preserve">       </w:t>
      </w:r>
      <w:r w:rsidRPr="007B4983">
        <w:rPr>
          <w:rFonts w:asciiTheme="minorHAnsi" w:hAnsiTheme="minorHAnsi" w:cs="Consolas"/>
        </w:rPr>
        <w:t>6 stages : 150</w:t>
      </w:r>
      <w:r>
        <w:rPr>
          <w:rFonts w:asciiTheme="minorHAnsi" w:hAnsiTheme="minorHAnsi" w:cs="Consolas"/>
        </w:rPr>
        <w:t xml:space="preserve"> </w:t>
      </w:r>
      <w:r w:rsidRPr="007B4983">
        <w:rPr>
          <w:rFonts w:asciiTheme="minorHAnsi" w:hAnsiTheme="minorHAnsi" w:cs="Consolas"/>
        </w:rPr>
        <w:t xml:space="preserve"> </w:t>
      </w:r>
      <w:r>
        <w:rPr>
          <w:rFonts w:ascii="Calibri" w:hAnsi="Calibri" w:cs="Calibri"/>
        </w:rPr>
        <w:t>€</w:t>
      </w:r>
      <w:r w:rsidRPr="007B4983">
        <w:rPr>
          <w:rFonts w:asciiTheme="minorHAnsi" w:hAnsiTheme="minorHAnsi" w:cs="Consolas"/>
        </w:rPr>
        <w:br/>
        <w:t xml:space="preserve">3 stages : 75 </w:t>
      </w:r>
      <w:r>
        <w:rPr>
          <w:rFonts w:ascii="Calibri" w:hAnsi="Calibri" w:cs="Calibri"/>
        </w:rPr>
        <w:t>€</w:t>
      </w:r>
      <w:r w:rsidRPr="007B4983">
        <w:rPr>
          <w:rFonts w:asciiTheme="minorHAnsi" w:hAnsiTheme="minorHAnsi" w:cs="Consolas"/>
        </w:rPr>
        <w:tab/>
        <w:t xml:space="preserve"> </w:t>
      </w:r>
      <w:r>
        <w:rPr>
          <w:rFonts w:asciiTheme="minorHAnsi" w:hAnsiTheme="minorHAnsi" w:cs="Consolas"/>
        </w:rPr>
        <w:t xml:space="preserve">                                </w:t>
      </w:r>
      <w:r w:rsidRPr="007B4983">
        <w:rPr>
          <w:rFonts w:asciiTheme="minorHAnsi" w:hAnsiTheme="minorHAnsi" w:cs="Consolas"/>
        </w:rPr>
        <w:t>7 stages : 175</w:t>
      </w:r>
      <w:r>
        <w:rPr>
          <w:rFonts w:ascii="Calibri" w:hAnsi="Calibri" w:cs="Calibri"/>
        </w:rPr>
        <w:t>€</w:t>
      </w:r>
      <w:r w:rsidRPr="007B4983">
        <w:rPr>
          <w:rFonts w:asciiTheme="minorHAnsi" w:hAnsiTheme="minorHAnsi" w:cs="Consolas"/>
        </w:rPr>
        <w:t xml:space="preserve"> </w:t>
      </w:r>
    </w:p>
    <w:p w:rsidR="003A2F94" w:rsidRPr="0014051C" w:rsidRDefault="003A2F94" w:rsidP="003A2F94">
      <w:pPr>
        <w:pStyle w:val="Corpsdetexte"/>
        <w:pBdr>
          <w:top w:val="single" w:sz="4" w:space="0" w:color="auto"/>
          <w:left w:val="single" w:sz="4" w:space="4" w:color="auto"/>
          <w:bottom w:val="single" w:sz="4" w:space="17" w:color="auto"/>
          <w:right w:val="single" w:sz="4" w:space="4" w:color="auto"/>
        </w:pBdr>
        <w:spacing w:after="0"/>
        <w:ind w:right="-11"/>
        <w:jc w:val="left"/>
        <w:rPr>
          <w:rFonts w:ascii="Arial" w:hAnsi="Arial" w:cs="Arial"/>
          <w:b/>
          <w:color w:val="00B050"/>
          <w:sz w:val="28"/>
          <w:szCs w:val="28"/>
        </w:rPr>
      </w:pPr>
      <w:r w:rsidRPr="007B4983">
        <w:rPr>
          <w:rFonts w:asciiTheme="minorHAnsi" w:hAnsiTheme="minorHAnsi" w:cs="Consolas"/>
        </w:rPr>
        <w:t xml:space="preserve">4 stages : 100 </w:t>
      </w:r>
      <w:r>
        <w:rPr>
          <w:rFonts w:ascii="Calibri" w:hAnsi="Calibri" w:cs="Calibri"/>
        </w:rPr>
        <w:t>€</w:t>
      </w:r>
      <w:r>
        <w:rPr>
          <w:rFonts w:asciiTheme="minorHAnsi" w:hAnsiTheme="minorHAnsi" w:cs="Consolas"/>
        </w:rPr>
        <w:t xml:space="preserve"> (</w:t>
      </w:r>
      <w:proofErr w:type="spellStart"/>
      <w:r>
        <w:rPr>
          <w:rFonts w:asciiTheme="minorHAnsi" w:hAnsiTheme="minorHAnsi" w:cs="Consolas"/>
        </w:rPr>
        <w:t>week</w:t>
      </w:r>
      <w:proofErr w:type="spellEnd"/>
      <w:r>
        <w:rPr>
          <w:rFonts w:asciiTheme="minorHAnsi" w:hAnsiTheme="minorHAnsi" w:cs="Consolas"/>
        </w:rPr>
        <w:t>- end)</w:t>
      </w:r>
      <w:r w:rsidRPr="007B4983">
        <w:rPr>
          <w:rFonts w:asciiTheme="minorHAnsi" w:hAnsiTheme="minorHAnsi" w:cs="Consolas"/>
        </w:rPr>
        <w:tab/>
        <w:t xml:space="preserve"> </w:t>
      </w:r>
      <w:r>
        <w:rPr>
          <w:rFonts w:asciiTheme="minorHAnsi" w:hAnsiTheme="minorHAnsi" w:cs="Consolas"/>
        </w:rPr>
        <w:t xml:space="preserve"> 8 à </w:t>
      </w:r>
      <w:r w:rsidRPr="007B4983">
        <w:rPr>
          <w:rFonts w:asciiTheme="minorHAnsi" w:hAnsiTheme="minorHAnsi" w:cs="Consolas"/>
        </w:rPr>
        <w:t>10 stages : 200</w:t>
      </w:r>
      <w:r>
        <w:rPr>
          <w:rFonts w:asciiTheme="minorHAnsi" w:hAnsiTheme="minorHAnsi" w:cs="Consolas"/>
        </w:rPr>
        <w:t xml:space="preserve"> </w:t>
      </w:r>
      <w:r>
        <w:rPr>
          <w:rFonts w:ascii="Calibri" w:hAnsi="Calibri" w:cs="Calibri"/>
        </w:rPr>
        <w:t>€</w:t>
      </w:r>
      <w:r w:rsidRPr="00D74F57">
        <w:rPr>
          <w:rFonts w:ascii="Franklin Gothic Heavy" w:hAnsi="Franklin Gothic Heavy" w:cs="Consolas"/>
        </w:rPr>
        <w:br/>
      </w:r>
      <w:r w:rsidRPr="00CA2360">
        <w:rPr>
          <w:rFonts w:ascii="Arial Black" w:hAnsi="Arial Black" w:cs="Arial"/>
          <w:b/>
          <w:i/>
        </w:rPr>
        <w:t>Abonnement à l'année</w:t>
      </w:r>
      <w:r w:rsidRPr="007B4983">
        <w:rPr>
          <w:rFonts w:ascii="Arial Black" w:hAnsi="Arial Black" w:cs="Arial"/>
          <w:b/>
        </w:rPr>
        <w:t xml:space="preserve"> : 500 euros</w:t>
      </w:r>
      <w:r w:rsidRPr="007B4983">
        <w:rPr>
          <w:rFonts w:ascii="Arial Black" w:hAnsi="Arial Black" w:cs="Arial"/>
          <w:b/>
        </w:rPr>
        <w:br/>
      </w:r>
      <w:r w:rsidRPr="0014051C">
        <w:rPr>
          <w:rFonts w:ascii="Arial Black" w:hAnsi="Arial Black" w:cs="Arial"/>
          <w:sz w:val="16"/>
          <w:szCs w:val="16"/>
        </w:rPr>
        <w:t>(20 participations aux  stages et /ou ateliers santé au choix</w:t>
      </w:r>
      <w:r>
        <w:rPr>
          <w:rFonts w:ascii="Arial Black" w:hAnsi="Arial Black" w:cs="Arial"/>
          <w:sz w:val="16"/>
          <w:szCs w:val="16"/>
        </w:rPr>
        <w:t>)</w:t>
      </w:r>
      <w:r>
        <w:rPr>
          <w:rFonts w:ascii="Arial Black" w:hAnsi="Arial Black" w:cs="Arial"/>
          <w:sz w:val="16"/>
          <w:szCs w:val="16"/>
        </w:rPr>
        <w:br/>
      </w:r>
      <w:r w:rsidRPr="007F0A1F">
        <w:rPr>
          <w:rFonts w:ascii="Arial Black" w:hAnsi="Arial Black" w:cs="Arial"/>
          <w:color w:val="00B050"/>
        </w:rPr>
        <w:t>Atelier santé: participation 25 euros</w:t>
      </w:r>
      <w:r>
        <w:rPr>
          <w:rFonts w:ascii="Arial Black" w:hAnsi="Arial Black" w:cs="Arial"/>
          <w:sz w:val="16"/>
          <w:szCs w:val="16"/>
        </w:rPr>
        <w:t xml:space="preserve"> </w:t>
      </w:r>
    </w:p>
    <w:p w:rsidR="003A2F94" w:rsidRDefault="003A2F94" w:rsidP="003A2F94">
      <w:pPr>
        <w:shd w:val="clear" w:color="auto" w:fill="FFFFFF"/>
        <w:spacing w:line="240" w:lineRule="exact"/>
        <w:jc w:val="center"/>
        <w:rPr>
          <w:sz w:val="20"/>
          <w:szCs w:val="20"/>
        </w:rPr>
      </w:pPr>
      <w:r w:rsidRPr="00904E99">
        <w:rPr>
          <w:rFonts w:ascii="Arial Black" w:hAnsi="Arial Black" w:cs="Arial Black"/>
          <w:b/>
          <w:bCs/>
          <w:color w:val="FF0000"/>
          <w:sz w:val="20"/>
          <w:szCs w:val="20"/>
        </w:rPr>
        <w:t>RENSEIGNEMENTS &amp; INSCRIPTIONS</w:t>
      </w:r>
      <w:r w:rsidRPr="00904E99">
        <w:rPr>
          <w:rFonts w:ascii="Arial Black" w:hAnsi="Arial Black" w:cs="Arial Black"/>
          <w:b/>
          <w:bCs/>
          <w:color w:val="FF0000"/>
          <w:sz w:val="20"/>
          <w:szCs w:val="20"/>
        </w:rPr>
        <w:br/>
      </w:r>
      <w:r w:rsidRPr="00904E99">
        <w:rPr>
          <w:rFonts w:ascii="Calibri" w:hAnsi="Calibri" w:cs="Calibri"/>
          <w:b/>
          <w:bCs/>
          <w:color w:val="FF0000"/>
          <w:sz w:val="20"/>
          <w:szCs w:val="20"/>
        </w:rPr>
        <w:t>Tél : 06 63 90 79 92</w:t>
      </w:r>
      <w:r>
        <w:rPr>
          <w:rFonts w:ascii="Calibri" w:hAnsi="Calibri" w:cs="Calibri"/>
          <w:b/>
          <w:bCs/>
          <w:color w:val="FF0000"/>
        </w:rPr>
        <w:br/>
      </w:r>
      <w:hyperlink r:id="rId7" w:history="1">
        <w:r w:rsidRPr="00904E99">
          <w:rPr>
            <w:rStyle w:val="Lienhypertexte"/>
            <w:rFonts w:ascii="Calibri" w:hAnsi="Calibri" w:cs="Calibri"/>
            <w:b/>
            <w:bCs/>
            <w:sz w:val="20"/>
            <w:szCs w:val="20"/>
          </w:rPr>
          <w:t>www.artmsante.canalblog.com</w:t>
        </w:r>
      </w:hyperlink>
    </w:p>
    <w:p w:rsidR="003A2F94" w:rsidRDefault="003A2F94" w:rsidP="003A2F94">
      <w:pPr>
        <w:jc w:val="center"/>
        <w:rPr>
          <w:rFonts w:ascii="Calibri" w:hAnsi="Calibri" w:cs="Calibri"/>
          <w:color w:val="0000FF"/>
          <w:sz w:val="18"/>
          <w:szCs w:val="18"/>
        </w:rPr>
      </w:pPr>
    </w:p>
    <w:p w:rsidR="0098517C" w:rsidRPr="00885F59" w:rsidRDefault="0098517C" w:rsidP="009F5CCF">
      <w:pPr>
        <w:shd w:val="clear" w:color="auto" w:fill="FFFFFF"/>
        <w:spacing w:line="240" w:lineRule="exact"/>
        <w:jc w:val="center"/>
        <w:rPr>
          <w:sz w:val="20"/>
          <w:szCs w:val="20"/>
        </w:rPr>
      </w:pPr>
    </w:p>
    <w:p w:rsidR="00FF4733" w:rsidRPr="00841B18" w:rsidRDefault="00FF4733" w:rsidP="00633AEB">
      <w:pPr>
        <w:pStyle w:val="Corpsdetexte"/>
        <w:pBdr>
          <w:top w:val="single" w:sz="4" w:space="1" w:color="auto"/>
          <w:left w:val="single" w:sz="4" w:space="4" w:color="auto"/>
          <w:bottom w:val="single" w:sz="4" w:space="1" w:color="auto"/>
          <w:right w:val="single" w:sz="4" w:space="4" w:color="auto"/>
        </w:pBdr>
        <w:spacing w:after="0"/>
        <w:jc w:val="left"/>
        <w:rPr>
          <w:rFonts w:asciiTheme="minorHAnsi" w:hAnsiTheme="minorHAnsi" w:cs="Arial Black"/>
          <w:b/>
          <w:bCs/>
        </w:rPr>
      </w:pPr>
      <w:r w:rsidRPr="00841B18">
        <w:rPr>
          <w:rFonts w:ascii="Arial Black" w:hAnsi="Arial Black" w:cs="Arial Black"/>
          <w:bCs/>
        </w:rPr>
        <w:lastRenderedPageBreak/>
        <w:t>LIEUX DE PRATIQUE</w:t>
      </w:r>
      <w:r w:rsidRPr="00841B18">
        <w:rPr>
          <w:rFonts w:ascii="Arial Black" w:hAnsi="Arial Black" w:cs="Arial Black"/>
          <w:b/>
          <w:bCs/>
        </w:rPr>
        <w:t>:</w:t>
      </w:r>
      <w:r w:rsidR="00841B18" w:rsidRPr="00841B18">
        <w:rPr>
          <w:rFonts w:asciiTheme="minorHAnsi" w:hAnsiTheme="minorHAnsi" w:cs="Arial Black"/>
          <w:b/>
          <w:bCs/>
        </w:rPr>
        <w:br/>
        <w:t xml:space="preserve">stages </w:t>
      </w:r>
      <w:proofErr w:type="spellStart"/>
      <w:r w:rsidR="00841B18" w:rsidRPr="00841B18">
        <w:rPr>
          <w:rFonts w:asciiTheme="minorHAnsi" w:hAnsiTheme="minorHAnsi" w:cs="Arial Black"/>
          <w:b/>
          <w:bCs/>
        </w:rPr>
        <w:t>week</w:t>
      </w:r>
      <w:proofErr w:type="spellEnd"/>
      <w:r w:rsidR="00841B18" w:rsidRPr="00841B18">
        <w:rPr>
          <w:rFonts w:asciiTheme="minorHAnsi" w:hAnsiTheme="minorHAnsi" w:cs="Arial Black"/>
          <w:b/>
          <w:bCs/>
        </w:rPr>
        <w:t xml:space="preserve"> </w:t>
      </w:r>
      <w:r w:rsidR="00841B18">
        <w:rPr>
          <w:rFonts w:asciiTheme="minorHAnsi" w:hAnsiTheme="minorHAnsi" w:cs="Arial Black"/>
          <w:b/>
          <w:bCs/>
        </w:rPr>
        <w:t xml:space="preserve">- </w:t>
      </w:r>
      <w:r w:rsidR="00841B18" w:rsidRPr="00841B18">
        <w:rPr>
          <w:rFonts w:asciiTheme="minorHAnsi" w:hAnsiTheme="minorHAnsi" w:cs="Arial Black"/>
          <w:b/>
          <w:bCs/>
        </w:rPr>
        <w:t xml:space="preserve">end : </w:t>
      </w:r>
      <w:r w:rsidR="00633AEB" w:rsidRPr="00841B18">
        <w:rPr>
          <w:rFonts w:asciiTheme="minorHAnsi" w:hAnsiTheme="minorHAnsi" w:cs="Arial"/>
          <w:b/>
          <w:bCs/>
          <w:highlight w:val="yellow"/>
        </w:rPr>
        <w:t xml:space="preserve">199 Rue de St Géry </w:t>
      </w:r>
      <w:r w:rsidR="00633AEB" w:rsidRPr="00841B18">
        <w:rPr>
          <w:rFonts w:asciiTheme="minorHAnsi" w:hAnsiTheme="minorHAnsi" w:cs="Arial"/>
          <w:b/>
          <w:bCs/>
        </w:rPr>
        <w:t>46000 CAHORS</w:t>
      </w:r>
      <w:r w:rsidR="00841B18" w:rsidRPr="00841B18">
        <w:rPr>
          <w:rFonts w:asciiTheme="minorHAnsi" w:hAnsiTheme="minorHAnsi" w:cs="Arial"/>
          <w:b/>
          <w:bCs/>
        </w:rPr>
        <w:br/>
        <w:t xml:space="preserve">cours </w:t>
      </w:r>
      <w:proofErr w:type="spellStart"/>
      <w:r w:rsidR="00841B18" w:rsidRPr="00841B18">
        <w:rPr>
          <w:rFonts w:asciiTheme="minorHAnsi" w:hAnsiTheme="minorHAnsi" w:cs="Arial"/>
          <w:b/>
          <w:bCs/>
        </w:rPr>
        <w:t>réguliers</w:t>
      </w:r>
      <w:r w:rsidR="00841B18">
        <w:rPr>
          <w:rFonts w:asciiTheme="minorHAnsi" w:hAnsiTheme="minorHAnsi" w:cs="Arial"/>
          <w:b/>
          <w:bCs/>
          <w:sz w:val="24"/>
          <w:szCs w:val="24"/>
        </w:rPr>
        <w:t>:</w:t>
      </w:r>
      <w:r w:rsidR="003A2F94" w:rsidRPr="00841B18">
        <w:rPr>
          <w:rFonts w:asciiTheme="minorHAnsi" w:hAnsiTheme="minorHAnsi" w:cs="Arial"/>
          <w:b/>
          <w:bCs/>
          <w:highlight w:val="yellow"/>
        </w:rPr>
        <w:t>Maison</w:t>
      </w:r>
      <w:proofErr w:type="spellEnd"/>
      <w:r w:rsidR="003A2F94" w:rsidRPr="00841B18">
        <w:rPr>
          <w:rFonts w:asciiTheme="minorHAnsi" w:hAnsiTheme="minorHAnsi" w:cs="Arial"/>
          <w:b/>
          <w:bCs/>
          <w:highlight w:val="yellow"/>
        </w:rPr>
        <w:t xml:space="preserve"> des Associations</w:t>
      </w:r>
      <w:r w:rsidR="003A2F94" w:rsidRPr="00841B18">
        <w:rPr>
          <w:rFonts w:asciiTheme="minorHAnsi" w:hAnsiTheme="minorHAnsi" w:cs="Arial"/>
          <w:b/>
          <w:bCs/>
        </w:rPr>
        <w:t xml:space="preserve"> 46260 </w:t>
      </w:r>
      <w:r w:rsidR="0098517C" w:rsidRPr="00841B18">
        <w:rPr>
          <w:rFonts w:asciiTheme="minorHAnsi" w:hAnsiTheme="minorHAnsi" w:cs="Arial"/>
          <w:b/>
          <w:bCs/>
        </w:rPr>
        <w:t xml:space="preserve">LIMOGNE </w:t>
      </w:r>
    </w:p>
    <w:p w:rsidR="00841B18" w:rsidRPr="00841B18" w:rsidRDefault="00841B18" w:rsidP="00841B18">
      <w:pPr>
        <w:rPr>
          <w:rFonts w:asciiTheme="minorHAnsi" w:hAnsiTheme="minorHAnsi" w:cs="Arial"/>
          <w:b/>
          <w:bCs/>
          <w:sz w:val="28"/>
          <w:szCs w:val="28"/>
        </w:rPr>
      </w:pPr>
      <w:bookmarkStart w:id="0" w:name="_GoBack"/>
      <w:bookmarkEnd w:id="0"/>
      <w:r>
        <w:rPr>
          <w:rFonts w:asciiTheme="minorHAnsi" w:hAnsiTheme="minorHAnsi" w:cs="Arial"/>
          <w:b/>
          <w:bCs/>
          <w:sz w:val="22"/>
          <w:szCs w:val="22"/>
        </w:rPr>
        <w:br/>
      </w:r>
      <w:r w:rsidRPr="00841B18">
        <w:rPr>
          <w:rFonts w:asciiTheme="minorHAnsi" w:hAnsiTheme="minorHAnsi" w:cs="Arial"/>
          <w:b/>
          <w:bCs/>
          <w:sz w:val="28"/>
          <w:szCs w:val="28"/>
        </w:rPr>
        <w:t xml:space="preserve">Différence entre </w:t>
      </w:r>
      <w:proofErr w:type="spellStart"/>
      <w:r w:rsidRPr="00841B18">
        <w:rPr>
          <w:rFonts w:asciiTheme="minorHAnsi" w:hAnsiTheme="minorHAnsi" w:cs="Arial"/>
          <w:b/>
          <w:bCs/>
          <w:sz w:val="28"/>
          <w:szCs w:val="28"/>
        </w:rPr>
        <w:t>taijiquan</w:t>
      </w:r>
      <w:proofErr w:type="spellEnd"/>
      <w:r w:rsidRPr="00841B18">
        <w:rPr>
          <w:rFonts w:asciiTheme="minorHAnsi" w:hAnsiTheme="minorHAnsi" w:cs="Arial"/>
          <w:b/>
          <w:bCs/>
          <w:sz w:val="28"/>
          <w:szCs w:val="28"/>
        </w:rPr>
        <w:t xml:space="preserve"> et </w:t>
      </w:r>
      <w:proofErr w:type="spellStart"/>
      <w:r w:rsidRPr="00841B18">
        <w:rPr>
          <w:rFonts w:asciiTheme="minorHAnsi" w:hAnsiTheme="minorHAnsi" w:cs="Arial"/>
          <w:b/>
          <w:bCs/>
          <w:sz w:val="28"/>
          <w:szCs w:val="28"/>
        </w:rPr>
        <w:t>daoyin</w:t>
      </w:r>
      <w:proofErr w:type="spellEnd"/>
      <w:r w:rsidRPr="00841B18">
        <w:rPr>
          <w:rFonts w:asciiTheme="minorHAnsi" w:hAnsiTheme="minorHAnsi" w:cs="Arial"/>
          <w:b/>
          <w:bCs/>
          <w:sz w:val="28"/>
          <w:szCs w:val="28"/>
        </w:rPr>
        <w:t xml:space="preserve"> </w:t>
      </w:r>
      <w:proofErr w:type="spellStart"/>
      <w:r w:rsidRPr="00841B18">
        <w:rPr>
          <w:rFonts w:asciiTheme="minorHAnsi" w:hAnsiTheme="minorHAnsi" w:cs="Arial"/>
          <w:b/>
          <w:bCs/>
          <w:sz w:val="28"/>
          <w:szCs w:val="28"/>
        </w:rPr>
        <w:t>qigong</w:t>
      </w:r>
      <w:proofErr w:type="spellEnd"/>
      <w:r w:rsidRPr="00841B18">
        <w:rPr>
          <w:rFonts w:asciiTheme="minorHAnsi" w:hAnsiTheme="minorHAnsi" w:cs="Arial"/>
          <w:b/>
          <w:bCs/>
          <w:sz w:val="28"/>
          <w:szCs w:val="28"/>
        </w:rPr>
        <w:t xml:space="preserve"> ?</w:t>
      </w:r>
    </w:p>
    <w:p w:rsidR="00841B18" w:rsidRDefault="00841B18" w:rsidP="00841B18">
      <w:pPr>
        <w:rPr>
          <w:rFonts w:asciiTheme="minorHAnsi" w:hAnsiTheme="minorHAnsi" w:cs="Arial"/>
          <w:i/>
          <w:iCs/>
          <w:noProof/>
          <w:sz w:val="22"/>
          <w:szCs w:val="22"/>
        </w:rPr>
      </w:pPr>
      <w:r>
        <w:rPr>
          <w:rFonts w:asciiTheme="minorHAnsi" w:hAnsiTheme="minorHAnsi" w:cs="Arial"/>
          <w:b/>
          <w:bCs/>
          <w:sz w:val="22"/>
          <w:szCs w:val="22"/>
        </w:rPr>
        <w:br/>
        <w:t xml:space="preserve">TAI JIQUAN : </w:t>
      </w:r>
      <w:r>
        <w:rPr>
          <w:rFonts w:asciiTheme="minorHAnsi" w:hAnsiTheme="minorHAnsi" w:cs="Arial"/>
          <w:sz w:val="22"/>
          <w:szCs w:val="22"/>
        </w:rPr>
        <w:t xml:space="preserve">le plus doux style de </w:t>
      </w:r>
      <w:proofErr w:type="spellStart"/>
      <w:r>
        <w:rPr>
          <w:rFonts w:asciiTheme="minorHAnsi" w:hAnsiTheme="minorHAnsi" w:cs="Arial"/>
          <w:sz w:val="22"/>
          <w:szCs w:val="22"/>
        </w:rPr>
        <w:t>Kungfu</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Wushu</w:t>
      </w:r>
      <w:proofErr w:type="spellEnd"/>
      <w:r>
        <w:rPr>
          <w:rFonts w:asciiTheme="minorHAnsi" w:hAnsiTheme="minorHAnsi" w:cs="Arial"/>
          <w:sz w:val="22"/>
          <w:szCs w:val="22"/>
        </w:rPr>
        <w:t>. Jadis utilisé à des fins de défense, il est actuellement réputé pour ses effets bénéfiques pour la santé. Né au 13ème siècle à la suite de l'observation des mouvements souples et harmonieux du serpent esquivant les attaques saccadées de la pie.</w:t>
      </w:r>
    </w:p>
    <w:p w:rsidR="00841B18" w:rsidRDefault="00841B18" w:rsidP="00841B18">
      <w:pPr>
        <w:rPr>
          <w:rFonts w:asciiTheme="minorHAnsi" w:hAnsiTheme="minorHAnsi"/>
          <w:b/>
          <w:bCs/>
          <w:sz w:val="22"/>
          <w:szCs w:val="22"/>
        </w:rPr>
      </w:pPr>
    </w:p>
    <w:p w:rsidR="00841B18" w:rsidRDefault="00841B18" w:rsidP="00841B18">
      <w:pPr>
        <w:rPr>
          <w:rFonts w:asciiTheme="minorHAnsi" w:hAnsiTheme="minorHAnsi" w:cs="Arial"/>
          <w:sz w:val="22"/>
          <w:szCs w:val="22"/>
        </w:rPr>
      </w:pPr>
      <w:r>
        <w:rPr>
          <w:rFonts w:asciiTheme="minorHAnsi" w:hAnsiTheme="minorHAnsi" w:cs="Arial"/>
          <w:b/>
          <w:bCs/>
          <w:sz w:val="22"/>
          <w:szCs w:val="22"/>
        </w:rPr>
        <w:t>DAOYIN QIGONG :</w:t>
      </w:r>
      <w:r>
        <w:rPr>
          <w:rFonts w:asciiTheme="minorHAnsi" w:hAnsiTheme="minorHAnsi" w:cs="Arial"/>
          <w:sz w:val="22"/>
          <w:szCs w:val="22"/>
        </w:rPr>
        <w:t xml:space="preserve"> la Gymnastique Médicale traditionnelle Chinoise de santé. Il est partie intégrante de la Médecine Traditionnelle Chinoise. Le </w:t>
      </w:r>
      <w:proofErr w:type="spellStart"/>
      <w:r>
        <w:rPr>
          <w:rFonts w:asciiTheme="minorHAnsi" w:hAnsiTheme="minorHAnsi" w:cs="Arial"/>
          <w:sz w:val="22"/>
          <w:szCs w:val="22"/>
        </w:rPr>
        <w:t>Daoyin</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Qigong</w:t>
      </w:r>
      <w:proofErr w:type="spellEnd"/>
      <w:r>
        <w:rPr>
          <w:rFonts w:asciiTheme="minorHAnsi" w:hAnsiTheme="minorHAnsi" w:cs="Arial"/>
          <w:sz w:val="22"/>
          <w:szCs w:val="22"/>
        </w:rPr>
        <w:t xml:space="preserve"> se base sur des mouvements (ou postures) lents, harmonieux et bien coordonnés avec la Respiration, et, la Concentration (ou l'automassage) des Points d'Acupuncture.</w:t>
      </w:r>
    </w:p>
    <w:p w:rsidR="003A2F94" w:rsidRPr="003A2F94" w:rsidRDefault="003A2F94" w:rsidP="003A2F94">
      <w:pPr>
        <w:pStyle w:val="NormalWeb"/>
        <w:shd w:val="clear" w:color="auto" w:fill="CCFFFF"/>
        <w:spacing w:after="120" w:afterAutospacing="0"/>
        <w:rPr>
          <w:rFonts w:asciiTheme="minorHAnsi" w:eastAsia="Times New Roman" w:hAnsiTheme="minorHAnsi"/>
          <w:color w:val="37362A"/>
          <w:sz w:val="20"/>
          <w:szCs w:val="20"/>
          <w:lang w:eastAsia="zh-CN"/>
        </w:rPr>
      </w:pPr>
      <w:r w:rsidRPr="003A2F94">
        <w:rPr>
          <w:rFonts w:asciiTheme="minorHAnsi" w:eastAsia="Times New Roman" w:hAnsiTheme="minorHAnsi" w:cs="Arial"/>
          <w:color w:val="37362A"/>
          <w:sz w:val="20"/>
          <w:szCs w:val="20"/>
          <w:lang w:eastAsia="zh-CN"/>
        </w:rPr>
        <w:t xml:space="preserve">La méthode de Qi Gong enseignée , le </w:t>
      </w:r>
      <w:proofErr w:type="spellStart"/>
      <w:r w:rsidRPr="003A2F94">
        <w:rPr>
          <w:rFonts w:asciiTheme="minorHAnsi" w:eastAsia="Times New Roman" w:hAnsiTheme="minorHAnsi" w:cs="Arial"/>
          <w:color w:val="37362A"/>
          <w:sz w:val="20"/>
          <w:szCs w:val="20"/>
          <w:lang w:eastAsia="zh-CN"/>
        </w:rPr>
        <w:t>DaoYin</w:t>
      </w:r>
      <w:proofErr w:type="spellEnd"/>
      <w:r w:rsidRPr="003A2F94">
        <w:rPr>
          <w:rFonts w:asciiTheme="minorHAnsi" w:eastAsia="Times New Roman" w:hAnsiTheme="minorHAnsi" w:cs="Arial"/>
          <w:color w:val="37362A"/>
          <w:sz w:val="20"/>
          <w:szCs w:val="20"/>
          <w:lang w:eastAsia="zh-CN"/>
        </w:rPr>
        <w:t xml:space="preserve"> </w:t>
      </w:r>
      <w:proofErr w:type="spellStart"/>
      <w:r w:rsidRPr="003A2F94">
        <w:rPr>
          <w:rFonts w:asciiTheme="minorHAnsi" w:eastAsia="Times New Roman" w:hAnsiTheme="minorHAnsi" w:cs="Arial"/>
          <w:color w:val="37362A"/>
          <w:sz w:val="20"/>
          <w:szCs w:val="20"/>
          <w:lang w:eastAsia="zh-CN"/>
        </w:rPr>
        <w:t>YangSheng</w:t>
      </w:r>
      <w:proofErr w:type="spellEnd"/>
      <w:r w:rsidRPr="003A2F94">
        <w:rPr>
          <w:rFonts w:asciiTheme="minorHAnsi" w:eastAsia="Times New Roman" w:hAnsiTheme="minorHAnsi" w:cs="Arial"/>
          <w:color w:val="37362A"/>
          <w:sz w:val="20"/>
          <w:szCs w:val="20"/>
          <w:lang w:eastAsia="zh-CN"/>
        </w:rPr>
        <w:t xml:space="preserve"> Gong (Exercices de préservation de la santé en Médecine Traditionnelle Chinoise) a été créée par maître ZHANG </w:t>
      </w:r>
      <w:proofErr w:type="spellStart"/>
      <w:r w:rsidRPr="003A2F94">
        <w:rPr>
          <w:rFonts w:asciiTheme="minorHAnsi" w:eastAsia="Times New Roman" w:hAnsiTheme="minorHAnsi" w:cs="Arial"/>
          <w:color w:val="37362A"/>
          <w:sz w:val="20"/>
          <w:szCs w:val="20"/>
          <w:lang w:eastAsia="zh-CN"/>
        </w:rPr>
        <w:t>Guang</w:t>
      </w:r>
      <w:proofErr w:type="spellEnd"/>
      <w:r w:rsidRPr="003A2F94">
        <w:rPr>
          <w:rFonts w:asciiTheme="minorHAnsi" w:eastAsia="Times New Roman" w:hAnsiTheme="minorHAnsi" w:cs="Arial"/>
          <w:color w:val="37362A"/>
          <w:sz w:val="20"/>
          <w:szCs w:val="20"/>
          <w:lang w:eastAsia="zh-CN"/>
        </w:rPr>
        <w:t xml:space="preserve"> De (Professeur de l’Université d’Education Physique de Pékin). Il est actuellement la grande référence en </w:t>
      </w:r>
      <w:proofErr w:type="spellStart"/>
      <w:r w:rsidRPr="003A2F94">
        <w:rPr>
          <w:rFonts w:asciiTheme="minorHAnsi" w:eastAsia="Times New Roman" w:hAnsiTheme="minorHAnsi" w:cs="Arial"/>
          <w:color w:val="37362A"/>
          <w:sz w:val="20"/>
          <w:szCs w:val="20"/>
          <w:lang w:eastAsia="zh-CN"/>
        </w:rPr>
        <w:t>Qigong</w:t>
      </w:r>
      <w:proofErr w:type="spellEnd"/>
      <w:r w:rsidRPr="003A2F94">
        <w:rPr>
          <w:rFonts w:asciiTheme="minorHAnsi" w:eastAsia="Times New Roman" w:hAnsiTheme="minorHAnsi" w:cs="Arial"/>
          <w:color w:val="37362A"/>
          <w:sz w:val="20"/>
          <w:szCs w:val="20"/>
          <w:lang w:eastAsia="zh-CN"/>
        </w:rPr>
        <w:t xml:space="preserve"> et </w:t>
      </w:r>
      <w:proofErr w:type="spellStart"/>
      <w:r w:rsidRPr="003A2F94">
        <w:rPr>
          <w:rFonts w:asciiTheme="minorHAnsi" w:eastAsia="Times New Roman" w:hAnsiTheme="minorHAnsi" w:cs="Arial"/>
          <w:color w:val="37362A"/>
          <w:sz w:val="20"/>
          <w:szCs w:val="20"/>
          <w:lang w:eastAsia="zh-CN"/>
        </w:rPr>
        <w:t>Wushu</w:t>
      </w:r>
      <w:proofErr w:type="spellEnd"/>
      <w:r w:rsidRPr="003A2F94">
        <w:rPr>
          <w:rFonts w:asciiTheme="minorHAnsi" w:eastAsia="Times New Roman" w:hAnsiTheme="minorHAnsi" w:cs="Arial"/>
          <w:color w:val="37362A"/>
          <w:sz w:val="20"/>
          <w:szCs w:val="20"/>
          <w:lang w:eastAsia="zh-CN"/>
        </w:rPr>
        <w:t xml:space="preserve"> (Art traditionnel de défense chinois). Ces exercices sont très populaires en Chine du fait de leur large application dans le domaine de la santé, aussi bien au niveau préventif que thérapeutique.</w:t>
      </w:r>
    </w:p>
    <w:p w:rsidR="003A2F94" w:rsidRPr="003A2F94" w:rsidRDefault="003A2F94" w:rsidP="003A2F94">
      <w:pPr>
        <w:shd w:val="clear" w:color="auto" w:fill="CCFFFF"/>
        <w:spacing w:before="100" w:beforeAutospacing="1" w:after="120"/>
        <w:rPr>
          <w:rFonts w:asciiTheme="minorHAnsi" w:hAnsiTheme="minorHAnsi"/>
          <w:color w:val="37362A"/>
          <w:sz w:val="20"/>
          <w:szCs w:val="20"/>
          <w:lang w:eastAsia="zh-CN"/>
        </w:rPr>
      </w:pPr>
      <w:r w:rsidRPr="003A2F94">
        <w:rPr>
          <w:rFonts w:asciiTheme="minorHAnsi" w:hAnsiTheme="minorHAnsi" w:cs="Arial"/>
          <w:color w:val="37362A"/>
          <w:sz w:val="20"/>
          <w:szCs w:val="20"/>
          <w:lang w:eastAsia="zh-CN"/>
        </w:rPr>
        <w:t>Le Dao Yin Yang Sheng Gong est reconnu</w:t>
      </w:r>
      <w:r w:rsidRPr="003A2F94">
        <w:rPr>
          <w:rFonts w:ascii="Arial" w:hAnsi="Arial" w:cs="Arial"/>
          <w:color w:val="37362A"/>
          <w:sz w:val="20"/>
          <w:szCs w:val="20"/>
          <w:lang w:eastAsia="zh-CN"/>
        </w:rPr>
        <w:t xml:space="preserve"> </w:t>
      </w:r>
      <w:r w:rsidRPr="003A2F94">
        <w:rPr>
          <w:rFonts w:asciiTheme="minorHAnsi" w:hAnsiTheme="minorHAnsi" w:cs="Arial"/>
          <w:color w:val="37362A"/>
          <w:sz w:val="20"/>
          <w:szCs w:val="20"/>
          <w:lang w:eastAsia="zh-CN"/>
        </w:rPr>
        <w:t xml:space="preserve">en Chine par le Ministère de la santé, le ministère des sports et par la Fédération chinoise et française de </w:t>
      </w:r>
      <w:proofErr w:type="spellStart"/>
      <w:r w:rsidRPr="003A2F94">
        <w:rPr>
          <w:rFonts w:asciiTheme="minorHAnsi" w:hAnsiTheme="minorHAnsi" w:cs="Arial"/>
          <w:color w:val="37362A"/>
          <w:sz w:val="20"/>
          <w:szCs w:val="20"/>
          <w:lang w:eastAsia="zh-CN"/>
        </w:rPr>
        <w:t>Wushu</w:t>
      </w:r>
      <w:proofErr w:type="spellEnd"/>
      <w:r w:rsidRPr="003A2F94">
        <w:rPr>
          <w:rFonts w:asciiTheme="minorHAnsi" w:hAnsiTheme="minorHAnsi" w:cs="Arial"/>
          <w:color w:val="37362A"/>
          <w:sz w:val="20"/>
          <w:szCs w:val="20"/>
          <w:lang w:eastAsia="zh-CN"/>
        </w:rPr>
        <w:t>.</w:t>
      </w:r>
    </w:p>
    <w:p w:rsidR="00841B18" w:rsidRPr="00841B18" w:rsidRDefault="003A2F94" w:rsidP="00841B18">
      <w:pPr>
        <w:shd w:val="clear" w:color="auto" w:fill="CCFFFF"/>
        <w:spacing w:before="100" w:beforeAutospacing="1" w:after="120"/>
        <w:rPr>
          <w:rFonts w:asciiTheme="minorHAnsi" w:hAnsiTheme="minorHAnsi"/>
          <w:color w:val="37362A"/>
          <w:sz w:val="20"/>
          <w:szCs w:val="20"/>
          <w:lang w:eastAsia="zh-CN"/>
        </w:rPr>
      </w:pPr>
      <w:r w:rsidRPr="003A2F94">
        <w:rPr>
          <w:rFonts w:asciiTheme="minorHAnsi" w:hAnsiTheme="minorHAnsi" w:cs="Arial"/>
          <w:color w:val="37362A"/>
          <w:sz w:val="20"/>
          <w:szCs w:val="20"/>
          <w:lang w:eastAsia="zh-CN"/>
        </w:rPr>
        <w:t>Il est officiellement enseigné au sein des Universités de Médecine Chinoise, des</w:t>
      </w:r>
      <w:r w:rsidRPr="003A2F94">
        <w:rPr>
          <w:rFonts w:ascii="Arial" w:hAnsi="Arial" w:cs="Arial"/>
          <w:color w:val="37362A"/>
          <w:sz w:val="20"/>
          <w:szCs w:val="20"/>
          <w:lang w:eastAsia="zh-CN"/>
        </w:rPr>
        <w:t xml:space="preserve"> </w:t>
      </w:r>
      <w:r w:rsidRPr="003A2F94">
        <w:rPr>
          <w:rFonts w:asciiTheme="minorHAnsi" w:hAnsiTheme="minorHAnsi" w:cs="Arial"/>
          <w:color w:val="37362A"/>
          <w:sz w:val="20"/>
          <w:szCs w:val="20"/>
          <w:lang w:eastAsia="zh-CN"/>
        </w:rPr>
        <w:t>Universités des Sports ainsi que dans plus d’une</w:t>
      </w:r>
      <w:r w:rsidR="00841B18">
        <w:rPr>
          <w:rFonts w:asciiTheme="minorHAnsi" w:hAnsiTheme="minorHAnsi" w:cs="Arial"/>
          <w:color w:val="37362A"/>
          <w:sz w:val="20"/>
          <w:szCs w:val="20"/>
          <w:lang w:eastAsia="zh-CN"/>
        </w:rPr>
        <w:t xml:space="preserve"> centaine de pays dans le monde.</w:t>
      </w:r>
    </w:p>
    <w:p w:rsidR="006732C3" w:rsidRDefault="006732C3" w:rsidP="00B11528">
      <w:pPr>
        <w:spacing w:line="180" w:lineRule="exact"/>
        <w:rPr>
          <w:rFonts w:asciiTheme="minorHAnsi" w:hAnsiTheme="minorHAnsi" w:cs="Arial"/>
        </w:rPr>
      </w:pPr>
    </w:p>
    <w:p w:rsidR="00FF4733" w:rsidRPr="00CB744F" w:rsidRDefault="00692973" w:rsidP="006E184A">
      <w:pPr>
        <w:pBdr>
          <w:top w:val="single" w:sz="4" w:space="1" w:color="auto"/>
          <w:left w:val="single" w:sz="4" w:space="4" w:color="auto"/>
          <w:bottom w:val="single" w:sz="4" w:space="1" w:color="auto"/>
          <w:right w:val="single" w:sz="4" w:space="4" w:color="auto"/>
        </w:pBdr>
        <w:jc w:val="center"/>
        <w:rPr>
          <w:rFonts w:ascii="Arial" w:hAnsi="Arial" w:cs="Arial"/>
          <w:b/>
          <w:bCs/>
          <w:i/>
          <w:iCs/>
          <w:color w:val="000000"/>
          <w:sz w:val="32"/>
          <w:szCs w:val="28"/>
        </w:rPr>
      </w:pPr>
      <w:r w:rsidRPr="00CB744F">
        <w:rPr>
          <w:rFonts w:ascii="Arial" w:hAnsi="Arial" w:cs="Arial"/>
          <w:b/>
          <w:bCs/>
          <w:color w:val="000000"/>
          <w:sz w:val="32"/>
          <w:szCs w:val="28"/>
        </w:rPr>
        <w:lastRenderedPageBreak/>
        <w:t>2016</w:t>
      </w:r>
      <w:r w:rsidR="0098517C">
        <w:rPr>
          <w:rFonts w:ascii="Arial" w:hAnsi="Arial" w:cs="Arial"/>
          <w:b/>
          <w:bCs/>
          <w:color w:val="000000"/>
          <w:sz w:val="32"/>
          <w:szCs w:val="28"/>
        </w:rPr>
        <w:t>-2017</w:t>
      </w:r>
      <w:r w:rsidR="00FF4733" w:rsidRPr="00CB744F">
        <w:rPr>
          <w:rFonts w:ascii="Arial" w:hAnsi="Arial" w:cs="Arial"/>
          <w:b/>
          <w:bCs/>
          <w:color w:val="000000"/>
          <w:sz w:val="32"/>
          <w:szCs w:val="28"/>
        </w:rPr>
        <w:t xml:space="preserve"> COURS &amp; STAGES</w:t>
      </w:r>
    </w:p>
    <w:p w:rsidR="00FF4733" w:rsidRPr="00F91DA4" w:rsidRDefault="00885F59" w:rsidP="006E184A">
      <w:pPr>
        <w:spacing w:line="400" w:lineRule="exact"/>
        <w:jc w:val="center"/>
        <w:rPr>
          <w:rFonts w:ascii="Arial" w:hAnsi="Arial" w:cs="Arial"/>
          <w:b/>
          <w:bCs/>
          <w:sz w:val="32"/>
          <w:szCs w:val="32"/>
        </w:rPr>
      </w:pPr>
      <w:r>
        <w:rPr>
          <w:rFonts w:ascii="Arial" w:hAnsi="Arial" w:cs="Arial"/>
          <w:b/>
          <w:bCs/>
          <w:sz w:val="32"/>
          <w:szCs w:val="32"/>
        </w:rPr>
        <w:t>ATELIERS SANTE</w:t>
      </w:r>
      <w:r w:rsidR="00F91DA4">
        <w:rPr>
          <w:rFonts w:ascii="Arial" w:hAnsi="Arial" w:cs="Arial"/>
          <w:b/>
          <w:bCs/>
          <w:sz w:val="32"/>
          <w:szCs w:val="32"/>
        </w:rPr>
        <w:br/>
      </w:r>
      <w:r w:rsidR="00F91DA4" w:rsidRPr="00F91DA4">
        <w:rPr>
          <w:rFonts w:ascii="Arial" w:hAnsi="Arial" w:cs="Arial"/>
          <w:b/>
          <w:bCs/>
          <w:sz w:val="32"/>
          <w:szCs w:val="32"/>
        </w:rPr>
        <w:t xml:space="preserve">QIGONG TAI CHI </w:t>
      </w:r>
    </w:p>
    <w:p w:rsidR="00FF4733" w:rsidRDefault="00FF4733" w:rsidP="006E184A">
      <w:pPr>
        <w:jc w:val="center"/>
        <w:rPr>
          <w:rFonts w:ascii="Calibri" w:hAnsi="Calibri" w:cs="Calibri"/>
          <w:b/>
          <w:bCs/>
          <w:sz w:val="22"/>
          <w:szCs w:val="22"/>
        </w:rPr>
      </w:pPr>
      <w:r w:rsidRPr="00311D02">
        <w:rPr>
          <w:rFonts w:ascii="Calibri" w:hAnsi="Calibri" w:cs="Calibri"/>
          <w:b/>
          <w:bCs/>
          <w:sz w:val="22"/>
          <w:szCs w:val="22"/>
        </w:rPr>
        <w:t>Gymnastiques Traditionnelles Chinoises de Santé</w:t>
      </w:r>
    </w:p>
    <w:p w:rsidR="00FF4733" w:rsidRDefault="00FF4733" w:rsidP="006E184A">
      <w:pPr>
        <w:jc w:val="center"/>
        <w:rPr>
          <w:rFonts w:ascii="Garamond" w:hAnsi="Garamond" w:cs="Garamond"/>
          <w:i/>
          <w:iCs/>
          <w:color w:val="000099"/>
          <w:sz w:val="16"/>
          <w:szCs w:val="16"/>
        </w:rPr>
      </w:pPr>
      <w:r>
        <w:rPr>
          <w:rFonts w:ascii="Arial Black" w:hAnsi="Arial Black" w:cs="Arial Black"/>
          <w:b/>
          <w:bCs/>
          <w:color w:val="000099"/>
          <w:sz w:val="36"/>
          <w:szCs w:val="36"/>
        </w:rPr>
        <w:t xml:space="preserve"> </w:t>
      </w:r>
      <w:r w:rsidR="003F3792">
        <w:rPr>
          <w:rFonts w:ascii="Garamond" w:hAnsi="Garamond" w:cs="Garamond"/>
          <w:i/>
          <w:iCs/>
          <w:noProof/>
          <w:color w:val="000099"/>
          <w:sz w:val="48"/>
          <w:szCs w:val="48"/>
          <w:lang w:eastAsia="zh-CN"/>
        </w:rPr>
        <w:drawing>
          <wp:inline distT="0" distB="0" distL="0" distR="0">
            <wp:extent cx="2882900" cy="939800"/>
            <wp:effectExtent l="19050" t="0" r="0" b="0"/>
            <wp:docPr id="3" name="Image 3" descr="tetiere 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etiere finale"/>
                    <pic:cNvPicPr>
                      <a:picLocks noChangeAspect="1" noChangeArrowheads="1"/>
                    </pic:cNvPicPr>
                  </pic:nvPicPr>
                  <pic:blipFill>
                    <a:blip r:embed="rId8"/>
                    <a:srcRect/>
                    <a:stretch>
                      <a:fillRect/>
                    </a:stretch>
                  </pic:blipFill>
                  <pic:spPr bwMode="auto">
                    <a:xfrm>
                      <a:off x="0" y="0"/>
                      <a:ext cx="2882900" cy="939800"/>
                    </a:xfrm>
                    <a:prstGeom prst="rect">
                      <a:avLst/>
                    </a:prstGeom>
                    <a:noFill/>
                    <a:ln w="9525">
                      <a:noFill/>
                      <a:miter lim="800000"/>
                      <a:headEnd/>
                      <a:tailEnd/>
                    </a:ln>
                  </pic:spPr>
                </pic:pic>
              </a:graphicData>
            </a:graphic>
          </wp:inline>
        </w:drawing>
      </w:r>
    </w:p>
    <w:p w:rsidR="00FF4733" w:rsidRPr="006E184A" w:rsidRDefault="00FF4733" w:rsidP="006E184A">
      <w:pPr>
        <w:jc w:val="center"/>
        <w:rPr>
          <w:rFonts w:ascii="Calibri" w:hAnsi="Calibri" w:cs="Calibri"/>
          <w:b/>
          <w:bCs/>
          <w:sz w:val="10"/>
          <w:szCs w:val="10"/>
        </w:rPr>
      </w:pPr>
      <w:r w:rsidRPr="006E184A">
        <w:rPr>
          <w:rFonts w:ascii="Arial Black" w:hAnsi="Arial Black" w:cs="Arial Black"/>
          <w:b/>
          <w:bCs/>
          <w:sz w:val="10"/>
          <w:szCs w:val="10"/>
        </w:rPr>
        <w:t xml:space="preserve">    </w:t>
      </w:r>
    </w:p>
    <w:p w:rsidR="00FF4733" w:rsidRPr="00311D02" w:rsidRDefault="00FF4733" w:rsidP="006E184A">
      <w:pPr>
        <w:jc w:val="center"/>
        <w:rPr>
          <w:rFonts w:ascii="Arial Black" w:hAnsi="Arial Black" w:cs="Arial Black"/>
          <w:sz w:val="28"/>
          <w:szCs w:val="28"/>
        </w:rPr>
      </w:pPr>
      <w:r w:rsidRPr="00311D02">
        <w:rPr>
          <w:rFonts w:ascii="Arial Black" w:hAnsi="Arial Black" w:cs="Arial Black"/>
          <w:b/>
          <w:bCs/>
          <w:sz w:val="28"/>
          <w:szCs w:val="28"/>
        </w:rPr>
        <w:t xml:space="preserve"> </w:t>
      </w:r>
      <w:r w:rsidR="00F91DA4">
        <w:rPr>
          <w:rFonts w:ascii="Arial Black" w:hAnsi="Arial Black" w:cs="Arial Black"/>
          <w:b/>
          <w:bCs/>
          <w:sz w:val="28"/>
          <w:szCs w:val="28"/>
        </w:rPr>
        <w:t>CAHORS</w:t>
      </w:r>
      <w:r w:rsidRPr="00311D02">
        <w:rPr>
          <w:rFonts w:ascii="Arial Black" w:hAnsi="Arial Black" w:cs="Arial Black"/>
          <w:b/>
          <w:bCs/>
          <w:sz w:val="28"/>
          <w:szCs w:val="28"/>
        </w:rPr>
        <w:t xml:space="preserve"> </w:t>
      </w:r>
      <w:r>
        <w:rPr>
          <w:rFonts w:ascii="Arial Black" w:hAnsi="Arial Black" w:cs="Arial Black"/>
          <w:b/>
          <w:bCs/>
          <w:sz w:val="28"/>
          <w:szCs w:val="28"/>
        </w:rPr>
        <w:t xml:space="preserve">(46) </w:t>
      </w:r>
    </w:p>
    <w:p w:rsidR="00FF4733" w:rsidRPr="00F91DA4" w:rsidRDefault="00FF4733" w:rsidP="00E2716C">
      <w:pPr>
        <w:keepNext/>
        <w:spacing w:line="220" w:lineRule="exact"/>
        <w:jc w:val="both"/>
        <w:rPr>
          <w:rFonts w:ascii="Calibri" w:hAnsi="Calibri" w:cs="Arial"/>
          <w:sz w:val="18"/>
          <w:szCs w:val="18"/>
        </w:rPr>
      </w:pPr>
      <w:r w:rsidRPr="00F91DA4">
        <w:rPr>
          <w:rFonts w:ascii="Calibri" w:hAnsi="Calibri" w:cs="Calibri"/>
          <w:sz w:val="20"/>
          <w:szCs w:val="20"/>
        </w:rPr>
        <w:t xml:space="preserve">Les cours et stages réguliers de l’Association Art Mouvement et Santé vont  vous permettre de découvrir à la fois  le </w:t>
      </w:r>
      <w:proofErr w:type="spellStart"/>
      <w:r w:rsidRPr="00F91DA4">
        <w:rPr>
          <w:rFonts w:ascii="Calibri" w:hAnsi="Calibri" w:cs="Calibri"/>
          <w:sz w:val="20"/>
          <w:szCs w:val="20"/>
        </w:rPr>
        <w:t>Daoyin</w:t>
      </w:r>
      <w:proofErr w:type="spellEnd"/>
      <w:r w:rsidRPr="00F91DA4">
        <w:rPr>
          <w:rFonts w:ascii="Calibri" w:hAnsi="Calibri" w:cs="Calibri"/>
          <w:sz w:val="20"/>
          <w:szCs w:val="20"/>
        </w:rPr>
        <w:t xml:space="preserve"> </w:t>
      </w:r>
      <w:proofErr w:type="spellStart"/>
      <w:r w:rsidRPr="00F91DA4">
        <w:rPr>
          <w:rFonts w:ascii="Calibri" w:hAnsi="Calibri" w:cs="Calibri"/>
          <w:sz w:val="20"/>
          <w:szCs w:val="20"/>
        </w:rPr>
        <w:t>Qigong</w:t>
      </w:r>
      <w:proofErr w:type="spellEnd"/>
      <w:r w:rsidRPr="00F91DA4">
        <w:rPr>
          <w:rFonts w:ascii="Calibri" w:hAnsi="Calibri" w:cs="Calibri"/>
          <w:sz w:val="20"/>
          <w:szCs w:val="20"/>
        </w:rPr>
        <w:t xml:space="preserve"> et le </w:t>
      </w:r>
      <w:proofErr w:type="spellStart"/>
      <w:r w:rsidRPr="00F91DA4">
        <w:rPr>
          <w:rFonts w:ascii="Calibri" w:hAnsi="Calibri" w:cs="Calibri"/>
          <w:sz w:val="20"/>
          <w:szCs w:val="20"/>
        </w:rPr>
        <w:t>Taijiquan</w:t>
      </w:r>
      <w:proofErr w:type="spellEnd"/>
      <w:r w:rsidRPr="00F91DA4">
        <w:rPr>
          <w:rFonts w:ascii="Calibri" w:hAnsi="Calibri" w:cs="Calibri"/>
          <w:sz w:val="20"/>
          <w:szCs w:val="20"/>
        </w:rPr>
        <w:t xml:space="preserve"> (</w:t>
      </w:r>
      <w:proofErr w:type="spellStart"/>
      <w:r w:rsidRPr="00F91DA4">
        <w:rPr>
          <w:rFonts w:ascii="Calibri" w:hAnsi="Calibri" w:cs="Calibri"/>
          <w:sz w:val="20"/>
          <w:szCs w:val="20"/>
        </w:rPr>
        <w:t>taichi</w:t>
      </w:r>
      <w:proofErr w:type="spellEnd"/>
      <w:r w:rsidRPr="00F91DA4">
        <w:rPr>
          <w:rFonts w:ascii="Calibri" w:hAnsi="Calibri" w:cs="Calibri"/>
          <w:sz w:val="20"/>
          <w:szCs w:val="20"/>
        </w:rPr>
        <w:t xml:space="preserve"> chuan): pratiques de santé millénaires d'origine chinoise, excellentes techniques pour entretenir le corps, la santé, tout en renforçant son Energie. Ces successions d'enchaînements de mouvements lents s'appuient sur la force d'enracinement au sol et sur le contrôle de la respiration et la concentration.</w:t>
      </w:r>
      <w:r w:rsidRPr="00F91DA4">
        <w:rPr>
          <w:rFonts w:ascii="Calibri" w:hAnsi="Calibri" w:cs="Arial"/>
          <w:sz w:val="18"/>
          <w:szCs w:val="18"/>
        </w:rPr>
        <w:t xml:space="preserve"> </w:t>
      </w:r>
    </w:p>
    <w:p w:rsidR="00FF4733" w:rsidRPr="006948E5" w:rsidRDefault="00FF4733" w:rsidP="006E184A">
      <w:pPr>
        <w:keepNext/>
        <w:jc w:val="center"/>
        <w:rPr>
          <w:rFonts w:ascii="Calibri" w:hAnsi="Calibri" w:cs="Calibri"/>
          <w:b/>
          <w:bCs/>
          <w:sz w:val="20"/>
          <w:szCs w:val="20"/>
        </w:rPr>
      </w:pPr>
      <w:r>
        <w:rPr>
          <w:rFonts w:ascii="Arial" w:hAnsi="Arial" w:cs="Arial"/>
          <w:sz w:val="18"/>
          <w:szCs w:val="18"/>
        </w:rPr>
        <w:t xml:space="preserve">       </w:t>
      </w:r>
      <w:r w:rsidR="003F3792">
        <w:rPr>
          <w:i/>
          <w:iCs/>
          <w:noProof/>
          <w:lang w:eastAsia="zh-CN"/>
        </w:rPr>
        <w:drawing>
          <wp:inline distT="0" distB="0" distL="0" distR="0">
            <wp:extent cx="2019300" cy="1454150"/>
            <wp:effectExtent l="19050" t="0" r="0" b="0"/>
            <wp:docPr id="4" name="Image 5" descr="72000_1782834893672_1323465645_1953957_58882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72000_1782834893672_1323465645_1953957_5888249_n.jpg"/>
                    <pic:cNvPicPr>
                      <a:picLocks noChangeAspect="1" noChangeArrowheads="1"/>
                    </pic:cNvPicPr>
                  </pic:nvPicPr>
                  <pic:blipFill>
                    <a:blip r:embed="rId9"/>
                    <a:srcRect/>
                    <a:stretch>
                      <a:fillRect/>
                    </a:stretch>
                  </pic:blipFill>
                  <pic:spPr bwMode="auto">
                    <a:xfrm>
                      <a:off x="0" y="0"/>
                      <a:ext cx="2019300" cy="1454150"/>
                    </a:xfrm>
                    <a:prstGeom prst="rect">
                      <a:avLst/>
                    </a:prstGeom>
                    <a:noFill/>
                    <a:ln w="9525">
                      <a:noFill/>
                      <a:miter lim="800000"/>
                      <a:headEnd/>
                      <a:tailEnd/>
                    </a:ln>
                  </pic:spPr>
                </pic:pic>
              </a:graphicData>
            </a:graphic>
          </wp:inline>
        </w:drawing>
      </w:r>
      <w:r>
        <w:rPr>
          <w:rStyle w:val="Accentuation"/>
        </w:rPr>
        <w:br/>
      </w:r>
      <w:r w:rsidR="00C0282C">
        <w:rPr>
          <w:rFonts w:ascii="Calibri" w:hAnsi="Calibri" w:cs="Calibri"/>
          <w:b/>
          <w:bCs/>
          <w:sz w:val="22"/>
          <w:szCs w:val="22"/>
        </w:rPr>
        <w:t>Art Mouvement et Santé</w:t>
      </w:r>
    </w:p>
    <w:p w:rsidR="00FF4733" w:rsidRDefault="00C0282C" w:rsidP="006E184A">
      <w:pPr>
        <w:shd w:val="clear" w:color="auto" w:fill="FFFFFF"/>
        <w:spacing w:line="200" w:lineRule="exact"/>
        <w:jc w:val="both"/>
        <w:rPr>
          <w:rFonts w:ascii="Calibri" w:hAnsi="Calibri" w:cs="Calibri"/>
          <w:i/>
          <w:iCs/>
          <w:sz w:val="20"/>
          <w:szCs w:val="20"/>
        </w:rPr>
      </w:pPr>
      <w:r>
        <w:rPr>
          <w:rFonts w:ascii="Calibri" w:hAnsi="Calibri" w:cs="Calibri"/>
          <w:i/>
          <w:iCs/>
          <w:sz w:val="20"/>
          <w:szCs w:val="20"/>
        </w:rPr>
        <w:t xml:space="preserve">Avec Emmanuelle </w:t>
      </w:r>
      <w:proofErr w:type="spellStart"/>
      <w:r>
        <w:rPr>
          <w:rFonts w:ascii="Calibri" w:hAnsi="Calibri" w:cs="Calibri"/>
          <w:i/>
          <w:iCs/>
          <w:sz w:val="20"/>
          <w:szCs w:val="20"/>
        </w:rPr>
        <w:t>Ams</w:t>
      </w:r>
      <w:proofErr w:type="spellEnd"/>
      <w:r>
        <w:rPr>
          <w:rFonts w:ascii="Calibri" w:hAnsi="Calibri" w:cs="Calibri"/>
          <w:i/>
          <w:iCs/>
          <w:sz w:val="20"/>
          <w:szCs w:val="20"/>
        </w:rPr>
        <w:t xml:space="preserve"> e</w:t>
      </w:r>
      <w:r w:rsidR="00FF4733" w:rsidRPr="006948E5">
        <w:rPr>
          <w:rFonts w:ascii="Calibri" w:hAnsi="Calibri" w:cs="Calibri"/>
          <w:i/>
          <w:iCs/>
          <w:sz w:val="20"/>
          <w:szCs w:val="20"/>
        </w:rPr>
        <w:t>nseignante certifiée de l'Université d'Educ</w:t>
      </w:r>
      <w:r w:rsidR="00FF4733">
        <w:rPr>
          <w:rFonts w:ascii="Calibri" w:hAnsi="Calibri" w:cs="Calibri"/>
          <w:i/>
          <w:iCs/>
          <w:sz w:val="20"/>
          <w:szCs w:val="20"/>
        </w:rPr>
        <w:t xml:space="preserve">ation Physique de Pékin (Chine)et affiliée à la Fédération Française de </w:t>
      </w:r>
      <w:proofErr w:type="spellStart"/>
      <w:r w:rsidR="00FF4733">
        <w:rPr>
          <w:rFonts w:ascii="Calibri" w:hAnsi="Calibri" w:cs="Calibri"/>
          <w:i/>
          <w:iCs/>
          <w:sz w:val="20"/>
          <w:szCs w:val="20"/>
        </w:rPr>
        <w:t>Wushu</w:t>
      </w:r>
      <w:proofErr w:type="spellEnd"/>
      <w:r w:rsidR="00FF4733">
        <w:rPr>
          <w:rFonts w:ascii="Calibri" w:hAnsi="Calibri" w:cs="Calibri"/>
          <w:i/>
          <w:iCs/>
          <w:sz w:val="20"/>
          <w:szCs w:val="20"/>
        </w:rPr>
        <w:t xml:space="preserve"> de Paris)</w:t>
      </w:r>
      <w:r w:rsidR="00FF4733" w:rsidRPr="006948E5">
        <w:rPr>
          <w:rFonts w:ascii="Calibri" w:hAnsi="Calibri" w:cs="Calibri"/>
          <w:i/>
          <w:iCs/>
          <w:sz w:val="20"/>
          <w:szCs w:val="20"/>
        </w:rPr>
        <w:t xml:space="preserve"> dirige actuellement des cours et des stages </w:t>
      </w:r>
      <w:r w:rsidR="00F91DA4">
        <w:rPr>
          <w:rFonts w:ascii="Calibri" w:hAnsi="Calibri" w:cs="Calibri"/>
          <w:i/>
          <w:iCs/>
          <w:sz w:val="20"/>
          <w:szCs w:val="20"/>
        </w:rPr>
        <w:t>en Midi-Pyrénées</w:t>
      </w:r>
      <w:r w:rsidR="00FF4733">
        <w:rPr>
          <w:rFonts w:ascii="Calibri" w:hAnsi="Calibri" w:cs="Calibri"/>
          <w:i/>
          <w:iCs/>
          <w:sz w:val="20"/>
          <w:szCs w:val="20"/>
        </w:rPr>
        <w:t xml:space="preserve"> et  p</w:t>
      </w:r>
      <w:r w:rsidR="00FF4733" w:rsidRPr="006948E5">
        <w:rPr>
          <w:rFonts w:ascii="Calibri" w:hAnsi="Calibri" w:cs="Calibri"/>
          <w:i/>
          <w:iCs/>
          <w:sz w:val="20"/>
          <w:szCs w:val="20"/>
        </w:rPr>
        <w:t>ropose régulièrement des formations aussi bien pour le grand public que pour les personnels médical et paramédical.</w:t>
      </w:r>
    </w:p>
    <w:p w:rsidR="00FF4733" w:rsidRPr="003A1F2E" w:rsidRDefault="00FF4733" w:rsidP="006E184A">
      <w:pPr>
        <w:shd w:val="clear" w:color="auto" w:fill="FFFFFF"/>
        <w:spacing w:line="200" w:lineRule="exact"/>
        <w:jc w:val="both"/>
        <w:rPr>
          <w:rFonts w:ascii="Calibri" w:hAnsi="Calibri" w:cs="Calibri"/>
          <w:i/>
          <w:iCs/>
          <w:sz w:val="6"/>
          <w:szCs w:val="6"/>
        </w:rPr>
      </w:pPr>
    </w:p>
    <w:p w:rsidR="00FF4733" w:rsidRPr="00726F6B" w:rsidRDefault="00FF4733" w:rsidP="006E184A">
      <w:pPr>
        <w:pBdr>
          <w:top w:val="single" w:sz="4" w:space="1" w:color="auto"/>
          <w:left w:val="single" w:sz="4" w:space="4" w:color="auto"/>
          <w:bottom w:val="single" w:sz="4" w:space="1" w:color="auto"/>
          <w:right w:val="single" w:sz="4" w:space="4" w:color="auto"/>
        </w:pBdr>
        <w:spacing w:line="276" w:lineRule="auto"/>
        <w:rPr>
          <w:rFonts w:ascii="Arial Black" w:hAnsi="Arial Black" w:cs="Arial Black"/>
          <w:b/>
          <w:bCs/>
          <w:sz w:val="22"/>
          <w:szCs w:val="22"/>
        </w:rPr>
      </w:pPr>
      <w:r w:rsidRPr="00726F6B">
        <w:rPr>
          <w:rFonts w:ascii="Arial Black" w:hAnsi="Arial Black" w:cs="Arial Black"/>
          <w:b/>
          <w:bCs/>
          <w:sz w:val="22"/>
          <w:szCs w:val="22"/>
        </w:rPr>
        <w:t>RENSEIGNEMENTS &amp; INSCRIPTIONS</w:t>
      </w:r>
    </w:p>
    <w:p w:rsidR="00FF4733" w:rsidRPr="00726F6B" w:rsidRDefault="00FF4733" w:rsidP="006E184A">
      <w:pPr>
        <w:spacing w:line="280" w:lineRule="exact"/>
        <w:jc w:val="center"/>
        <w:rPr>
          <w:rFonts w:ascii="Calibri" w:hAnsi="Calibri" w:cs="Calibri"/>
          <w:b/>
          <w:bCs/>
          <w:sz w:val="28"/>
          <w:szCs w:val="28"/>
        </w:rPr>
      </w:pPr>
      <w:r w:rsidRPr="00C07134">
        <w:rPr>
          <w:rFonts w:ascii="Calibri" w:hAnsi="Calibri" w:cs="Calibri"/>
          <w:b/>
          <w:bCs/>
          <w:sz w:val="28"/>
          <w:szCs w:val="28"/>
        </w:rPr>
        <w:t>Tél :</w:t>
      </w:r>
      <w:r w:rsidRPr="00726F6B">
        <w:rPr>
          <w:rFonts w:ascii="Calibri" w:hAnsi="Calibri" w:cs="Calibri"/>
          <w:sz w:val="28"/>
          <w:szCs w:val="28"/>
        </w:rPr>
        <w:t xml:space="preserve"> </w:t>
      </w:r>
      <w:r w:rsidRPr="00726F6B">
        <w:rPr>
          <w:rFonts w:ascii="Calibri" w:hAnsi="Calibri" w:cs="Calibri"/>
          <w:b/>
          <w:bCs/>
          <w:sz w:val="28"/>
          <w:szCs w:val="28"/>
        </w:rPr>
        <w:t>06 63 90 79 92</w:t>
      </w:r>
    </w:p>
    <w:p w:rsidR="00FF4733" w:rsidRPr="00726F6B" w:rsidRDefault="00FF4733" w:rsidP="006E184A">
      <w:pPr>
        <w:spacing w:line="240" w:lineRule="exact"/>
        <w:jc w:val="center"/>
        <w:rPr>
          <w:rFonts w:ascii="Calibri" w:hAnsi="Calibri" w:cs="Calibri"/>
          <w:b/>
          <w:bCs/>
          <w:sz w:val="28"/>
          <w:szCs w:val="28"/>
        </w:rPr>
      </w:pPr>
      <w:r w:rsidRPr="00726F6B">
        <w:rPr>
          <w:rFonts w:ascii="Calibri" w:hAnsi="Calibri" w:cs="Calibri"/>
          <w:b/>
          <w:bCs/>
          <w:color w:val="000000"/>
          <w:sz w:val="28"/>
          <w:szCs w:val="28"/>
        </w:rPr>
        <w:t>artmsante@gmail.com</w:t>
      </w:r>
    </w:p>
    <w:p w:rsidR="00FF4733" w:rsidRDefault="00FF4733" w:rsidP="006E184A">
      <w:pPr>
        <w:shd w:val="clear" w:color="auto" w:fill="FFFFFF"/>
        <w:spacing w:line="240" w:lineRule="exact"/>
        <w:jc w:val="center"/>
        <w:rPr>
          <w:rFonts w:ascii="Calibri" w:hAnsi="Calibri" w:cs="Calibri"/>
          <w:b/>
          <w:bCs/>
          <w:color w:val="000000"/>
          <w:sz w:val="28"/>
          <w:szCs w:val="28"/>
        </w:rPr>
      </w:pPr>
      <w:r>
        <w:rPr>
          <w:rFonts w:ascii="Calibri" w:hAnsi="Calibri" w:cs="Calibri"/>
          <w:b/>
          <w:bCs/>
          <w:color w:val="000000"/>
          <w:sz w:val="28"/>
          <w:szCs w:val="28"/>
        </w:rPr>
        <w:t>www.</w:t>
      </w:r>
      <w:r w:rsidRPr="00726F6B">
        <w:rPr>
          <w:rFonts w:ascii="Calibri" w:hAnsi="Calibri" w:cs="Calibri"/>
          <w:b/>
          <w:bCs/>
          <w:color w:val="000000"/>
          <w:sz w:val="28"/>
          <w:szCs w:val="28"/>
        </w:rPr>
        <w:t>artmsante.canalblog.com</w:t>
      </w:r>
    </w:p>
    <w:p w:rsidR="00BF06FF" w:rsidRPr="006E184A" w:rsidRDefault="00BF06FF" w:rsidP="006E184A">
      <w:pPr>
        <w:shd w:val="clear" w:color="auto" w:fill="FFFFFF"/>
        <w:spacing w:line="240" w:lineRule="exact"/>
        <w:jc w:val="center"/>
        <w:rPr>
          <w:rFonts w:ascii="Calibri" w:hAnsi="Calibri" w:cs="Calibri"/>
          <w:b/>
          <w:bCs/>
          <w:color w:val="000000"/>
          <w:sz w:val="28"/>
          <w:szCs w:val="28"/>
        </w:rPr>
      </w:pPr>
    </w:p>
    <w:sectPr w:rsidR="00BF06FF" w:rsidRPr="006E184A" w:rsidSect="003A1F2E">
      <w:pgSz w:w="16838" w:h="11906" w:orient="landscape"/>
      <w:pgMar w:top="426" w:right="536" w:bottom="426" w:left="720" w:header="709" w:footer="709" w:gutter="0"/>
      <w:cols w:num="3" w:space="686"/>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1FCF"/>
    <w:multiLevelType w:val="multilevel"/>
    <w:tmpl w:val="021E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6E184A"/>
    <w:rsid w:val="00020399"/>
    <w:rsid w:val="00030E97"/>
    <w:rsid w:val="000313E8"/>
    <w:rsid w:val="0003303D"/>
    <w:rsid w:val="00035A3F"/>
    <w:rsid w:val="00042765"/>
    <w:rsid w:val="00047AC6"/>
    <w:rsid w:val="000520AD"/>
    <w:rsid w:val="0006439C"/>
    <w:rsid w:val="00064EC2"/>
    <w:rsid w:val="00067B03"/>
    <w:rsid w:val="000712F8"/>
    <w:rsid w:val="00084D13"/>
    <w:rsid w:val="000B6210"/>
    <w:rsid w:val="000B63D2"/>
    <w:rsid w:val="000C3EA1"/>
    <w:rsid w:val="000D0F04"/>
    <w:rsid w:val="000D4C2B"/>
    <w:rsid w:val="001211BD"/>
    <w:rsid w:val="00122F8A"/>
    <w:rsid w:val="001268ED"/>
    <w:rsid w:val="00130182"/>
    <w:rsid w:val="00130F42"/>
    <w:rsid w:val="0014051C"/>
    <w:rsid w:val="00155D93"/>
    <w:rsid w:val="001603FF"/>
    <w:rsid w:val="0016130B"/>
    <w:rsid w:val="001A3F0D"/>
    <w:rsid w:val="001A4742"/>
    <w:rsid w:val="001A6FF4"/>
    <w:rsid w:val="001E499B"/>
    <w:rsid w:val="001F6EDE"/>
    <w:rsid w:val="00202202"/>
    <w:rsid w:val="00230D9F"/>
    <w:rsid w:val="00231449"/>
    <w:rsid w:val="00243BA1"/>
    <w:rsid w:val="00255BFC"/>
    <w:rsid w:val="002614B6"/>
    <w:rsid w:val="00266415"/>
    <w:rsid w:val="00271718"/>
    <w:rsid w:val="00282A42"/>
    <w:rsid w:val="0029166C"/>
    <w:rsid w:val="00295BAB"/>
    <w:rsid w:val="002A447B"/>
    <w:rsid w:val="002C1D66"/>
    <w:rsid w:val="002C379C"/>
    <w:rsid w:val="002D03B6"/>
    <w:rsid w:val="002D4AC5"/>
    <w:rsid w:val="00300672"/>
    <w:rsid w:val="003054F6"/>
    <w:rsid w:val="00311D02"/>
    <w:rsid w:val="00313947"/>
    <w:rsid w:val="003531C9"/>
    <w:rsid w:val="00361A73"/>
    <w:rsid w:val="00362070"/>
    <w:rsid w:val="00371CC4"/>
    <w:rsid w:val="003A1F2E"/>
    <w:rsid w:val="003A2F94"/>
    <w:rsid w:val="003B30E0"/>
    <w:rsid w:val="003D562F"/>
    <w:rsid w:val="003F3792"/>
    <w:rsid w:val="003F651D"/>
    <w:rsid w:val="00413DBF"/>
    <w:rsid w:val="00420DB0"/>
    <w:rsid w:val="00426616"/>
    <w:rsid w:val="0043087E"/>
    <w:rsid w:val="00434205"/>
    <w:rsid w:val="00435D8C"/>
    <w:rsid w:val="00436A2C"/>
    <w:rsid w:val="0044189E"/>
    <w:rsid w:val="00442F31"/>
    <w:rsid w:val="00445AE8"/>
    <w:rsid w:val="004468EC"/>
    <w:rsid w:val="00457D83"/>
    <w:rsid w:val="00467044"/>
    <w:rsid w:val="0049235D"/>
    <w:rsid w:val="00493208"/>
    <w:rsid w:val="004A2057"/>
    <w:rsid w:val="004B2EC8"/>
    <w:rsid w:val="004D3034"/>
    <w:rsid w:val="004E14C5"/>
    <w:rsid w:val="004E29EB"/>
    <w:rsid w:val="004E362C"/>
    <w:rsid w:val="00501255"/>
    <w:rsid w:val="00506CF6"/>
    <w:rsid w:val="0052092A"/>
    <w:rsid w:val="005316E8"/>
    <w:rsid w:val="0054349D"/>
    <w:rsid w:val="0056428D"/>
    <w:rsid w:val="00567DAD"/>
    <w:rsid w:val="00576A9D"/>
    <w:rsid w:val="0058371A"/>
    <w:rsid w:val="00586F75"/>
    <w:rsid w:val="005936AA"/>
    <w:rsid w:val="00595C8B"/>
    <w:rsid w:val="0059749D"/>
    <w:rsid w:val="005B1BDA"/>
    <w:rsid w:val="005B4966"/>
    <w:rsid w:val="005B49D3"/>
    <w:rsid w:val="005B4D09"/>
    <w:rsid w:val="005B79A8"/>
    <w:rsid w:val="005C203D"/>
    <w:rsid w:val="005C41D8"/>
    <w:rsid w:val="005D0689"/>
    <w:rsid w:val="005E2398"/>
    <w:rsid w:val="005F64A4"/>
    <w:rsid w:val="00602D29"/>
    <w:rsid w:val="006245EB"/>
    <w:rsid w:val="00633AEB"/>
    <w:rsid w:val="006472C5"/>
    <w:rsid w:val="006732C3"/>
    <w:rsid w:val="00692973"/>
    <w:rsid w:val="006948E5"/>
    <w:rsid w:val="006A63E2"/>
    <w:rsid w:val="006C402F"/>
    <w:rsid w:val="006D5C1D"/>
    <w:rsid w:val="006E184A"/>
    <w:rsid w:val="006F23B6"/>
    <w:rsid w:val="00700B86"/>
    <w:rsid w:val="00702847"/>
    <w:rsid w:val="00726F6B"/>
    <w:rsid w:val="007660FF"/>
    <w:rsid w:val="00776CB9"/>
    <w:rsid w:val="00781CFD"/>
    <w:rsid w:val="00781DF0"/>
    <w:rsid w:val="007A5640"/>
    <w:rsid w:val="007A59A9"/>
    <w:rsid w:val="007B4983"/>
    <w:rsid w:val="007B7744"/>
    <w:rsid w:val="007C10DC"/>
    <w:rsid w:val="007D1F32"/>
    <w:rsid w:val="007D295C"/>
    <w:rsid w:val="007D6C05"/>
    <w:rsid w:val="007E6CA3"/>
    <w:rsid w:val="007F0A1F"/>
    <w:rsid w:val="00800B28"/>
    <w:rsid w:val="0080619B"/>
    <w:rsid w:val="00806ED4"/>
    <w:rsid w:val="00807B31"/>
    <w:rsid w:val="008404B7"/>
    <w:rsid w:val="00841B18"/>
    <w:rsid w:val="00863897"/>
    <w:rsid w:val="0087210B"/>
    <w:rsid w:val="00872B51"/>
    <w:rsid w:val="00877F6D"/>
    <w:rsid w:val="00885F59"/>
    <w:rsid w:val="008871CE"/>
    <w:rsid w:val="00897FCC"/>
    <w:rsid w:val="008A6988"/>
    <w:rsid w:val="008C1986"/>
    <w:rsid w:val="008E40F6"/>
    <w:rsid w:val="00904E99"/>
    <w:rsid w:val="00907326"/>
    <w:rsid w:val="00907752"/>
    <w:rsid w:val="0091722C"/>
    <w:rsid w:val="00933AEE"/>
    <w:rsid w:val="00940AD4"/>
    <w:rsid w:val="009533EB"/>
    <w:rsid w:val="009543B0"/>
    <w:rsid w:val="0098235D"/>
    <w:rsid w:val="0098517C"/>
    <w:rsid w:val="009A06E4"/>
    <w:rsid w:val="009A3756"/>
    <w:rsid w:val="009A4FC1"/>
    <w:rsid w:val="009A66DB"/>
    <w:rsid w:val="009B1DC1"/>
    <w:rsid w:val="009B3114"/>
    <w:rsid w:val="009C1D25"/>
    <w:rsid w:val="009D55A3"/>
    <w:rsid w:val="009E2057"/>
    <w:rsid w:val="009E48DA"/>
    <w:rsid w:val="009F3D46"/>
    <w:rsid w:val="009F5CCF"/>
    <w:rsid w:val="009F6615"/>
    <w:rsid w:val="009F6EA8"/>
    <w:rsid w:val="00A03DD3"/>
    <w:rsid w:val="00A10B1A"/>
    <w:rsid w:val="00A11861"/>
    <w:rsid w:val="00A12311"/>
    <w:rsid w:val="00A40BD6"/>
    <w:rsid w:val="00A4129C"/>
    <w:rsid w:val="00A43DFC"/>
    <w:rsid w:val="00A50F5C"/>
    <w:rsid w:val="00A524F6"/>
    <w:rsid w:val="00A669A0"/>
    <w:rsid w:val="00A756FF"/>
    <w:rsid w:val="00A920BD"/>
    <w:rsid w:val="00AA2806"/>
    <w:rsid w:val="00AC41D3"/>
    <w:rsid w:val="00AD05DC"/>
    <w:rsid w:val="00AF157E"/>
    <w:rsid w:val="00B03764"/>
    <w:rsid w:val="00B0537E"/>
    <w:rsid w:val="00B11528"/>
    <w:rsid w:val="00B1654B"/>
    <w:rsid w:val="00B27F4A"/>
    <w:rsid w:val="00B3226A"/>
    <w:rsid w:val="00B55301"/>
    <w:rsid w:val="00B66D3D"/>
    <w:rsid w:val="00B77C78"/>
    <w:rsid w:val="00B83943"/>
    <w:rsid w:val="00B87265"/>
    <w:rsid w:val="00B94D76"/>
    <w:rsid w:val="00BA307E"/>
    <w:rsid w:val="00BB1A60"/>
    <w:rsid w:val="00BB1BA1"/>
    <w:rsid w:val="00BB6B96"/>
    <w:rsid w:val="00BD3008"/>
    <w:rsid w:val="00BD7BB1"/>
    <w:rsid w:val="00BF06FF"/>
    <w:rsid w:val="00BF303C"/>
    <w:rsid w:val="00C0282C"/>
    <w:rsid w:val="00C03FFB"/>
    <w:rsid w:val="00C048A5"/>
    <w:rsid w:val="00C04A78"/>
    <w:rsid w:val="00C07134"/>
    <w:rsid w:val="00C11A65"/>
    <w:rsid w:val="00C17FBB"/>
    <w:rsid w:val="00C22029"/>
    <w:rsid w:val="00C2286D"/>
    <w:rsid w:val="00C26BED"/>
    <w:rsid w:val="00C376E4"/>
    <w:rsid w:val="00C41B69"/>
    <w:rsid w:val="00C445A5"/>
    <w:rsid w:val="00C67F77"/>
    <w:rsid w:val="00C7213D"/>
    <w:rsid w:val="00C75B0F"/>
    <w:rsid w:val="00C768C0"/>
    <w:rsid w:val="00C77A70"/>
    <w:rsid w:val="00C97CF8"/>
    <w:rsid w:val="00CA2360"/>
    <w:rsid w:val="00CB405A"/>
    <w:rsid w:val="00CB744F"/>
    <w:rsid w:val="00CC270C"/>
    <w:rsid w:val="00CD4CE9"/>
    <w:rsid w:val="00CD5391"/>
    <w:rsid w:val="00CE297A"/>
    <w:rsid w:val="00CF5E7B"/>
    <w:rsid w:val="00D07EA3"/>
    <w:rsid w:val="00D14383"/>
    <w:rsid w:val="00D26C07"/>
    <w:rsid w:val="00D26C89"/>
    <w:rsid w:val="00D53325"/>
    <w:rsid w:val="00D57FB3"/>
    <w:rsid w:val="00D61648"/>
    <w:rsid w:val="00D7230D"/>
    <w:rsid w:val="00D72B39"/>
    <w:rsid w:val="00D74F00"/>
    <w:rsid w:val="00D74F57"/>
    <w:rsid w:val="00D77173"/>
    <w:rsid w:val="00D91188"/>
    <w:rsid w:val="00D91C6E"/>
    <w:rsid w:val="00D93237"/>
    <w:rsid w:val="00D9481D"/>
    <w:rsid w:val="00D948AB"/>
    <w:rsid w:val="00DA3646"/>
    <w:rsid w:val="00DA42F7"/>
    <w:rsid w:val="00DA782D"/>
    <w:rsid w:val="00DA78A9"/>
    <w:rsid w:val="00DC0F74"/>
    <w:rsid w:val="00DC5619"/>
    <w:rsid w:val="00DC6B70"/>
    <w:rsid w:val="00DC74B5"/>
    <w:rsid w:val="00DD2904"/>
    <w:rsid w:val="00DD3F84"/>
    <w:rsid w:val="00DD7E24"/>
    <w:rsid w:val="00DF632A"/>
    <w:rsid w:val="00E0028F"/>
    <w:rsid w:val="00E01D60"/>
    <w:rsid w:val="00E07CDC"/>
    <w:rsid w:val="00E25D1D"/>
    <w:rsid w:val="00E2716C"/>
    <w:rsid w:val="00E30DF3"/>
    <w:rsid w:val="00E3359C"/>
    <w:rsid w:val="00E338AC"/>
    <w:rsid w:val="00E359F1"/>
    <w:rsid w:val="00E5188D"/>
    <w:rsid w:val="00E67E26"/>
    <w:rsid w:val="00E747F4"/>
    <w:rsid w:val="00E90325"/>
    <w:rsid w:val="00E91E0E"/>
    <w:rsid w:val="00E9473A"/>
    <w:rsid w:val="00E94C4B"/>
    <w:rsid w:val="00E9795F"/>
    <w:rsid w:val="00EB4193"/>
    <w:rsid w:val="00EC5F11"/>
    <w:rsid w:val="00EE54EC"/>
    <w:rsid w:val="00EF63C5"/>
    <w:rsid w:val="00F1068F"/>
    <w:rsid w:val="00F1479B"/>
    <w:rsid w:val="00F23EC6"/>
    <w:rsid w:val="00F33524"/>
    <w:rsid w:val="00F445D3"/>
    <w:rsid w:val="00F52882"/>
    <w:rsid w:val="00F55D16"/>
    <w:rsid w:val="00F655DD"/>
    <w:rsid w:val="00F853A6"/>
    <w:rsid w:val="00F91DA4"/>
    <w:rsid w:val="00F94CD7"/>
    <w:rsid w:val="00FA0755"/>
    <w:rsid w:val="00FA0D73"/>
    <w:rsid w:val="00FA468B"/>
    <w:rsid w:val="00FB2A6E"/>
    <w:rsid w:val="00FC2D94"/>
    <w:rsid w:val="00FC6BA9"/>
    <w:rsid w:val="00FD1D95"/>
    <w:rsid w:val="00FF4733"/>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4A"/>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6E184A"/>
    <w:pPr>
      <w:spacing w:after="480"/>
      <w:jc w:val="both"/>
    </w:pPr>
    <w:rPr>
      <w:rFonts w:ascii="Georgia" w:eastAsia="Calibri" w:hAnsi="Georgia" w:cs="Georgia"/>
      <w:sz w:val="20"/>
      <w:szCs w:val="20"/>
    </w:rPr>
  </w:style>
  <w:style w:type="character" w:customStyle="1" w:styleId="CorpsdetexteCar">
    <w:name w:val="Corps de texte Car"/>
    <w:basedOn w:val="Policepardfaut"/>
    <w:link w:val="Corpsdetexte"/>
    <w:uiPriority w:val="99"/>
    <w:locked/>
    <w:rsid w:val="006E184A"/>
    <w:rPr>
      <w:rFonts w:ascii="Georgia" w:hAnsi="Georgia" w:cs="Georgia"/>
      <w:sz w:val="20"/>
      <w:szCs w:val="20"/>
      <w:lang w:eastAsia="fr-FR"/>
    </w:rPr>
  </w:style>
  <w:style w:type="paragraph" w:styleId="Pieddepage">
    <w:name w:val="footer"/>
    <w:basedOn w:val="Normal"/>
    <w:link w:val="PieddepageCar"/>
    <w:uiPriority w:val="99"/>
    <w:rsid w:val="006E184A"/>
    <w:pPr>
      <w:tabs>
        <w:tab w:val="center" w:pos="4536"/>
        <w:tab w:val="right" w:pos="9072"/>
      </w:tabs>
    </w:pPr>
    <w:rPr>
      <w:rFonts w:eastAsia="Calibri"/>
      <w:sz w:val="20"/>
      <w:szCs w:val="20"/>
    </w:rPr>
  </w:style>
  <w:style w:type="character" w:customStyle="1" w:styleId="PieddepageCar">
    <w:name w:val="Pied de page Car"/>
    <w:basedOn w:val="Policepardfaut"/>
    <w:link w:val="Pieddepage"/>
    <w:uiPriority w:val="99"/>
    <w:locked/>
    <w:rsid w:val="006E184A"/>
    <w:rPr>
      <w:rFonts w:ascii="Times New Roman" w:hAnsi="Times New Roman" w:cs="Times New Roman"/>
      <w:sz w:val="20"/>
      <w:szCs w:val="20"/>
      <w:lang w:eastAsia="fr-FR"/>
    </w:rPr>
  </w:style>
  <w:style w:type="character" w:styleId="Accentuation">
    <w:name w:val="Emphasis"/>
    <w:basedOn w:val="Policepardfaut"/>
    <w:uiPriority w:val="20"/>
    <w:qFormat/>
    <w:rsid w:val="006E184A"/>
    <w:rPr>
      <w:i/>
      <w:iCs/>
    </w:rPr>
  </w:style>
  <w:style w:type="character" w:styleId="lev">
    <w:name w:val="Strong"/>
    <w:basedOn w:val="Policepardfaut"/>
    <w:uiPriority w:val="22"/>
    <w:qFormat/>
    <w:rsid w:val="006E184A"/>
    <w:rPr>
      <w:b/>
      <w:bCs/>
    </w:rPr>
  </w:style>
  <w:style w:type="paragraph" w:styleId="Titre">
    <w:name w:val="Title"/>
    <w:basedOn w:val="Normal"/>
    <w:link w:val="TitreCar"/>
    <w:uiPriority w:val="99"/>
    <w:qFormat/>
    <w:rsid w:val="006E184A"/>
    <w:pPr>
      <w:jc w:val="center"/>
    </w:pPr>
    <w:rPr>
      <w:rFonts w:eastAsia="Calibri"/>
      <w:b/>
      <w:bCs/>
    </w:rPr>
  </w:style>
  <w:style w:type="character" w:customStyle="1" w:styleId="TitreCar">
    <w:name w:val="Titre Car"/>
    <w:basedOn w:val="Policepardfaut"/>
    <w:link w:val="Titre"/>
    <w:uiPriority w:val="99"/>
    <w:locked/>
    <w:rsid w:val="006E184A"/>
    <w:rPr>
      <w:rFonts w:ascii="Times New Roman" w:hAnsi="Times New Roman" w:cs="Times New Roman"/>
      <w:b/>
      <w:bCs/>
      <w:sz w:val="24"/>
      <w:szCs w:val="24"/>
      <w:lang w:eastAsia="fr-FR"/>
    </w:rPr>
  </w:style>
  <w:style w:type="paragraph" w:styleId="Textedebulles">
    <w:name w:val="Balloon Text"/>
    <w:basedOn w:val="Normal"/>
    <w:link w:val="TextedebullesCar"/>
    <w:uiPriority w:val="99"/>
    <w:semiHidden/>
    <w:rsid w:val="006E184A"/>
    <w:rPr>
      <w:rFonts w:ascii="Tahoma" w:eastAsia="Calibri" w:hAnsi="Tahoma" w:cs="Tahoma"/>
      <w:sz w:val="16"/>
      <w:szCs w:val="16"/>
    </w:rPr>
  </w:style>
  <w:style w:type="character" w:customStyle="1" w:styleId="TextedebullesCar">
    <w:name w:val="Texte de bulles Car"/>
    <w:basedOn w:val="Policepardfaut"/>
    <w:link w:val="Textedebulles"/>
    <w:uiPriority w:val="99"/>
    <w:semiHidden/>
    <w:locked/>
    <w:rsid w:val="006E184A"/>
    <w:rPr>
      <w:rFonts w:ascii="Tahoma" w:hAnsi="Tahoma" w:cs="Tahoma"/>
      <w:sz w:val="16"/>
      <w:szCs w:val="16"/>
      <w:lang w:eastAsia="fr-FR"/>
    </w:rPr>
  </w:style>
  <w:style w:type="character" w:styleId="Lienhypertexte">
    <w:name w:val="Hyperlink"/>
    <w:basedOn w:val="Policepardfaut"/>
    <w:uiPriority w:val="99"/>
    <w:rsid w:val="00C26BED"/>
    <w:rPr>
      <w:color w:val="0000FF"/>
      <w:u w:val="single"/>
    </w:rPr>
  </w:style>
  <w:style w:type="paragraph" w:styleId="NormalWeb">
    <w:name w:val="Normal (Web)"/>
    <w:basedOn w:val="Normal"/>
    <w:uiPriority w:val="99"/>
    <w:rsid w:val="005C203D"/>
    <w:pPr>
      <w:spacing w:before="100" w:beforeAutospacing="1" w:after="100" w:afterAutospacing="1"/>
    </w:pPr>
    <w:rPr>
      <w:rFonts w:eastAsia="Calibri"/>
    </w:rPr>
  </w:style>
  <w:style w:type="paragraph" w:styleId="Sous-titre">
    <w:name w:val="Subtitle"/>
    <w:basedOn w:val="Normal"/>
    <w:next w:val="Normal"/>
    <w:link w:val="Sous-titreCar"/>
    <w:qFormat/>
    <w:locked/>
    <w:rsid w:val="00633AEB"/>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633AEB"/>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Policepardfaut"/>
    <w:rsid w:val="00595C8B"/>
  </w:style>
</w:styles>
</file>

<file path=word/webSettings.xml><?xml version="1.0" encoding="utf-8"?>
<w:webSettings xmlns:r="http://schemas.openxmlformats.org/officeDocument/2006/relationships" xmlns:w="http://schemas.openxmlformats.org/wordprocessingml/2006/main">
  <w:divs>
    <w:div w:id="1058434246">
      <w:bodyDiv w:val="1"/>
      <w:marLeft w:val="0"/>
      <w:marRight w:val="0"/>
      <w:marTop w:val="0"/>
      <w:marBottom w:val="0"/>
      <w:divBdr>
        <w:top w:val="none" w:sz="0" w:space="0" w:color="auto"/>
        <w:left w:val="none" w:sz="0" w:space="0" w:color="auto"/>
        <w:bottom w:val="none" w:sz="0" w:space="0" w:color="auto"/>
        <w:right w:val="none" w:sz="0" w:space="0" w:color="auto"/>
      </w:divBdr>
    </w:div>
    <w:div w:id="1243490449">
      <w:bodyDiv w:val="1"/>
      <w:marLeft w:val="0"/>
      <w:marRight w:val="0"/>
      <w:marTop w:val="0"/>
      <w:marBottom w:val="0"/>
      <w:divBdr>
        <w:top w:val="none" w:sz="0" w:space="0" w:color="auto"/>
        <w:left w:val="none" w:sz="0" w:space="0" w:color="auto"/>
        <w:bottom w:val="none" w:sz="0" w:space="0" w:color="auto"/>
        <w:right w:val="none" w:sz="0" w:space="0" w:color="auto"/>
      </w:divBdr>
    </w:div>
    <w:div w:id="1663240593">
      <w:bodyDiv w:val="1"/>
      <w:marLeft w:val="0"/>
      <w:marRight w:val="0"/>
      <w:marTop w:val="0"/>
      <w:marBottom w:val="0"/>
      <w:divBdr>
        <w:top w:val="none" w:sz="0" w:space="0" w:color="auto"/>
        <w:left w:val="none" w:sz="0" w:space="0" w:color="auto"/>
        <w:bottom w:val="none" w:sz="0" w:space="0" w:color="auto"/>
        <w:right w:val="none" w:sz="0" w:space="0" w:color="auto"/>
      </w:divBdr>
    </w:div>
    <w:div w:id="1851796365">
      <w:marLeft w:val="0"/>
      <w:marRight w:val="0"/>
      <w:marTop w:val="0"/>
      <w:marBottom w:val="0"/>
      <w:divBdr>
        <w:top w:val="none" w:sz="0" w:space="0" w:color="auto"/>
        <w:left w:val="none" w:sz="0" w:space="0" w:color="auto"/>
        <w:bottom w:val="none" w:sz="0" w:space="0" w:color="auto"/>
        <w:right w:val="none" w:sz="0" w:space="0" w:color="auto"/>
      </w:divBdr>
    </w:div>
    <w:div w:id="1851796369">
      <w:marLeft w:val="0"/>
      <w:marRight w:val="0"/>
      <w:marTop w:val="0"/>
      <w:marBottom w:val="0"/>
      <w:divBdr>
        <w:top w:val="none" w:sz="0" w:space="0" w:color="auto"/>
        <w:left w:val="none" w:sz="0" w:space="0" w:color="auto"/>
        <w:bottom w:val="none" w:sz="0" w:space="0" w:color="auto"/>
        <w:right w:val="none" w:sz="0" w:space="0" w:color="auto"/>
      </w:divBdr>
      <w:divsChild>
        <w:div w:id="1851796360">
          <w:marLeft w:val="0"/>
          <w:marRight w:val="0"/>
          <w:marTop w:val="0"/>
          <w:marBottom w:val="0"/>
          <w:divBdr>
            <w:top w:val="none" w:sz="0" w:space="0" w:color="auto"/>
            <w:left w:val="none" w:sz="0" w:space="0" w:color="auto"/>
            <w:bottom w:val="none" w:sz="0" w:space="0" w:color="auto"/>
            <w:right w:val="none" w:sz="0" w:space="0" w:color="auto"/>
          </w:divBdr>
        </w:div>
        <w:div w:id="1851796361">
          <w:marLeft w:val="0"/>
          <w:marRight w:val="0"/>
          <w:marTop w:val="0"/>
          <w:marBottom w:val="0"/>
          <w:divBdr>
            <w:top w:val="none" w:sz="0" w:space="0" w:color="auto"/>
            <w:left w:val="none" w:sz="0" w:space="0" w:color="auto"/>
            <w:bottom w:val="none" w:sz="0" w:space="0" w:color="auto"/>
            <w:right w:val="none" w:sz="0" w:space="0" w:color="auto"/>
          </w:divBdr>
        </w:div>
        <w:div w:id="1851796362">
          <w:marLeft w:val="0"/>
          <w:marRight w:val="0"/>
          <w:marTop w:val="0"/>
          <w:marBottom w:val="0"/>
          <w:divBdr>
            <w:top w:val="none" w:sz="0" w:space="0" w:color="auto"/>
            <w:left w:val="none" w:sz="0" w:space="0" w:color="auto"/>
            <w:bottom w:val="none" w:sz="0" w:space="0" w:color="auto"/>
            <w:right w:val="none" w:sz="0" w:space="0" w:color="auto"/>
          </w:divBdr>
        </w:div>
        <w:div w:id="1851796363">
          <w:marLeft w:val="0"/>
          <w:marRight w:val="0"/>
          <w:marTop w:val="0"/>
          <w:marBottom w:val="0"/>
          <w:divBdr>
            <w:top w:val="none" w:sz="0" w:space="0" w:color="auto"/>
            <w:left w:val="none" w:sz="0" w:space="0" w:color="auto"/>
            <w:bottom w:val="none" w:sz="0" w:space="0" w:color="auto"/>
            <w:right w:val="none" w:sz="0" w:space="0" w:color="auto"/>
          </w:divBdr>
        </w:div>
        <w:div w:id="1851796364">
          <w:marLeft w:val="0"/>
          <w:marRight w:val="0"/>
          <w:marTop w:val="0"/>
          <w:marBottom w:val="0"/>
          <w:divBdr>
            <w:top w:val="none" w:sz="0" w:space="0" w:color="auto"/>
            <w:left w:val="none" w:sz="0" w:space="0" w:color="auto"/>
            <w:bottom w:val="none" w:sz="0" w:space="0" w:color="auto"/>
            <w:right w:val="none" w:sz="0" w:space="0" w:color="auto"/>
          </w:divBdr>
        </w:div>
        <w:div w:id="1851796366">
          <w:marLeft w:val="0"/>
          <w:marRight w:val="0"/>
          <w:marTop w:val="0"/>
          <w:marBottom w:val="0"/>
          <w:divBdr>
            <w:top w:val="none" w:sz="0" w:space="0" w:color="auto"/>
            <w:left w:val="none" w:sz="0" w:space="0" w:color="auto"/>
            <w:bottom w:val="none" w:sz="0" w:space="0" w:color="auto"/>
            <w:right w:val="none" w:sz="0" w:space="0" w:color="auto"/>
          </w:divBdr>
        </w:div>
        <w:div w:id="1851796367">
          <w:marLeft w:val="0"/>
          <w:marRight w:val="0"/>
          <w:marTop w:val="0"/>
          <w:marBottom w:val="0"/>
          <w:divBdr>
            <w:top w:val="none" w:sz="0" w:space="0" w:color="auto"/>
            <w:left w:val="none" w:sz="0" w:space="0" w:color="auto"/>
            <w:bottom w:val="none" w:sz="0" w:space="0" w:color="auto"/>
            <w:right w:val="none" w:sz="0" w:space="0" w:color="auto"/>
          </w:divBdr>
        </w:div>
        <w:div w:id="1851796368">
          <w:marLeft w:val="0"/>
          <w:marRight w:val="0"/>
          <w:marTop w:val="0"/>
          <w:marBottom w:val="0"/>
          <w:divBdr>
            <w:top w:val="none" w:sz="0" w:space="0" w:color="auto"/>
            <w:left w:val="none" w:sz="0" w:space="0" w:color="auto"/>
            <w:bottom w:val="none" w:sz="0" w:space="0" w:color="auto"/>
            <w:right w:val="none" w:sz="0" w:space="0" w:color="auto"/>
          </w:divBdr>
        </w:div>
        <w:div w:id="1851796370">
          <w:marLeft w:val="0"/>
          <w:marRight w:val="0"/>
          <w:marTop w:val="0"/>
          <w:marBottom w:val="0"/>
          <w:divBdr>
            <w:top w:val="none" w:sz="0" w:space="0" w:color="auto"/>
            <w:left w:val="none" w:sz="0" w:space="0" w:color="auto"/>
            <w:bottom w:val="none" w:sz="0" w:space="0" w:color="auto"/>
            <w:right w:val="none" w:sz="0" w:space="0" w:color="auto"/>
          </w:divBdr>
        </w:div>
        <w:div w:id="185179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artmsante.canalblo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99D2B-701C-4AF1-8BFE-430C358E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1488</Words>
  <Characters>8190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DESCRIPTIF DES STAGES</vt:lpstr>
    </vt:vector>
  </TitlesOfParts>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DES STAGES</dc:title>
  <dc:creator>Emmanuelle</dc:creator>
  <cp:lastModifiedBy>Emmanuelle</cp:lastModifiedBy>
  <cp:revision>2</cp:revision>
  <cp:lastPrinted>2014-08-01T11:46:00Z</cp:lastPrinted>
  <dcterms:created xsi:type="dcterms:W3CDTF">2016-07-17T15:24:00Z</dcterms:created>
  <dcterms:modified xsi:type="dcterms:W3CDTF">2016-07-17T15:24:00Z</dcterms:modified>
</cp:coreProperties>
</file>